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8B" w:rsidRPr="00340237" w:rsidRDefault="009E088B" w:rsidP="009E088B">
      <w:pPr>
        <w:pStyle w:val="a4"/>
        <w:spacing w:after="0" w:line="240" w:lineRule="auto"/>
        <w:ind w:left="86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40237">
        <w:rPr>
          <w:rFonts w:ascii="Times New Roman" w:hAnsi="Times New Roman"/>
          <w:b/>
          <w:sz w:val="24"/>
          <w:szCs w:val="24"/>
          <w:lang w:val="ru-RU"/>
        </w:rPr>
        <w:t xml:space="preserve">Аннотация </w:t>
      </w:r>
      <w:proofErr w:type="gramStart"/>
      <w:r w:rsidRPr="00340237">
        <w:rPr>
          <w:rFonts w:ascii="Times New Roman" w:hAnsi="Times New Roman"/>
          <w:b/>
          <w:sz w:val="24"/>
          <w:szCs w:val="24"/>
          <w:lang w:val="ru-RU"/>
        </w:rPr>
        <w:t>к  образовательной</w:t>
      </w:r>
      <w:proofErr w:type="gramEnd"/>
      <w:r w:rsidRPr="00340237">
        <w:rPr>
          <w:rFonts w:ascii="Times New Roman" w:hAnsi="Times New Roman"/>
          <w:b/>
          <w:sz w:val="24"/>
          <w:szCs w:val="24"/>
          <w:lang w:val="ru-RU"/>
        </w:rPr>
        <w:t xml:space="preserve"> программе ДОУ</w:t>
      </w:r>
    </w:p>
    <w:p w:rsidR="009E088B" w:rsidRDefault="009E088B" w:rsidP="009E0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088B" w:rsidRDefault="009E088B" w:rsidP="009E08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E5D4F">
        <w:rPr>
          <w:rFonts w:ascii="Times New Roman" w:hAnsi="Times New Roman"/>
          <w:bCs/>
          <w:sz w:val="24"/>
          <w:szCs w:val="24"/>
        </w:rPr>
        <w:t>Содержание Образовательной программы Муниципального дошкольного образовательного бюджетного учреждения Ирбейский детский сад № 4 «Дюймовочка» учитывает возрастные и индивидуальные особенности детей, воспитывающихся в образовательном учреждении.</w:t>
      </w:r>
    </w:p>
    <w:p w:rsidR="009E088B" w:rsidRPr="009E088B" w:rsidRDefault="009E088B" w:rsidP="009E088B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lang w:val="ru-RU"/>
        </w:rPr>
      </w:pPr>
      <w:r w:rsidRPr="00340237">
        <w:rPr>
          <w:rFonts w:ascii="Times New Roman" w:hAnsi="Times New Roman"/>
          <w:bCs/>
          <w:lang w:val="ru-RU"/>
        </w:rPr>
        <w:tab/>
      </w:r>
      <w:r w:rsidRPr="009E088B">
        <w:rPr>
          <w:rFonts w:ascii="Times New Roman" w:hAnsi="Times New Roman"/>
          <w:bCs/>
          <w:lang w:val="ru-RU"/>
        </w:rPr>
        <w:t>Программа направлена на</w:t>
      </w:r>
      <w:r w:rsidRPr="009E088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</w:t>
      </w:r>
      <w:r w:rsidRPr="005E5D4F">
        <w:rPr>
          <w:rFonts w:ascii="Times New Roman" w:hAnsi="Times New Roman"/>
          <w:lang w:val="ru-RU"/>
        </w:rPr>
        <w:t xml:space="preserve">беспечение   развития   личности   детей дошкольного возраста в различных видах </w:t>
      </w:r>
      <w:proofErr w:type="gramStart"/>
      <w:r w:rsidRPr="005E5D4F">
        <w:rPr>
          <w:rFonts w:ascii="Times New Roman" w:hAnsi="Times New Roman"/>
          <w:lang w:val="ru-RU"/>
        </w:rPr>
        <w:t>общения  и</w:t>
      </w:r>
      <w:proofErr w:type="gramEnd"/>
      <w:r w:rsidRPr="005E5D4F">
        <w:rPr>
          <w:rFonts w:ascii="Times New Roman" w:hAnsi="Times New Roman"/>
          <w:lang w:val="ru-RU"/>
        </w:rPr>
        <w:t xml:space="preserve">  деятельности  с  учётом  их возрастных, индивидуальных психологических</w:t>
      </w:r>
      <w:r>
        <w:rPr>
          <w:rFonts w:ascii="Times New Roman" w:hAnsi="Times New Roman"/>
          <w:lang w:val="ru-RU"/>
        </w:rPr>
        <w:t xml:space="preserve"> и физиологических особенностей; ф</w:t>
      </w:r>
      <w:r w:rsidRPr="009E088B">
        <w:rPr>
          <w:rFonts w:ascii="Times New Roman" w:hAnsi="Times New Roman"/>
          <w:lang w:val="ru-RU"/>
        </w:rPr>
        <w:t>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  <w:r w:rsidRPr="009E088B">
        <w:rPr>
          <w:rFonts w:ascii="Times New Roman" w:hAnsi="Times New Roman"/>
          <w:bCs/>
          <w:lang w:val="ru-RU"/>
        </w:rPr>
        <w:t xml:space="preserve"> </w:t>
      </w:r>
    </w:p>
    <w:p w:rsidR="009E088B" w:rsidRPr="005E5D4F" w:rsidRDefault="009E088B" w:rsidP="009E08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E5D4F">
        <w:rPr>
          <w:rFonts w:ascii="Times New Roman" w:hAnsi="Times New Roman"/>
          <w:bCs/>
          <w:sz w:val="24"/>
          <w:szCs w:val="24"/>
        </w:rPr>
        <w:t xml:space="preserve">МДОБУ Ирбейский д/с № 4 «Дюймовочка» - детский сад </w:t>
      </w:r>
      <w:r w:rsidRPr="005E5D4F">
        <w:rPr>
          <w:rFonts w:ascii="Times New Roman" w:hAnsi="Times New Roman"/>
          <w:bCs/>
          <w:sz w:val="24"/>
          <w:szCs w:val="24"/>
          <w:shd w:val="clear" w:color="auto" w:fill="FFFFFF"/>
        </w:rPr>
        <w:t>общеразвивающего</w:t>
      </w:r>
      <w:r w:rsidRPr="005E5D4F">
        <w:rPr>
          <w:rFonts w:ascii="Times New Roman" w:hAnsi="Times New Roman"/>
          <w:bCs/>
          <w:sz w:val="24"/>
          <w:szCs w:val="24"/>
        </w:rPr>
        <w:t xml:space="preserve"> вида. </w:t>
      </w:r>
      <w:r w:rsidR="00340237">
        <w:rPr>
          <w:rFonts w:ascii="Times New Roman" w:hAnsi="Times New Roman"/>
          <w:bCs/>
          <w:sz w:val="24"/>
          <w:szCs w:val="24"/>
        </w:rPr>
        <w:t>В ДОУ функционируют 8</w:t>
      </w:r>
      <w:r>
        <w:rPr>
          <w:rFonts w:ascii="Times New Roman" w:hAnsi="Times New Roman"/>
          <w:bCs/>
          <w:sz w:val="24"/>
          <w:szCs w:val="24"/>
        </w:rPr>
        <w:t xml:space="preserve"> группы общеразвивающей направленности и одна группа комбинированной направленности для детей с тяжелыми нарушениями речи. </w:t>
      </w:r>
      <w:r w:rsidRPr="005E5D4F">
        <w:rPr>
          <w:rFonts w:ascii="Times New Roman" w:hAnsi="Times New Roman"/>
          <w:bCs/>
          <w:sz w:val="24"/>
          <w:szCs w:val="24"/>
        </w:rPr>
        <w:t>Основной структурной единицей дошкольного образовательного учреждения является группа детей дошкольного возраста.</w:t>
      </w:r>
    </w:p>
    <w:p w:rsidR="009E088B" w:rsidRPr="005E5D4F" w:rsidRDefault="009E088B" w:rsidP="009E08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E5D4F">
        <w:rPr>
          <w:rFonts w:ascii="Times New Roman" w:hAnsi="Times New Roman"/>
          <w:bCs/>
          <w:sz w:val="24"/>
          <w:szCs w:val="24"/>
        </w:rPr>
        <w:t>В детском саду воспитываетс</w:t>
      </w:r>
      <w:r w:rsidR="00340237">
        <w:rPr>
          <w:rFonts w:ascii="Times New Roman" w:hAnsi="Times New Roman"/>
          <w:bCs/>
          <w:sz w:val="24"/>
          <w:szCs w:val="24"/>
        </w:rPr>
        <w:t>я 198 детей</w:t>
      </w:r>
      <w:r w:rsidRPr="005E5D4F">
        <w:rPr>
          <w:rFonts w:ascii="Times New Roman" w:hAnsi="Times New Roman"/>
          <w:bCs/>
          <w:sz w:val="24"/>
          <w:szCs w:val="24"/>
        </w:rPr>
        <w:t>.</w:t>
      </w:r>
    </w:p>
    <w:p w:rsidR="00340237" w:rsidRPr="00340237" w:rsidRDefault="00340237" w:rsidP="003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 xml:space="preserve">В детском саду функционирует 8 групп из них: </w:t>
      </w:r>
    </w:p>
    <w:p w:rsidR="00340237" w:rsidRPr="00340237" w:rsidRDefault="00340237" w:rsidP="003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В Детском саду сформировано 8 групп, из них общеразвивающей направленности 2 группы и 6 групп комбинированной направленности для детей с тяжелыми нарушениями речи:</w:t>
      </w:r>
    </w:p>
    <w:p w:rsidR="00340237" w:rsidRPr="00340237" w:rsidRDefault="00340237" w:rsidP="003402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группа раннего возраста – для детей в возрасте от 1,5 до 3 лет - (общеразвивающая);</w:t>
      </w:r>
    </w:p>
    <w:p w:rsidR="00340237" w:rsidRPr="00340237" w:rsidRDefault="00340237" w:rsidP="003402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младшая разновозрастная группа – для детей в возрасте от 2 до 4 лет - (комбинированная);</w:t>
      </w:r>
    </w:p>
    <w:p w:rsidR="00340237" w:rsidRPr="00340237" w:rsidRDefault="00340237" w:rsidP="003402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средняя разновозрастная группа - для детей в возрасте от 3 до 5 лет - (общеразвивающая);</w:t>
      </w:r>
    </w:p>
    <w:p w:rsidR="00340237" w:rsidRPr="00340237" w:rsidRDefault="00340237" w:rsidP="003402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средняя группа - для детей в возрасте от 4 до 5 лет - (комбинированная);</w:t>
      </w:r>
    </w:p>
    <w:p w:rsidR="00340237" w:rsidRPr="00340237" w:rsidRDefault="00340237" w:rsidP="003402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старшая разновозрастная группа - для детей в возрасте от 4 до 6 лет (общеразвивающая);</w:t>
      </w:r>
    </w:p>
    <w:p w:rsidR="00340237" w:rsidRPr="00340237" w:rsidRDefault="00340237" w:rsidP="003402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старшая группа – для детей в возрасте от 5 до 6 лет - (комбинированная);</w:t>
      </w:r>
    </w:p>
    <w:p w:rsidR="00340237" w:rsidRPr="00340237" w:rsidRDefault="00340237" w:rsidP="003402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старшая разновозрастная группа – для детей в возрасте от 5 до 7 лет - (комбинированная);</w:t>
      </w:r>
    </w:p>
    <w:p w:rsidR="00340237" w:rsidRPr="00340237" w:rsidRDefault="00340237" w:rsidP="003402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старшая разновозрастная группа – для детей в возрасте от 5 до 7 лет - (комбинированная).</w:t>
      </w:r>
    </w:p>
    <w:p w:rsidR="009E088B" w:rsidRPr="005E5D4F" w:rsidRDefault="009E088B" w:rsidP="009E088B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405"/>
        <w:jc w:val="both"/>
        <w:rPr>
          <w:rFonts w:ascii="Times New Roman" w:hAnsi="Times New Roman"/>
          <w:bCs/>
          <w:lang w:val="ru-RU"/>
        </w:rPr>
      </w:pPr>
      <w:r w:rsidRPr="005E5D4F">
        <w:rPr>
          <w:rFonts w:ascii="Times New Roman" w:hAnsi="Times New Roman"/>
          <w:lang w:val="ru-RU"/>
        </w:rPr>
        <w:t>МДОБУ Ирбейский д/с № 4 «Дюймовочка» функционирует в режиме 5-ти дневной рабочей недели, с часовым пребыванием 10.30. Режим работы ДОУ – с 07.30 ч до 18.00 ч. Воспитание и обучение в детском саду носит общедоступный характер и ведётся на русском языке.</w:t>
      </w:r>
    </w:p>
    <w:p w:rsidR="009E088B" w:rsidRPr="005E5D4F" w:rsidRDefault="009E088B" w:rsidP="009E08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D4F">
        <w:rPr>
          <w:rFonts w:ascii="Times New Roman" w:hAnsi="Times New Roman"/>
          <w:sz w:val="24"/>
          <w:szCs w:val="24"/>
        </w:rPr>
        <w:t>Программа состоит из обязательной части и части, формируемой участниками образовательных отношений.</w:t>
      </w:r>
    </w:p>
    <w:p w:rsidR="009E088B" w:rsidRPr="005E5D4F" w:rsidRDefault="009E088B" w:rsidP="009E088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  <w:r w:rsidRPr="005E5D4F">
        <w:rPr>
          <w:rFonts w:ascii="Times New Roman" w:hAnsi="Times New Roman"/>
          <w:sz w:val="24"/>
          <w:szCs w:val="24"/>
          <w:lang w:val="ru-RU"/>
        </w:rPr>
        <w:t xml:space="preserve">Обязательная часть Программы  разработана с учетом </w:t>
      </w:r>
      <w:r w:rsidRPr="005E5D4F">
        <w:rPr>
          <w:rFonts w:ascii="Times New Roman" w:hAnsi="Times New Roman"/>
          <w:bCs/>
          <w:sz w:val="24"/>
          <w:szCs w:val="24"/>
          <w:lang w:val="ru-RU"/>
        </w:rPr>
        <w:t xml:space="preserve">Примерной основной образовательной программы дошкольного образования, на основе программы </w:t>
      </w:r>
      <w:r w:rsidRPr="005E5D4F">
        <w:rPr>
          <w:rFonts w:ascii="Times New Roman" w:hAnsi="Times New Roman"/>
          <w:sz w:val="24"/>
          <w:szCs w:val="24"/>
          <w:lang w:val="ru-RU"/>
        </w:rPr>
        <w:t>«От рождения до школы» под редакцией Н.Е. Веракса, Т.С. Комаровой, М.А. Васильева, далее «От рождения до школы».</w:t>
      </w:r>
    </w:p>
    <w:p w:rsidR="009E088B" w:rsidRPr="005E5D4F" w:rsidRDefault="009E088B" w:rsidP="009E088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5D4F">
        <w:rPr>
          <w:rFonts w:ascii="Times New Roman" w:hAnsi="Times New Roman"/>
          <w:sz w:val="24"/>
          <w:szCs w:val="24"/>
          <w:lang w:val="ru-RU"/>
        </w:rPr>
        <w:t xml:space="preserve">Часть Программы, формируемая участниками образовательных отношений разработана на основе: </w:t>
      </w:r>
    </w:p>
    <w:p w:rsidR="009E088B" w:rsidRPr="00340237" w:rsidRDefault="009E088B" w:rsidP="009E088B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340237">
        <w:rPr>
          <w:rFonts w:ascii="Times New Roman" w:hAnsi="Times New Roman"/>
          <w:lang w:val="ru-RU"/>
        </w:rPr>
        <w:t xml:space="preserve">-  Авторской программы </w:t>
      </w:r>
      <w:r w:rsidR="00340237" w:rsidRPr="00340237">
        <w:rPr>
          <w:rFonts w:ascii="Times New Roman" w:hAnsi="Times New Roman"/>
          <w:lang w:val="ru-RU"/>
        </w:rPr>
        <w:t>Н.В. Дубровской «Цвет творчества».</w:t>
      </w:r>
    </w:p>
    <w:p w:rsidR="009E088B" w:rsidRPr="005E5D4F" w:rsidRDefault="009E088B" w:rsidP="009E088B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5E5D4F">
        <w:rPr>
          <w:rFonts w:ascii="Times New Roman" w:hAnsi="Times New Roman"/>
          <w:bdr w:val="none" w:sz="0" w:space="0" w:color="auto" w:frame="1"/>
          <w:lang w:val="ru-RU"/>
        </w:rPr>
        <w:t>Программа направлена на:</w:t>
      </w:r>
    </w:p>
    <w:p w:rsidR="009E088B" w:rsidRPr="005E5D4F" w:rsidRDefault="009E088B" w:rsidP="009E088B">
      <w:pPr>
        <w:pStyle w:val="a3"/>
        <w:numPr>
          <w:ilvl w:val="0"/>
          <w:numId w:val="6"/>
        </w:numPr>
        <w:shd w:val="clear" w:color="auto" w:fill="FFFFFF"/>
        <w:tabs>
          <w:tab w:val="clear" w:pos="1155"/>
          <w:tab w:val="num" w:pos="0"/>
        </w:tabs>
        <w:spacing w:before="0" w:beforeAutospacing="0" w:after="0" w:afterAutospacing="0" w:line="240" w:lineRule="auto"/>
        <w:ind w:left="0" w:firstLine="357"/>
        <w:jc w:val="both"/>
        <w:rPr>
          <w:rFonts w:ascii="Times New Roman" w:hAnsi="Times New Roman"/>
          <w:bdr w:val="none" w:sz="0" w:space="0" w:color="auto" w:frame="1"/>
          <w:lang w:val="ru-RU"/>
        </w:rPr>
      </w:pPr>
      <w:r w:rsidRPr="005E5D4F">
        <w:rPr>
          <w:rFonts w:ascii="Times New Roman" w:hAnsi="Times New Roman"/>
          <w:bdr w:val="none" w:sz="0" w:space="0" w:color="auto" w:frame="1"/>
          <w:lang w:val="ru-RU"/>
        </w:rPr>
        <w:t xml:space="preserve">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 </w:t>
      </w:r>
      <w:r w:rsidRPr="005E5D4F">
        <w:rPr>
          <w:rFonts w:ascii="Times New Roman" w:hAnsi="Times New Roman"/>
          <w:bdr w:val="none" w:sz="0" w:space="0" w:color="auto" w:frame="1"/>
          <w:lang w:val="ru-RU"/>
        </w:rPr>
        <w:lastRenderedPageBreak/>
        <w:t>- нравственного и познавательного развития, развития инициативы, самостоятельности и творческих способностей на основе соответствующих дошкольному возрасту видов деятельности (игры, изобразительной деятельности, конструирования, экспериментирования и др.);</w:t>
      </w:r>
    </w:p>
    <w:p w:rsidR="009E088B" w:rsidRPr="005E5D4F" w:rsidRDefault="009E088B" w:rsidP="009E088B">
      <w:pPr>
        <w:pStyle w:val="a3"/>
        <w:numPr>
          <w:ilvl w:val="0"/>
          <w:numId w:val="6"/>
        </w:numPr>
        <w:shd w:val="clear" w:color="auto" w:fill="FFFFFF"/>
        <w:tabs>
          <w:tab w:val="clear" w:pos="1155"/>
          <w:tab w:val="num" w:pos="0"/>
        </w:tabs>
        <w:spacing w:before="0" w:beforeAutospacing="0" w:after="0" w:afterAutospacing="0" w:line="240" w:lineRule="auto"/>
        <w:ind w:left="0" w:firstLine="357"/>
        <w:jc w:val="both"/>
        <w:rPr>
          <w:rFonts w:ascii="Times New Roman" w:hAnsi="Times New Roman"/>
          <w:bdr w:val="none" w:sz="0" w:space="0" w:color="auto" w:frame="1"/>
          <w:lang w:val="ru-RU"/>
        </w:rPr>
      </w:pPr>
      <w:r w:rsidRPr="005E5D4F">
        <w:rPr>
          <w:rFonts w:ascii="Times New Roman" w:hAnsi="Times New Roman"/>
          <w:bdr w:val="none" w:sz="0" w:space="0" w:color="auto" w:frame="1"/>
          <w:lang w:val="ru-RU"/>
        </w:rPr>
        <w:t>сотрудничество со взрослыми и сверстниками в зоне его ближайшего развития;</w:t>
      </w:r>
    </w:p>
    <w:p w:rsidR="009E088B" w:rsidRDefault="009E088B" w:rsidP="009E088B">
      <w:pPr>
        <w:pStyle w:val="a3"/>
        <w:numPr>
          <w:ilvl w:val="0"/>
          <w:numId w:val="6"/>
        </w:numPr>
        <w:shd w:val="clear" w:color="auto" w:fill="FFFFFF"/>
        <w:tabs>
          <w:tab w:val="clear" w:pos="1155"/>
          <w:tab w:val="num" w:pos="0"/>
        </w:tabs>
        <w:spacing w:before="0" w:beforeAutospacing="0" w:after="0" w:afterAutospacing="0" w:line="240" w:lineRule="auto"/>
        <w:ind w:left="0" w:firstLine="357"/>
        <w:jc w:val="both"/>
        <w:rPr>
          <w:rFonts w:ascii="Times New Roman" w:hAnsi="Times New Roman"/>
          <w:bdr w:val="none" w:sz="0" w:space="0" w:color="auto" w:frame="1"/>
          <w:lang w:val="ru-RU"/>
        </w:rPr>
      </w:pPr>
      <w:r w:rsidRPr="005E5D4F">
        <w:rPr>
          <w:rFonts w:ascii="Times New Roman" w:hAnsi="Times New Roman"/>
          <w:bdr w:val="none" w:sz="0" w:space="0" w:color="auto" w:frame="1"/>
          <w:lang w:val="ru-RU"/>
        </w:rPr>
        <w:t>создание образовательной среды как зоны ближайшего развития ребёнка.</w:t>
      </w:r>
    </w:p>
    <w:p w:rsidR="00340237" w:rsidRPr="00340237" w:rsidRDefault="00340237" w:rsidP="003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dr w:val="none" w:sz="0" w:space="0" w:color="auto" w:frame="1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02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«STEM–образование детей дошкольного и младшего школьного возраста». Данная </w:t>
      </w:r>
      <w:r w:rsidRPr="00340237">
        <w:rPr>
          <w:rFonts w:ascii="Times New Roman" w:hAnsi="Times New Roman" w:cs="Times New Roman"/>
          <w:sz w:val="24"/>
          <w:szCs w:val="24"/>
        </w:rPr>
        <w:t>программа является парциальной модульной программой дошкольного образования, направленной на развитие интеллектуальных способностей в процессе познавательной деятельности и вовлечения в научно-техническое творчество.</w:t>
      </w:r>
    </w:p>
    <w:p w:rsidR="00340237" w:rsidRPr="00340237" w:rsidRDefault="00340237" w:rsidP="00340237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bdr w:val="none" w:sz="0" w:space="0" w:color="auto" w:frame="1"/>
          <w:lang w:val="ru-RU"/>
        </w:rPr>
      </w:pPr>
    </w:p>
    <w:p w:rsidR="009E088B" w:rsidRPr="00340237" w:rsidRDefault="009E088B" w:rsidP="009E088B">
      <w:pPr>
        <w:pStyle w:val="a3"/>
        <w:shd w:val="clear" w:color="auto" w:fill="FFFFFF"/>
        <w:spacing w:before="0" w:beforeAutospacing="0" w:after="0" w:afterAutospacing="0" w:line="240" w:lineRule="auto"/>
        <w:ind w:firstLine="357"/>
        <w:jc w:val="both"/>
        <w:rPr>
          <w:rFonts w:ascii="Times New Roman" w:hAnsi="Times New Roman"/>
          <w:bdr w:val="none" w:sz="0" w:space="0" w:color="auto" w:frame="1"/>
          <w:lang w:val="ru-RU"/>
        </w:rPr>
      </w:pPr>
      <w:r w:rsidRPr="00340237">
        <w:rPr>
          <w:rFonts w:ascii="Times New Roman" w:hAnsi="Times New Roman"/>
          <w:bdr w:val="none" w:sz="0" w:space="0" w:color="auto" w:frame="1"/>
          <w:lang w:val="ru-RU"/>
        </w:rPr>
        <w:t>Программа является документом, регламентирующим содержание и педагогические условия обеспечения образовательного процесса, определяющим путь достижения федерального государственного образовательного стандарта.</w:t>
      </w:r>
    </w:p>
    <w:p w:rsidR="009E088B" w:rsidRPr="00340237" w:rsidRDefault="009E088B" w:rsidP="009E088B">
      <w:pPr>
        <w:pStyle w:val="a3"/>
        <w:shd w:val="clear" w:color="auto" w:fill="FFFFFF"/>
        <w:spacing w:before="0" w:beforeAutospacing="0" w:after="0" w:afterAutospacing="0" w:line="240" w:lineRule="auto"/>
        <w:ind w:firstLine="357"/>
        <w:jc w:val="both"/>
        <w:rPr>
          <w:rFonts w:ascii="Times New Roman" w:hAnsi="Times New Roman"/>
          <w:lang w:val="ru-RU"/>
        </w:rPr>
      </w:pPr>
      <w:r w:rsidRPr="00340237">
        <w:rPr>
          <w:rFonts w:ascii="Times New Roman" w:hAnsi="Times New Roman"/>
          <w:lang w:val="ru-RU"/>
        </w:rPr>
        <w:t>Программа реализуется на русском языке - государственном языке Российской Федерации.</w:t>
      </w:r>
    </w:p>
    <w:p w:rsidR="00C36110" w:rsidRPr="00340237" w:rsidRDefault="00C36110">
      <w:pPr>
        <w:rPr>
          <w:sz w:val="24"/>
          <w:szCs w:val="24"/>
        </w:rPr>
      </w:pPr>
      <w:bookmarkStart w:id="0" w:name="_GoBack"/>
      <w:bookmarkEnd w:id="0"/>
    </w:p>
    <w:sectPr w:rsidR="00C36110" w:rsidRPr="0034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57FF"/>
    <w:multiLevelType w:val="hybridMultilevel"/>
    <w:tmpl w:val="1FAA34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92E13"/>
    <w:multiLevelType w:val="hybridMultilevel"/>
    <w:tmpl w:val="75F47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F0C0D"/>
    <w:multiLevelType w:val="hybridMultilevel"/>
    <w:tmpl w:val="E0CEE68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68B5FCB"/>
    <w:multiLevelType w:val="hybridMultilevel"/>
    <w:tmpl w:val="8DD48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C43FE"/>
    <w:multiLevelType w:val="hybridMultilevel"/>
    <w:tmpl w:val="5E5C4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C3305"/>
    <w:multiLevelType w:val="hybridMultilevel"/>
    <w:tmpl w:val="F9D869B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7E705D0A"/>
    <w:multiLevelType w:val="hybridMultilevel"/>
    <w:tmpl w:val="08B20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088B"/>
    <w:rsid w:val="00340237"/>
    <w:rsid w:val="004734F8"/>
    <w:rsid w:val="009E088B"/>
    <w:rsid w:val="00C3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9CC8"/>
  <w15:docId w15:val="{03CACEFC-5A9F-4431-9338-FA1EA19F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088B"/>
    <w:pPr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1">
    <w:name w:val="Абзац списка1"/>
    <w:basedOn w:val="a"/>
    <w:rsid w:val="009E088B"/>
    <w:pPr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List Paragraph"/>
    <w:basedOn w:val="a"/>
    <w:uiPriority w:val="34"/>
    <w:qFormat/>
    <w:rsid w:val="009E088B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dcterms:created xsi:type="dcterms:W3CDTF">2019-06-05T00:24:00Z</dcterms:created>
  <dcterms:modified xsi:type="dcterms:W3CDTF">2022-06-23T07:17:00Z</dcterms:modified>
</cp:coreProperties>
</file>