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F7" w:rsidRDefault="001E758C" w:rsidP="001E758C">
      <w:pPr>
        <w:tabs>
          <w:tab w:val="left" w:pos="697"/>
          <w:tab w:val="center" w:pos="4677"/>
        </w:tabs>
        <w:jc w:val="center"/>
        <w:rPr>
          <w:b/>
          <w:bCs/>
        </w:rPr>
      </w:pPr>
      <w:r>
        <w:rPr>
          <w:b/>
          <w:bCs/>
        </w:rPr>
        <w:t xml:space="preserve">Филиал </w:t>
      </w:r>
      <w:r>
        <w:rPr>
          <w:b/>
          <w:bCs/>
        </w:rPr>
        <w:tab/>
        <w:t>Муниципального дошкольного образовательного бюджетного учреждения</w:t>
      </w:r>
    </w:p>
    <w:p w:rsidR="006611F7" w:rsidRDefault="006611F7" w:rsidP="006611F7">
      <w:pPr>
        <w:jc w:val="center"/>
        <w:rPr>
          <w:b/>
          <w:bCs/>
        </w:rPr>
      </w:pPr>
      <w:r>
        <w:rPr>
          <w:b/>
          <w:bCs/>
        </w:rPr>
        <w:t>Ирбейский детский сад № 4 «Дюймовочка»</w:t>
      </w:r>
      <w:r w:rsidR="001E758C">
        <w:rPr>
          <w:b/>
          <w:bCs/>
        </w:rPr>
        <w:t xml:space="preserve"> - Стрелковский детский сад</w:t>
      </w: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5C7B6F">
        <w:rPr>
          <w:b/>
          <w:bCs/>
          <w:sz w:val="40"/>
          <w:szCs w:val="40"/>
        </w:rPr>
        <w:t>ОСНОВНАЯ</w:t>
      </w:r>
      <w:r w:rsidRPr="005C7B6F">
        <w:rPr>
          <w:rFonts w:ascii="Algerian" w:hAnsi="Algerian"/>
          <w:b/>
          <w:bCs/>
          <w:sz w:val="40"/>
          <w:szCs w:val="40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</w:rPr>
        <w:t xml:space="preserve"> </w:t>
      </w:r>
      <w:r w:rsidRPr="005C7B6F">
        <w:rPr>
          <w:b/>
          <w:bCs/>
          <w:sz w:val="40"/>
          <w:szCs w:val="40"/>
        </w:rPr>
        <w:t>ОБРАЗОВАТЕЛЬНАЯ</w:t>
      </w:r>
      <w:r w:rsidRPr="005C7B6F">
        <w:rPr>
          <w:rFonts w:ascii="Algerian" w:hAnsi="Algerian"/>
          <w:b/>
          <w:bCs/>
          <w:sz w:val="40"/>
          <w:szCs w:val="40"/>
        </w:rPr>
        <w:t xml:space="preserve"> </w:t>
      </w:r>
      <w:r w:rsidRPr="005C7B6F">
        <w:rPr>
          <w:b/>
          <w:bCs/>
          <w:sz w:val="40"/>
          <w:szCs w:val="40"/>
        </w:rPr>
        <w:t>ПРОГРАММА</w:t>
      </w:r>
      <w:r w:rsidRPr="005C7B6F">
        <w:rPr>
          <w:rFonts w:ascii="Algerian" w:hAnsi="Algerian"/>
          <w:b/>
          <w:bCs/>
          <w:sz w:val="40"/>
          <w:szCs w:val="40"/>
        </w:rPr>
        <w:t xml:space="preserve">  </w:t>
      </w:r>
    </w:p>
    <w:p w:rsidR="006611F7" w:rsidRPr="005C7B6F" w:rsidRDefault="006611F7" w:rsidP="006611F7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6611F7" w:rsidRPr="005C7B6F" w:rsidRDefault="001E758C" w:rsidP="006611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ФИЛИАЛА </w:t>
      </w:r>
      <w:r w:rsidR="006611F7">
        <w:rPr>
          <w:b/>
          <w:bCs/>
          <w:sz w:val="36"/>
          <w:szCs w:val="36"/>
        </w:rPr>
        <w:t>МДОБУ ИРБЕЙСКИЙ ДЕТСКИЙ САД № 4</w:t>
      </w:r>
      <w:r w:rsidR="006611F7" w:rsidRPr="005C7B6F">
        <w:rPr>
          <w:b/>
          <w:bCs/>
          <w:sz w:val="36"/>
          <w:szCs w:val="36"/>
        </w:rPr>
        <w:t xml:space="preserve"> </w:t>
      </w:r>
    </w:p>
    <w:p w:rsidR="006611F7" w:rsidRPr="005C7B6F" w:rsidRDefault="006611F7" w:rsidP="006611F7">
      <w:pPr>
        <w:jc w:val="center"/>
        <w:rPr>
          <w:b/>
          <w:bCs/>
          <w:sz w:val="36"/>
          <w:szCs w:val="36"/>
        </w:rPr>
      </w:pPr>
      <w:r w:rsidRPr="005C7B6F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ДЮЙМОВОЧКА</w:t>
      </w:r>
      <w:r w:rsidRPr="005C7B6F">
        <w:rPr>
          <w:b/>
          <w:bCs/>
          <w:sz w:val="36"/>
          <w:szCs w:val="36"/>
        </w:rPr>
        <w:t xml:space="preserve"> »</w:t>
      </w:r>
      <w:r w:rsidR="001E758C">
        <w:rPr>
          <w:b/>
          <w:bCs/>
          <w:sz w:val="36"/>
          <w:szCs w:val="36"/>
        </w:rPr>
        <w:t xml:space="preserve"> - СТРЕЛКОВСКИЙ ДЕТСКИЙ САД</w:t>
      </w: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Pr="003F4968" w:rsidRDefault="006611F7" w:rsidP="006611F7">
      <w:pPr>
        <w:jc w:val="right"/>
        <w:rPr>
          <w:b/>
          <w:bCs/>
        </w:rPr>
      </w:pPr>
      <w:r w:rsidRPr="003F4968">
        <w:rPr>
          <w:b/>
          <w:bCs/>
        </w:rPr>
        <w:t>Разработчики:</w:t>
      </w:r>
    </w:p>
    <w:p w:rsidR="006611F7" w:rsidRDefault="006611F7" w:rsidP="006611F7">
      <w:pPr>
        <w:jc w:val="right"/>
        <w:rPr>
          <w:bCs/>
        </w:rPr>
      </w:pPr>
      <w:r w:rsidRPr="003F4968">
        <w:rPr>
          <w:bCs/>
        </w:rPr>
        <w:t>Н. Н. Будникова</w:t>
      </w:r>
    </w:p>
    <w:p w:rsidR="001E758C" w:rsidRPr="003F4968" w:rsidRDefault="001E758C" w:rsidP="006611F7">
      <w:pPr>
        <w:jc w:val="right"/>
        <w:rPr>
          <w:bCs/>
        </w:rPr>
      </w:pPr>
      <w:r>
        <w:rPr>
          <w:bCs/>
        </w:rPr>
        <w:t>И.В. Ушакова</w:t>
      </w:r>
    </w:p>
    <w:p w:rsidR="006611F7" w:rsidRPr="003F4968" w:rsidRDefault="006611F7" w:rsidP="006611F7">
      <w:pPr>
        <w:jc w:val="right"/>
        <w:rPr>
          <w:bCs/>
        </w:rPr>
      </w:pPr>
      <w:r w:rsidRPr="003F4968">
        <w:rPr>
          <w:bCs/>
        </w:rPr>
        <w:t>А. Е. Вьюшкова</w:t>
      </w:r>
    </w:p>
    <w:p w:rsidR="006611F7" w:rsidRDefault="006611F7" w:rsidP="006611F7">
      <w:pPr>
        <w:jc w:val="right"/>
        <w:rPr>
          <w:bCs/>
        </w:rPr>
      </w:pPr>
      <w:r w:rsidRPr="003F4968">
        <w:rPr>
          <w:bCs/>
        </w:rPr>
        <w:t>Е. В. Наумова</w:t>
      </w:r>
    </w:p>
    <w:p w:rsidR="001E758C" w:rsidRPr="003F4968" w:rsidRDefault="001E758C" w:rsidP="006611F7">
      <w:pPr>
        <w:jc w:val="right"/>
        <w:rPr>
          <w:bCs/>
        </w:rPr>
      </w:pPr>
      <w:r>
        <w:rPr>
          <w:bCs/>
        </w:rPr>
        <w:t>А.В.</w:t>
      </w:r>
      <w:r w:rsidR="00A232AE">
        <w:rPr>
          <w:bCs/>
        </w:rPr>
        <w:t xml:space="preserve"> </w:t>
      </w:r>
      <w:r>
        <w:rPr>
          <w:bCs/>
        </w:rPr>
        <w:t>Коростелева</w:t>
      </w:r>
    </w:p>
    <w:p w:rsidR="006611F7" w:rsidRPr="003F4968" w:rsidRDefault="001E758C" w:rsidP="006611F7">
      <w:pPr>
        <w:jc w:val="right"/>
        <w:rPr>
          <w:bCs/>
        </w:rPr>
      </w:pPr>
      <w:r>
        <w:rPr>
          <w:bCs/>
        </w:rPr>
        <w:t xml:space="preserve"> </w:t>
      </w:r>
    </w:p>
    <w:p w:rsidR="006611F7" w:rsidRPr="003F4968" w:rsidRDefault="006611F7" w:rsidP="006611F7">
      <w:pPr>
        <w:jc w:val="center"/>
        <w:rPr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1E758C" w:rsidP="006611F7">
      <w:pPr>
        <w:jc w:val="center"/>
        <w:rPr>
          <w:b/>
          <w:bCs/>
        </w:rPr>
      </w:pPr>
      <w:r>
        <w:rPr>
          <w:b/>
          <w:bCs/>
        </w:rPr>
        <w:t>д. Стрелка</w:t>
      </w: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  <w:r>
        <w:rPr>
          <w:b/>
          <w:bCs/>
        </w:rPr>
        <w:t>2022</w:t>
      </w:r>
    </w:p>
    <w:p w:rsidR="006611F7" w:rsidRPr="00F959CA" w:rsidRDefault="006611F7" w:rsidP="006611F7">
      <w:pPr>
        <w:jc w:val="center"/>
        <w:rPr>
          <w:b/>
        </w:rPr>
      </w:pPr>
    </w:p>
    <w:p w:rsidR="006611F7" w:rsidRPr="00F959CA" w:rsidRDefault="00E058B6" w:rsidP="006611F7">
      <w:pPr>
        <w:jc w:val="center"/>
        <w:rPr>
          <w:b/>
        </w:rPr>
      </w:pPr>
      <w:r w:rsidRPr="00E058B6">
        <w:rPr>
          <w:b/>
          <w:noProof/>
        </w:rPr>
        <w:lastRenderedPageBreak/>
        <w:drawing>
          <wp:inline distT="0" distB="0" distL="0" distR="0">
            <wp:extent cx="6149591" cy="8452865"/>
            <wp:effectExtent l="0" t="0" r="3810" b="5715"/>
            <wp:docPr id="1" name="Рисунок 1" descr="\\Desktop-hirlojk\общая\Вьюшкова А\002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Вьюшкова А\002 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29" cy="84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AE" w:rsidRDefault="001720AE"/>
    <w:p w:rsidR="006611F7" w:rsidRDefault="006611F7"/>
    <w:p w:rsidR="006611F7" w:rsidRDefault="006611F7"/>
    <w:p w:rsidR="006611F7" w:rsidRDefault="006611F7"/>
    <w:p w:rsidR="006611F7" w:rsidRDefault="006611F7"/>
    <w:p w:rsidR="006611F7" w:rsidRDefault="006611F7"/>
    <w:p w:rsidR="002F4E9E" w:rsidRDefault="002F4E9E"/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7586"/>
        <w:gridCol w:w="1229"/>
      </w:tblGrid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7586" w:type="dxa"/>
          </w:tcPr>
          <w:p w:rsidR="006611F7" w:rsidRPr="00F23AA0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Оглавление </w:t>
            </w:r>
          </w:p>
        </w:tc>
        <w:tc>
          <w:tcPr>
            <w:tcW w:w="1229" w:type="dxa"/>
          </w:tcPr>
          <w:p w:rsidR="006611F7" w:rsidRPr="00703679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страница</w:t>
            </w:r>
          </w:p>
        </w:tc>
      </w:tr>
      <w:tr w:rsidR="006611F7" w:rsidTr="00C936C7">
        <w:tc>
          <w:tcPr>
            <w:tcW w:w="0" w:type="auto"/>
          </w:tcPr>
          <w:p w:rsidR="006611F7" w:rsidRPr="00AA3D29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Введение</w:t>
            </w:r>
          </w:p>
        </w:tc>
        <w:tc>
          <w:tcPr>
            <w:tcW w:w="1229" w:type="dxa"/>
            <w:vAlign w:val="center"/>
          </w:tcPr>
          <w:p w:rsidR="006611F7" w:rsidRPr="00035360" w:rsidRDefault="00035360" w:rsidP="001720AE">
            <w:pPr>
              <w:jc w:val="center"/>
              <w:rPr>
                <w:color w:val="000000"/>
                <w:spacing w:val="-12"/>
              </w:rPr>
            </w:pPr>
            <w:r w:rsidRPr="00035360">
              <w:rPr>
                <w:color w:val="000000"/>
                <w:spacing w:val="-12"/>
              </w:rPr>
              <w:t>3</w:t>
            </w:r>
          </w:p>
        </w:tc>
      </w:tr>
      <w:tr w:rsidR="006611F7" w:rsidTr="00C936C7">
        <w:tc>
          <w:tcPr>
            <w:tcW w:w="0" w:type="auto"/>
          </w:tcPr>
          <w:p w:rsidR="006611F7" w:rsidRPr="00AA3D29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  <w:lang w:val="en-US"/>
              </w:rPr>
              <w:t>I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  <w:color w:val="000000"/>
                <w:spacing w:val="-12"/>
              </w:rPr>
            </w:pPr>
            <w:r w:rsidRPr="007F41F0">
              <w:rPr>
                <w:b/>
                <w:color w:val="000000"/>
                <w:spacing w:val="-12"/>
              </w:rPr>
              <w:t>Целевой раздел образовательной программы.</w:t>
            </w:r>
          </w:p>
        </w:tc>
        <w:tc>
          <w:tcPr>
            <w:tcW w:w="1229" w:type="dxa"/>
            <w:vAlign w:val="center"/>
          </w:tcPr>
          <w:p w:rsidR="006611F7" w:rsidRPr="00035360" w:rsidRDefault="00035360" w:rsidP="001720AE">
            <w:pPr>
              <w:jc w:val="center"/>
              <w:rPr>
                <w:color w:val="000000"/>
                <w:spacing w:val="-12"/>
              </w:rPr>
            </w:pPr>
            <w:r w:rsidRPr="00035360">
              <w:rPr>
                <w:color w:val="000000"/>
                <w:spacing w:val="-12"/>
              </w:rPr>
              <w:t>4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F41F0">
              <w:rPr>
                <w:color w:val="000000"/>
                <w:spacing w:val="-12"/>
              </w:rPr>
              <w:t>Пояснительная записка</w:t>
            </w:r>
          </w:p>
        </w:tc>
        <w:tc>
          <w:tcPr>
            <w:tcW w:w="1229" w:type="dxa"/>
            <w:vAlign w:val="center"/>
          </w:tcPr>
          <w:p w:rsidR="006611F7" w:rsidRPr="007F41F0" w:rsidRDefault="00035360" w:rsidP="001720AE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41FC8">
              <w:t>Цели и задачи реализации Программы</w:t>
            </w:r>
          </w:p>
        </w:tc>
        <w:tc>
          <w:tcPr>
            <w:tcW w:w="1229" w:type="dxa"/>
            <w:vAlign w:val="center"/>
          </w:tcPr>
          <w:p w:rsidR="006611F7" w:rsidRPr="00741FC8" w:rsidRDefault="00035360" w:rsidP="001720AE">
            <w:pPr>
              <w:jc w:val="center"/>
            </w:pPr>
            <w:r>
              <w:t>5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41FC8">
              <w:t>Принципы и подходы к формированию Программы</w:t>
            </w:r>
          </w:p>
        </w:tc>
        <w:tc>
          <w:tcPr>
            <w:tcW w:w="1229" w:type="dxa"/>
            <w:vAlign w:val="center"/>
          </w:tcPr>
          <w:p w:rsidR="006611F7" w:rsidRPr="00741FC8" w:rsidRDefault="006611F7" w:rsidP="001720AE">
            <w:pPr>
              <w:jc w:val="center"/>
            </w:pPr>
            <w:r>
              <w:t>7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1.1.3.</w:t>
            </w:r>
          </w:p>
        </w:tc>
        <w:tc>
          <w:tcPr>
            <w:tcW w:w="7586" w:type="dxa"/>
          </w:tcPr>
          <w:p w:rsidR="006611F7" w:rsidRPr="0029734A" w:rsidRDefault="006611F7" w:rsidP="001720AE">
            <w:pPr>
              <w:jc w:val="both"/>
            </w:pPr>
            <w:r w:rsidRPr="0029734A">
              <w:rPr>
                <w:color w:val="000000"/>
              </w:rPr>
              <w:t>Значимые для разработки и реализации Программы</w:t>
            </w:r>
            <w:r w:rsidRPr="0029734A">
              <w:t xml:space="preserve"> характеристики, в том числе характеристики особенностей развития детей дошкольного возраста</w:t>
            </w:r>
          </w:p>
        </w:tc>
        <w:tc>
          <w:tcPr>
            <w:tcW w:w="1229" w:type="dxa"/>
            <w:vAlign w:val="center"/>
          </w:tcPr>
          <w:p w:rsidR="006611F7" w:rsidRDefault="006611F7" w:rsidP="001720AE">
            <w:pPr>
              <w:jc w:val="center"/>
            </w:pPr>
            <w:r>
              <w:t>8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41FC8">
              <w:t>П</w:t>
            </w:r>
            <w:r>
              <w:t>ланируемые результаты освоения П</w:t>
            </w:r>
            <w:r w:rsidRPr="00741FC8">
              <w:t>рограммы.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12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  <w:lang w:val="en-US"/>
              </w:rPr>
            </w:pPr>
            <w:r w:rsidRPr="007F41F0">
              <w:rPr>
                <w:b/>
                <w:lang w:val="en-US"/>
              </w:rPr>
              <w:t>II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F41F0">
              <w:rPr>
                <w:b/>
                <w:color w:val="000000"/>
                <w:spacing w:val="-12"/>
              </w:rPr>
              <w:t>Содержательный  раздел программы</w:t>
            </w:r>
          </w:p>
        </w:tc>
        <w:tc>
          <w:tcPr>
            <w:tcW w:w="1229" w:type="dxa"/>
            <w:vAlign w:val="center"/>
          </w:tcPr>
          <w:p w:rsidR="006611F7" w:rsidRPr="00B72857" w:rsidRDefault="00C936C7" w:rsidP="001720AE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15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2.1.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Описание образовательной деятельности в соответствии с направлениями развития ребенка</w:t>
            </w:r>
            <w:r>
              <w:t>, представленными в пяти образовательных областях, с учетом используемых программ дошкольного образования и методических пособий, обеспечивающих реализацию данного содержания</w:t>
            </w:r>
          </w:p>
        </w:tc>
        <w:tc>
          <w:tcPr>
            <w:tcW w:w="1229" w:type="dxa"/>
            <w:vAlign w:val="center"/>
          </w:tcPr>
          <w:p w:rsidR="006611F7" w:rsidRPr="00741FC8" w:rsidRDefault="00035360" w:rsidP="001720AE">
            <w:pPr>
              <w:jc w:val="center"/>
            </w:pPr>
            <w:r>
              <w:t>16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2.2.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Описание вариативных форм, способов, методов и средств реализации Программы</w:t>
            </w:r>
            <w:r>
              <w:t xml:space="preserve">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16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  <w:r w:rsidR="006611F7"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21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  <w:r w:rsidR="006611F7"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Способы и направления поддержки детской инициативы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28</w:t>
            </w:r>
          </w:p>
        </w:tc>
      </w:tr>
      <w:tr w:rsidR="006611F7" w:rsidTr="00C936C7">
        <w:trPr>
          <w:trHeight w:val="532"/>
        </w:trPr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="006611F7"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33</w:t>
            </w:r>
          </w:p>
        </w:tc>
      </w:tr>
      <w:tr w:rsidR="006611F7" w:rsidTr="00C936C7">
        <w:trPr>
          <w:trHeight w:val="282"/>
        </w:trPr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  <w:r w:rsidR="006611F7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41FC8" w:rsidRDefault="006611F7" w:rsidP="001720AE">
            <w:pPr>
              <w:jc w:val="both"/>
            </w:pPr>
            <w:r>
              <w:t>Специфика национальных, социокультурных и иных условий, для осуществления образовательной деятельности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35</w:t>
            </w:r>
          </w:p>
        </w:tc>
      </w:tr>
      <w:tr w:rsidR="006611F7" w:rsidTr="00C936C7">
        <w:trPr>
          <w:trHeight w:val="298"/>
        </w:trPr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  <w:lang w:val="en-US"/>
              </w:rPr>
            </w:pPr>
            <w:r w:rsidRPr="007F41F0">
              <w:rPr>
                <w:b/>
                <w:lang w:val="en-US"/>
              </w:rPr>
              <w:t>III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F41F0">
              <w:rPr>
                <w:b/>
              </w:rPr>
              <w:t>Организационный раздел.</w:t>
            </w:r>
          </w:p>
        </w:tc>
        <w:tc>
          <w:tcPr>
            <w:tcW w:w="1229" w:type="dxa"/>
            <w:vAlign w:val="center"/>
          </w:tcPr>
          <w:p w:rsidR="006611F7" w:rsidRPr="00E63CFF" w:rsidRDefault="00C936C7" w:rsidP="001720AE">
            <w:pPr>
              <w:jc w:val="center"/>
            </w:pPr>
            <w:r>
              <w:t>36</w:t>
            </w:r>
          </w:p>
        </w:tc>
      </w:tr>
      <w:tr w:rsidR="006611F7" w:rsidTr="00C936C7">
        <w:trPr>
          <w:trHeight w:val="250"/>
        </w:trPr>
        <w:tc>
          <w:tcPr>
            <w:tcW w:w="0" w:type="auto"/>
          </w:tcPr>
          <w:p w:rsidR="006611F7" w:rsidRPr="00D3400A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7586" w:type="dxa"/>
          </w:tcPr>
          <w:p w:rsidR="006611F7" w:rsidRPr="00D3400A" w:rsidRDefault="006611F7" w:rsidP="001720AE">
            <w:pPr>
              <w:jc w:val="both"/>
            </w:pPr>
            <w:r w:rsidRPr="00D3400A">
              <w:t>Материально-техническое обеспечение</w:t>
            </w:r>
          </w:p>
        </w:tc>
        <w:tc>
          <w:tcPr>
            <w:tcW w:w="1229" w:type="dxa"/>
            <w:vAlign w:val="center"/>
          </w:tcPr>
          <w:p w:rsidR="006611F7" w:rsidRPr="00E63CFF" w:rsidRDefault="00C936C7" w:rsidP="001720AE">
            <w:pPr>
              <w:jc w:val="center"/>
            </w:pPr>
            <w:r>
              <w:t>36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3.1.</w:t>
            </w:r>
            <w:r>
              <w:rPr>
                <w:b/>
              </w:rPr>
              <w:t>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>
              <w:t>Описание м</w:t>
            </w:r>
            <w:r w:rsidRPr="00741FC8">
              <w:t>атериально-техническо</w:t>
            </w:r>
            <w:r>
              <w:t>го обеспечения П</w:t>
            </w:r>
            <w:r w:rsidRPr="00741FC8">
              <w:t>рограммы.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36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3.</w:t>
            </w:r>
            <w:r>
              <w:rPr>
                <w:b/>
              </w:rPr>
              <w:t>1.</w:t>
            </w:r>
            <w:r w:rsidRPr="007F41F0">
              <w:rPr>
                <w:b/>
              </w:rPr>
              <w:t>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>
              <w:t xml:space="preserve">Обеспечение методическими материалами, </w:t>
            </w:r>
            <w:r w:rsidRPr="00741FC8">
              <w:t>средствами обучения и воспитания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40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  <w:r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>
              <w:t>Режим дня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40</w:t>
            </w:r>
          </w:p>
        </w:tc>
      </w:tr>
      <w:tr w:rsidR="006611F7" w:rsidTr="00C936C7">
        <w:trPr>
          <w:trHeight w:val="588"/>
        </w:trPr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  <w:r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0E1DE1" w:rsidRDefault="006611F7" w:rsidP="001720AE">
            <w:pPr>
              <w:jc w:val="both"/>
            </w:pPr>
            <w:r w:rsidRPr="00741FC8">
              <w:t>Особенности организации развивающей предметно-пространственной среды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45</w:t>
            </w:r>
          </w:p>
        </w:tc>
      </w:tr>
      <w:tr w:rsidR="006611F7" w:rsidTr="00C936C7">
        <w:trPr>
          <w:trHeight w:val="415"/>
        </w:trPr>
        <w:tc>
          <w:tcPr>
            <w:tcW w:w="0" w:type="auto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586" w:type="dxa"/>
          </w:tcPr>
          <w:p w:rsidR="006611F7" w:rsidRDefault="00E63CFF" w:rsidP="001720AE">
            <w:pPr>
              <w:jc w:val="both"/>
            </w:pPr>
            <w:r>
              <w:t xml:space="preserve">Финансовые условия реализации Программы </w:t>
            </w:r>
          </w:p>
          <w:p w:rsidR="006611F7" w:rsidRPr="00741FC8" w:rsidRDefault="006611F7" w:rsidP="001720AE">
            <w:pPr>
              <w:jc w:val="both"/>
            </w:pP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48</w:t>
            </w:r>
          </w:p>
        </w:tc>
      </w:tr>
      <w:tr w:rsidR="006611F7" w:rsidTr="00C936C7">
        <w:trPr>
          <w:trHeight w:val="401"/>
        </w:trPr>
        <w:tc>
          <w:tcPr>
            <w:tcW w:w="0" w:type="auto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7586" w:type="dxa"/>
          </w:tcPr>
          <w:p w:rsidR="006611F7" w:rsidRDefault="00E63CFF" w:rsidP="001720AE">
            <w:pPr>
              <w:jc w:val="both"/>
            </w:pPr>
            <w:r>
              <w:t>Кадровые условия реализации Программы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48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  <w:lang w:val="en-US"/>
              </w:rPr>
              <w:t>IV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F41F0">
              <w:rPr>
                <w:b/>
              </w:rPr>
              <w:t>Дополнительный раздел</w:t>
            </w:r>
          </w:p>
        </w:tc>
        <w:tc>
          <w:tcPr>
            <w:tcW w:w="1229" w:type="dxa"/>
            <w:vAlign w:val="center"/>
          </w:tcPr>
          <w:p w:rsidR="006611F7" w:rsidRPr="00E63CFF" w:rsidRDefault="00C936C7" w:rsidP="001720AE">
            <w:pPr>
              <w:jc w:val="center"/>
            </w:pPr>
            <w:r>
              <w:t>50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4.1.</w:t>
            </w:r>
          </w:p>
        </w:tc>
        <w:tc>
          <w:tcPr>
            <w:tcW w:w="7586" w:type="dxa"/>
          </w:tcPr>
          <w:p w:rsidR="006611F7" w:rsidRPr="00B75C3F" w:rsidRDefault="006611F7" w:rsidP="001720AE">
            <w:r w:rsidRPr="00B75C3F">
              <w:t>Краткая презентация Программы</w:t>
            </w:r>
          </w:p>
        </w:tc>
        <w:tc>
          <w:tcPr>
            <w:tcW w:w="1229" w:type="dxa"/>
            <w:vAlign w:val="center"/>
          </w:tcPr>
          <w:p w:rsidR="006611F7" w:rsidRPr="00B75C3F" w:rsidRDefault="006611F7" w:rsidP="001720AE">
            <w:pPr>
              <w:jc w:val="center"/>
            </w:pP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4.2.</w:t>
            </w:r>
          </w:p>
        </w:tc>
        <w:tc>
          <w:tcPr>
            <w:tcW w:w="7586" w:type="dxa"/>
          </w:tcPr>
          <w:p w:rsidR="006611F7" w:rsidRPr="00B75C3F" w:rsidRDefault="006611F7" w:rsidP="001720AE">
            <w:r w:rsidRPr="00B75C3F">
              <w:t xml:space="preserve">Приложения </w:t>
            </w:r>
          </w:p>
        </w:tc>
        <w:tc>
          <w:tcPr>
            <w:tcW w:w="1229" w:type="dxa"/>
            <w:vAlign w:val="center"/>
          </w:tcPr>
          <w:p w:rsidR="006611F7" w:rsidRPr="00B75C3F" w:rsidRDefault="006611F7" w:rsidP="001720AE">
            <w:pPr>
              <w:jc w:val="center"/>
            </w:pP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6611F7">
            <w:pPr>
              <w:rPr>
                <w:b/>
              </w:rPr>
            </w:pPr>
          </w:p>
        </w:tc>
        <w:tc>
          <w:tcPr>
            <w:tcW w:w="7586" w:type="dxa"/>
          </w:tcPr>
          <w:p w:rsidR="006611F7" w:rsidRPr="00B75C3F" w:rsidRDefault="006611F7" w:rsidP="001720AE"/>
        </w:tc>
        <w:tc>
          <w:tcPr>
            <w:tcW w:w="1229" w:type="dxa"/>
            <w:vAlign w:val="center"/>
          </w:tcPr>
          <w:p w:rsidR="006611F7" w:rsidRPr="00B75C3F" w:rsidRDefault="006611F7" w:rsidP="001720AE">
            <w:pPr>
              <w:jc w:val="center"/>
            </w:pPr>
          </w:p>
        </w:tc>
      </w:tr>
    </w:tbl>
    <w:p w:rsidR="006611F7" w:rsidRDefault="006611F7"/>
    <w:p w:rsidR="006611F7" w:rsidRDefault="006611F7"/>
    <w:p w:rsidR="006611F7" w:rsidRDefault="006611F7"/>
    <w:p w:rsidR="006611F7" w:rsidRDefault="006611F7"/>
    <w:p w:rsidR="006611F7" w:rsidRDefault="006611F7"/>
    <w:p w:rsidR="00355CE8" w:rsidRDefault="00355CE8"/>
    <w:p w:rsidR="00355CE8" w:rsidRDefault="00355CE8"/>
    <w:p w:rsidR="005B420A" w:rsidRDefault="005B420A">
      <w:pPr>
        <w:rPr>
          <w:b/>
        </w:rPr>
      </w:pPr>
    </w:p>
    <w:p w:rsidR="005B420A" w:rsidRDefault="005B420A">
      <w:pPr>
        <w:rPr>
          <w:b/>
        </w:rPr>
      </w:pPr>
    </w:p>
    <w:p w:rsidR="006611F7" w:rsidRPr="006611F7" w:rsidRDefault="006611F7">
      <w:pPr>
        <w:rPr>
          <w:b/>
        </w:rPr>
      </w:pPr>
      <w:r w:rsidRPr="006611F7">
        <w:rPr>
          <w:b/>
        </w:rPr>
        <w:lastRenderedPageBreak/>
        <w:t>Введение</w:t>
      </w:r>
    </w:p>
    <w:p w:rsidR="006611F7" w:rsidRPr="00E722A6" w:rsidRDefault="006611F7" w:rsidP="006611F7">
      <w:pPr>
        <w:jc w:val="both"/>
        <w:rPr>
          <w:b/>
        </w:rPr>
      </w:pPr>
      <w:r w:rsidRPr="00E722A6">
        <w:rPr>
          <w:b/>
        </w:rPr>
        <w:t>Общие сведения о МБДОУ</w:t>
      </w:r>
    </w:p>
    <w:p w:rsidR="001917A3" w:rsidRDefault="00AC50D6" w:rsidP="001917A3">
      <w:pPr>
        <w:pStyle w:val="a3"/>
        <w:rPr>
          <w:rStyle w:val="a9"/>
          <w:i w:val="0"/>
        </w:rPr>
      </w:pPr>
      <w:r>
        <w:rPr>
          <w:rStyle w:val="a9"/>
          <w:i w:val="0"/>
        </w:rPr>
        <w:t>Филиал Муниципального дошкольного образовательного бюджетного учреждения</w:t>
      </w:r>
      <w:r w:rsidR="006611F7" w:rsidRPr="006611F7">
        <w:rPr>
          <w:rStyle w:val="a9"/>
          <w:i w:val="0"/>
        </w:rPr>
        <w:t xml:space="preserve"> Ирбейский детский сад № 4 «Дюймовочка»</w:t>
      </w:r>
      <w:r>
        <w:rPr>
          <w:rStyle w:val="a9"/>
          <w:i w:val="0"/>
        </w:rPr>
        <w:t xml:space="preserve"> - Стрелковский детский сад</w:t>
      </w:r>
      <w:r w:rsidR="006611F7" w:rsidRPr="006611F7">
        <w:rPr>
          <w:rStyle w:val="a9"/>
          <w:i w:val="0"/>
        </w:rPr>
        <w:t xml:space="preserve"> является учреждением, обеспечивающим воспитание, обучение и развитие детей дошкольного возраста. Сокращенное наименование Учреждения:</w:t>
      </w:r>
      <w:r>
        <w:rPr>
          <w:rStyle w:val="a9"/>
          <w:i w:val="0"/>
        </w:rPr>
        <w:t xml:space="preserve"> Филиал</w:t>
      </w:r>
      <w:r w:rsidR="006611F7" w:rsidRPr="006611F7">
        <w:rPr>
          <w:rStyle w:val="a9"/>
          <w:i w:val="0"/>
        </w:rPr>
        <w:t xml:space="preserve"> МДОБУ Ирбейский д/с № 4</w:t>
      </w:r>
      <w:r>
        <w:rPr>
          <w:rStyle w:val="a9"/>
          <w:i w:val="0"/>
        </w:rPr>
        <w:t>- Стрелковский д/с</w:t>
      </w:r>
      <w:r w:rsidR="006611F7" w:rsidRPr="006611F7">
        <w:rPr>
          <w:rStyle w:val="a9"/>
          <w:i w:val="0"/>
        </w:rPr>
        <w:t>.  Полное и сокращенное наименования</w:t>
      </w:r>
      <w:r w:rsidR="001917A3">
        <w:rPr>
          <w:rStyle w:val="a9"/>
          <w:i w:val="0"/>
        </w:rPr>
        <w:t xml:space="preserve"> имеют равную юридическую силу.</w:t>
      </w:r>
    </w:p>
    <w:p w:rsidR="006611F7" w:rsidRPr="001917A3" w:rsidRDefault="006611F7" w:rsidP="001917A3">
      <w:pPr>
        <w:pStyle w:val="af"/>
        <w:rPr>
          <w:rStyle w:val="a9"/>
          <w:rFonts w:ascii="Times New Roman" w:hAnsi="Times New Roman"/>
          <w:i w:val="0"/>
          <w:sz w:val="24"/>
          <w:szCs w:val="24"/>
        </w:rPr>
      </w:pPr>
      <w:r w:rsidRPr="001917A3">
        <w:rPr>
          <w:rStyle w:val="a9"/>
          <w:rFonts w:ascii="Times New Roman" w:hAnsi="Times New Roman"/>
          <w:i w:val="0"/>
          <w:sz w:val="24"/>
          <w:szCs w:val="24"/>
        </w:rPr>
        <w:t>Место нахождения (юридический, фактический адрес) Учреждения:</w:t>
      </w:r>
    </w:p>
    <w:p w:rsidR="006611F7" w:rsidRPr="001917A3" w:rsidRDefault="00AC50D6" w:rsidP="001917A3">
      <w:pPr>
        <w:pStyle w:val="af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>663667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 xml:space="preserve"> Краснояр</w:t>
      </w:r>
      <w:r>
        <w:rPr>
          <w:rStyle w:val="a9"/>
          <w:rFonts w:ascii="Times New Roman" w:hAnsi="Times New Roman"/>
          <w:i w:val="0"/>
          <w:sz w:val="24"/>
          <w:szCs w:val="24"/>
        </w:rPr>
        <w:t>ский край, Ирбейский район, деревня Стрелка</w:t>
      </w:r>
      <w:r>
        <w:rPr>
          <w:rFonts w:ascii="Times New Roman" w:hAnsi="Times New Roman"/>
          <w:sz w:val="24"/>
          <w:szCs w:val="24"/>
        </w:rPr>
        <w:t>, ул. Набережная, дом 47</w:t>
      </w:r>
      <w:r w:rsidR="006611F7" w:rsidRPr="001917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Филиал 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>МДОБУ Ирбейский д/с № 4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– Стрелковский д/с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 xml:space="preserve"> осуществляет образовательную деятельность в области дошкольного образования на основании Лицензии №9989Л от 22.01.2021 года</w:t>
      </w:r>
      <w:r w:rsidR="006611F7" w:rsidRPr="001917A3">
        <w:rPr>
          <w:rStyle w:val="a9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>выданной Министерством образования Красноярского края. Учредителем МДОБУ является администрация Ирбейского района Красноярского края. Место нахождения Учредителя: 663650, Красноярский край, Ирбейский район, с. Ирбейское, пер. Красноармейский, 2.</w:t>
      </w:r>
    </w:p>
    <w:p w:rsidR="006611F7" w:rsidRPr="001917A3" w:rsidRDefault="00AC50D6" w:rsidP="001917A3">
      <w:pPr>
        <w:pStyle w:val="af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 xml:space="preserve">Филиал 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>МДОБУ Ирбейский детский сад № 4 «Дюймовочка»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- Стрелковский детский сад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 xml:space="preserve"> находится в сельской местности, муниципальное образование – Ирбейский район.</w:t>
      </w:r>
    </w:p>
    <w:p w:rsidR="006611F7" w:rsidRPr="006611F7" w:rsidRDefault="006611F7" w:rsidP="006611F7">
      <w:pPr>
        <w:autoSpaceDE w:val="0"/>
        <w:autoSpaceDN w:val="0"/>
        <w:ind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Режим работы Учреждения: пятидневная рабочая неделя (кроме выходных и праздничных дней).  Время пребы</w:t>
      </w:r>
      <w:r w:rsidR="00AC50D6">
        <w:rPr>
          <w:rStyle w:val="a9"/>
          <w:i w:val="0"/>
        </w:rPr>
        <w:t>вания воспитанников с 7.30 до 16.3</w:t>
      </w:r>
      <w:r w:rsidRPr="006611F7">
        <w:rPr>
          <w:rStyle w:val="a9"/>
          <w:i w:val="0"/>
        </w:rPr>
        <w:t>0 часов.</w:t>
      </w:r>
    </w:p>
    <w:p w:rsidR="006611F7" w:rsidRPr="006611F7" w:rsidRDefault="006611F7" w:rsidP="006611F7">
      <w:pPr>
        <w:ind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Содержание образовательной программы дошкольного образования разработано в соответствии с современными основными документами, регламентирующими деятельность ДОО и строится на основе следующего нормативно-правового обеспечения: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 xml:space="preserve">1.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6611F7">
          <w:rPr>
            <w:rStyle w:val="a9"/>
            <w:i w:val="0"/>
          </w:rPr>
          <w:t>2012 г</w:t>
        </w:r>
      </w:smartTag>
      <w:r w:rsidRPr="006611F7">
        <w:rPr>
          <w:rStyle w:val="a9"/>
          <w:i w:val="0"/>
        </w:rPr>
        <w:t>. № 273-ФЗ (ред. от 31.12.2014, с изм. от 02.05.2015) «Об образовании в Российской Федерации».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2. Приказ Министерства образования и науки Российской Федерации от17 октября 2013г. 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  № 30384).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 xml:space="preserve">3.  Приказ Министерства образования и науки Российской Федерации (Минобрнауки 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6611F7">
          <w:rPr>
            <w:rStyle w:val="a9"/>
            <w:i w:val="0"/>
          </w:rPr>
          <w:t>2013 г</w:t>
        </w:r>
      </w:smartTag>
      <w:r w:rsidRPr="006611F7">
        <w:rPr>
          <w:rStyle w:val="a9"/>
          <w:i w:val="0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6611F7">
          <w:rPr>
            <w:rStyle w:val="a9"/>
            <w:i w:val="0"/>
          </w:rPr>
          <w:t>1014 г</w:t>
        </w:r>
      </w:smartTag>
      <w:r w:rsidRPr="006611F7">
        <w:rPr>
          <w:rStyle w:val="a9"/>
          <w:i w:val="0"/>
        </w:rPr>
        <w:t xml:space="preserve">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4. Приказ Министерства труда и социальной защиты РФ от 18.10.2013 г. № 544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учитель)"».</w:t>
      </w:r>
    </w:p>
    <w:p w:rsidR="006611F7" w:rsidRPr="006611F7" w:rsidRDefault="006611F7" w:rsidP="006611F7">
      <w:pPr>
        <w:pStyle w:val="a8"/>
        <w:ind w:left="0" w:firstLine="567"/>
        <w:rPr>
          <w:rStyle w:val="a9"/>
          <w:i w:val="0"/>
        </w:rPr>
      </w:pPr>
      <w:r w:rsidRPr="006611F7">
        <w:rPr>
          <w:rStyle w:val="a9"/>
          <w:i w:val="0"/>
        </w:rPr>
        <w:t xml:space="preserve">5.  Письмо Минобрнауки России «Комментарии к ФГОС ДО» от 28 февраля </w:t>
      </w:r>
      <w:smartTag w:uri="urn:schemas-microsoft-com:office:smarttags" w:element="metricconverter">
        <w:smartTagPr>
          <w:attr w:name="ProductID" w:val="2014 г"/>
        </w:smartTagPr>
        <w:r w:rsidRPr="006611F7">
          <w:rPr>
            <w:rStyle w:val="a9"/>
            <w:i w:val="0"/>
          </w:rPr>
          <w:t>2014 г</w:t>
        </w:r>
      </w:smartTag>
      <w:r w:rsidRPr="006611F7">
        <w:rPr>
          <w:rStyle w:val="a9"/>
          <w:i w:val="0"/>
        </w:rPr>
        <w:t>. №   08-249.</w:t>
      </w:r>
    </w:p>
    <w:p w:rsidR="006611F7" w:rsidRPr="006611F7" w:rsidRDefault="006611F7" w:rsidP="006611F7">
      <w:pPr>
        <w:pStyle w:val="a8"/>
        <w:ind w:left="0" w:firstLine="567"/>
        <w:rPr>
          <w:rStyle w:val="a9"/>
          <w:i w:val="0"/>
        </w:rPr>
      </w:pPr>
      <w:r w:rsidRPr="006611F7">
        <w:rPr>
          <w:rStyle w:val="a9"/>
          <w:i w:val="0"/>
        </w:rPr>
        <w:t xml:space="preserve">6.  Санитарно-эпидемиологические требования к устройству, содержанию и организации режима работы дошкольных образовательных организаций 2.4.1.3049-13  (утв. Постановлением Главного государственного санитарного врача РФ от 15.05.2013г № 26).                                                                                    </w:t>
      </w:r>
    </w:p>
    <w:p w:rsidR="006611F7" w:rsidRPr="006611F7" w:rsidRDefault="006611F7" w:rsidP="006611F7">
      <w:pPr>
        <w:pStyle w:val="a8"/>
        <w:ind w:left="360" w:firstLine="348"/>
        <w:jc w:val="both"/>
      </w:pPr>
      <w:r w:rsidRPr="006611F7">
        <w:t xml:space="preserve">                                                                                                              </w:t>
      </w:r>
    </w:p>
    <w:p w:rsidR="006611F7" w:rsidRPr="006611F7" w:rsidRDefault="006611F7" w:rsidP="006611F7">
      <w:pPr>
        <w:pStyle w:val="a8"/>
        <w:ind w:left="0" w:firstLine="567"/>
        <w:rPr>
          <w:b/>
        </w:rPr>
      </w:pPr>
      <w:r w:rsidRPr="006611F7">
        <w:rPr>
          <w:b/>
        </w:rPr>
        <w:br w:type="page"/>
      </w:r>
    </w:p>
    <w:p w:rsidR="006611F7" w:rsidRPr="006611F7" w:rsidRDefault="006611F7" w:rsidP="006611F7">
      <w:pPr>
        <w:pStyle w:val="a8"/>
        <w:ind w:left="0" w:firstLine="567"/>
        <w:rPr>
          <w:rStyle w:val="a9"/>
          <w:i w:val="0"/>
        </w:rPr>
      </w:pPr>
      <w:r w:rsidRPr="006611F7">
        <w:rPr>
          <w:rStyle w:val="a9"/>
          <w:i w:val="0"/>
        </w:rPr>
        <w:lastRenderedPageBreak/>
        <w:t>7.  Разъяснения Минобрнауки России о коррекционном и инклюзивном образовании детей 07.06.2013г ИР – 535/07.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8.  Положение о психолого-медико-педагогической комиссии, утвержденного приказом Министерства образования и науки Российской Федерации от 20.09.2013 года №1082.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9.   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образованию, протокол от 20 мая 2015г. № 2/15).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10.  Методические рекомендации по работе с 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 (2016).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11. 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 (2014).</w:t>
      </w:r>
    </w:p>
    <w:p w:rsidR="006611F7" w:rsidRPr="006611F7" w:rsidRDefault="006611F7" w:rsidP="006611F7">
      <w:pPr>
        <w:ind w:firstLine="567"/>
        <w:jc w:val="both"/>
        <w:rPr>
          <w:rStyle w:val="a9"/>
          <w:i w:val="0"/>
          <w:lang w:val="en-US"/>
        </w:rPr>
      </w:pPr>
      <w:r w:rsidRPr="006611F7">
        <w:rPr>
          <w:rStyle w:val="a9"/>
          <w:i w:val="0"/>
        </w:rPr>
        <w:t>На уровне дошкольного учреждения:</w:t>
      </w:r>
    </w:p>
    <w:p w:rsidR="006611F7" w:rsidRPr="006611F7" w:rsidRDefault="006611F7" w:rsidP="006611F7">
      <w:pPr>
        <w:numPr>
          <w:ilvl w:val="0"/>
          <w:numId w:val="1"/>
        </w:numPr>
        <w:jc w:val="both"/>
        <w:rPr>
          <w:rStyle w:val="a9"/>
          <w:i w:val="0"/>
          <w:lang w:val="en-US"/>
        </w:rPr>
      </w:pPr>
      <w:r w:rsidRPr="006611F7">
        <w:rPr>
          <w:rStyle w:val="a9"/>
          <w:i w:val="0"/>
          <w:lang w:val="en-US"/>
        </w:rPr>
        <w:t>Устав МДОБУ детский сад  №</w:t>
      </w:r>
      <w:r w:rsidRPr="006611F7">
        <w:rPr>
          <w:rStyle w:val="a9"/>
          <w:i w:val="0"/>
        </w:rPr>
        <w:t xml:space="preserve"> 4</w:t>
      </w:r>
      <w:r w:rsidRPr="006611F7">
        <w:rPr>
          <w:rStyle w:val="a9"/>
          <w:i w:val="0"/>
          <w:lang w:val="en-US"/>
        </w:rPr>
        <w:t>;</w:t>
      </w:r>
    </w:p>
    <w:p w:rsidR="006611F7" w:rsidRPr="006611F7" w:rsidRDefault="006611F7" w:rsidP="006611F7">
      <w:pPr>
        <w:numPr>
          <w:ilvl w:val="0"/>
          <w:numId w:val="1"/>
        </w:numPr>
        <w:jc w:val="both"/>
        <w:rPr>
          <w:rStyle w:val="a9"/>
          <w:i w:val="0"/>
          <w:lang w:val="en-US"/>
        </w:rPr>
      </w:pPr>
      <w:r w:rsidRPr="006611F7">
        <w:rPr>
          <w:rStyle w:val="a9"/>
          <w:i w:val="0"/>
          <w:lang w:val="en-US"/>
        </w:rPr>
        <w:t>Лицензии МДОБУ  детский сад №</w:t>
      </w:r>
      <w:r w:rsidRPr="006611F7">
        <w:rPr>
          <w:rStyle w:val="a9"/>
          <w:i w:val="0"/>
        </w:rPr>
        <w:t xml:space="preserve"> 4</w:t>
      </w:r>
      <w:r w:rsidRPr="006611F7">
        <w:rPr>
          <w:rStyle w:val="a9"/>
          <w:i w:val="0"/>
          <w:lang w:val="en-US"/>
        </w:rPr>
        <w:t>;</w:t>
      </w:r>
    </w:p>
    <w:p w:rsidR="006611F7" w:rsidRPr="006611F7" w:rsidRDefault="006611F7" w:rsidP="006611F7">
      <w:pPr>
        <w:numPr>
          <w:ilvl w:val="0"/>
          <w:numId w:val="1"/>
        </w:numPr>
        <w:jc w:val="both"/>
        <w:rPr>
          <w:rStyle w:val="a9"/>
          <w:i w:val="0"/>
        </w:rPr>
      </w:pPr>
      <w:r w:rsidRPr="006611F7">
        <w:rPr>
          <w:rStyle w:val="a9"/>
          <w:i w:val="0"/>
        </w:rPr>
        <w:t>Годовой план работы на текущий учебный год.</w:t>
      </w:r>
    </w:p>
    <w:p w:rsidR="006611F7" w:rsidRPr="006611F7" w:rsidRDefault="006611F7" w:rsidP="006611F7">
      <w:pPr>
        <w:pStyle w:val="a8"/>
        <w:ind w:left="502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ООП разработана коллективом ДОО: заведующим</w:t>
      </w:r>
      <w:r w:rsidR="00AC50D6">
        <w:rPr>
          <w:rStyle w:val="a9"/>
          <w:i w:val="0"/>
        </w:rPr>
        <w:t xml:space="preserve"> филиалом</w:t>
      </w:r>
      <w:r w:rsidRPr="006611F7">
        <w:rPr>
          <w:rStyle w:val="a9"/>
          <w:i w:val="0"/>
        </w:rPr>
        <w:t>, старшим воспитателем, педагогом –</w:t>
      </w:r>
      <w:r w:rsidR="00AC50D6">
        <w:rPr>
          <w:rStyle w:val="a9"/>
          <w:i w:val="0"/>
        </w:rPr>
        <w:t xml:space="preserve"> психологом, </w:t>
      </w:r>
      <w:r w:rsidRPr="006611F7">
        <w:rPr>
          <w:rStyle w:val="a9"/>
          <w:i w:val="0"/>
        </w:rPr>
        <w:t xml:space="preserve"> воспитател</w:t>
      </w:r>
      <w:r w:rsidR="00AC50D6">
        <w:rPr>
          <w:rStyle w:val="a9"/>
          <w:i w:val="0"/>
        </w:rPr>
        <w:t>ями.</w:t>
      </w:r>
    </w:p>
    <w:p w:rsidR="006611F7" w:rsidRDefault="006611F7" w:rsidP="006611F7">
      <w:pPr>
        <w:pStyle w:val="a8"/>
        <w:ind w:left="502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Основная образовательная программа дошкольного образования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:rsidR="006611F7" w:rsidRDefault="006611F7" w:rsidP="006611F7">
      <w:pPr>
        <w:pStyle w:val="a8"/>
        <w:ind w:left="502"/>
        <w:jc w:val="both"/>
        <w:rPr>
          <w:rStyle w:val="a9"/>
          <w:i w:val="0"/>
        </w:rPr>
      </w:pPr>
    </w:p>
    <w:p w:rsidR="006611F7" w:rsidRDefault="006611F7" w:rsidP="006611F7">
      <w:pPr>
        <w:pStyle w:val="a8"/>
        <w:ind w:left="502"/>
        <w:jc w:val="both"/>
        <w:rPr>
          <w:rStyle w:val="a9"/>
          <w:i w:val="0"/>
        </w:rPr>
      </w:pPr>
    </w:p>
    <w:p w:rsidR="006611F7" w:rsidRDefault="006611F7" w:rsidP="006611F7">
      <w:pPr>
        <w:autoSpaceDE w:val="0"/>
        <w:autoSpaceDN w:val="0"/>
        <w:rPr>
          <w:b/>
          <w:lang w:val="en-US"/>
        </w:rPr>
      </w:pPr>
      <w:r w:rsidRPr="003F5DAF">
        <w:rPr>
          <w:b/>
        </w:rPr>
        <w:t xml:space="preserve">                                             </w:t>
      </w:r>
      <w:r>
        <w:rPr>
          <w:b/>
          <w:lang w:val="en-US"/>
        </w:rPr>
        <w:t xml:space="preserve">I </w:t>
      </w:r>
      <w:r w:rsidRPr="00741FC8">
        <w:rPr>
          <w:b/>
        </w:rPr>
        <w:t>ЦЕЛЕВОЙ РАЗДЕЛ</w:t>
      </w:r>
    </w:p>
    <w:p w:rsidR="006611F7" w:rsidRPr="00CB04F0" w:rsidRDefault="006611F7" w:rsidP="006611F7">
      <w:pPr>
        <w:autoSpaceDE w:val="0"/>
        <w:autoSpaceDN w:val="0"/>
        <w:rPr>
          <w:b/>
          <w:lang w:val="en-US"/>
        </w:rPr>
      </w:pPr>
    </w:p>
    <w:p w:rsidR="006611F7" w:rsidRPr="003F5DAF" w:rsidRDefault="006611F7" w:rsidP="006611F7">
      <w:pPr>
        <w:pStyle w:val="a8"/>
        <w:numPr>
          <w:ilvl w:val="1"/>
          <w:numId w:val="2"/>
        </w:numPr>
        <w:autoSpaceDE w:val="0"/>
        <w:autoSpaceDN w:val="0"/>
        <w:jc w:val="both"/>
        <w:rPr>
          <w:b/>
        </w:rPr>
      </w:pPr>
      <w:r w:rsidRPr="00A438C8">
        <w:rPr>
          <w:b/>
        </w:rPr>
        <w:t>Пояснительная записка.</w:t>
      </w:r>
    </w:p>
    <w:p w:rsidR="006611F7" w:rsidRDefault="006611F7" w:rsidP="006611F7">
      <w:pPr>
        <w:ind w:firstLine="567"/>
        <w:jc w:val="both"/>
      </w:pPr>
      <w:r>
        <w:t xml:space="preserve">Основная </w:t>
      </w:r>
      <w:r w:rsidRPr="00936E19">
        <w:t xml:space="preserve">образовательная программа дошкольного образования </w:t>
      </w:r>
      <w:r w:rsidR="00AC50D6">
        <w:t xml:space="preserve">филиала </w:t>
      </w:r>
      <w:r>
        <w:t>МДОБУ Ирбейский  детский сад № 4 «Дюймовочка»</w:t>
      </w:r>
      <w:r w:rsidR="00AC50D6">
        <w:t xml:space="preserve"> - Стрелковский детский сад</w:t>
      </w:r>
      <w:r w:rsidRPr="0026319F">
        <w:t xml:space="preserve"> (</w:t>
      </w:r>
      <w:r>
        <w:t>далее - Программа</w:t>
      </w:r>
      <w:r w:rsidRPr="0026319F">
        <w:t>)</w:t>
      </w:r>
      <w:r>
        <w:t xml:space="preserve"> </w:t>
      </w:r>
      <w:r w:rsidRPr="00936E19">
        <w:t>является нормативным документом, регламентирующим организацию образо</w:t>
      </w:r>
      <w:r>
        <w:t>вательного процесса в дошкольной</w:t>
      </w:r>
      <w:r w:rsidRPr="00936E19">
        <w:t xml:space="preserve"> образовате</w:t>
      </w:r>
      <w:r>
        <w:t xml:space="preserve">льной организации (далее-ДОО) </w:t>
      </w:r>
      <w:r w:rsidRPr="00936E19">
        <w:t xml:space="preserve"> с учетом его специфики, учебно-методического, кадрового и материально-технического оснащения.</w:t>
      </w:r>
    </w:p>
    <w:p w:rsidR="006611F7" w:rsidRDefault="006611F7" w:rsidP="006611F7">
      <w:pPr>
        <w:ind w:firstLine="567"/>
        <w:jc w:val="both"/>
      </w:pPr>
      <w:r>
        <w:t>Программа направлена на создание условий развития  ребенка, открывающих возможности для его позитивной социализации, его личностного развития, развития инициативы и творческих особенностей на основе сотрудничества со взрослыми и сверстниками и соответствующему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F3493B">
        <w:t xml:space="preserve"> </w:t>
      </w:r>
    </w:p>
    <w:p w:rsidR="006611F7" w:rsidRPr="00AF57C5" w:rsidRDefault="006611F7" w:rsidP="006611F7">
      <w:pPr>
        <w:ind w:firstLine="567"/>
        <w:jc w:val="both"/>
      </w:pPr>
      <w:r w:rsidRPr="00AF57C5">
        <w:t xml:space="preserve"> Программой предусмотрена системная педагогическая работа по изучению развития воспитанников по всем образовательным областям, выявлению их индивидуальных потребностей и возможностей, интересов и инициатив, потребностей родителей в образовании своих детей.</w:t>
      </w:r>
    </w:p>
    <w:p w:rsidR="006611F7" w:rsidRPr="00AF57C5" w:rsidRDefault="006611F7" w:rsidP="006611F7">
      <w:pPr>
        <w:jc w:val="both"/>
      </w:pPr>
    </w:p>
    <w:p w:rsidR="006611F7" w:rsidRPr="00AF57C5" w:rsidRDefault="006611F7" w:rsidP="006611F7">
      <w:pPr>
        <w:jc w:val="both"/>
      </w:pPr>
      <w:r w:rsidRPr="00AF57C5">
        <w:t>Образовательные ориентиры разработаны с учетом потребностей, интересов и инициативы воспитанников:</w:t>
      </w:r>
    </w:p>
    <w:p w:rsidR="006611F7" w:rsidRPr="00AF57C5" w:rsidRDefault="006611F7" w:rsidP="006611F7">
      <w:pPr>
        <w:jc w:val="both"/>
      </w:pPr>
      <w:r w:rsidRPr="00AF57C5">
        <w:t>-обеспечение эмоционального благополучия,</w:t>
      </w:r>
    </w:p>
    <w:p w:rsidR="006611F7" w:rsidRPr="00AF57C5" w:rsidRDefault="006611F7" w:rsidP="006611F7">
      <w:pPr>
        <w:jc w:val="both"/>
      </w:pPr>
      <w:r w:rsidRPr="00AF57C5">
        <w:t>-создание условий для формирования доброжелательного и внимательного отношения детей к другим людям,</w:t>
      </w:r>
    </w:p>
    <w:p w:rsidR="006611F7" w:rsidRPr="00AF57C5" w:rsidRDefault="006611F7" w:rsidP="006611F7">
      <w:pPr>
        <w:jc w:val="both"/>
      </w:pPr>
      <w:r w:rsidRPr="00AF57C5">
        <w:t>-развитие детской самостоятельности (инициативности, автономии и ответственности),</w:t>
      </w:r>
    </w:p>
    <w:p w:rsidR="006611F7" w:rsidRDefault="006611F7" w:rsidP="006611F7">
      <w:pPr>
        <w:jc w:val="both"/>
        <w:rPr>
          <w:i/>
          <w:color w:val="FF0000"/>
        </w:rPr>
      </w:pPr>
      <w:r>
        <w:t>-развитие детских способностей</w:t>
      </w:r>
      <w:r w:rsidRPr="00AF57C5">
        <w:t>, формирующих в разных видах деятельности</w:t>
      </w:r>
      <w:r>
        <w:rPr>
          <w:i/>
          <w:color w:val="FF0000"/>
        </w:rPr>
        <w:t>.</w:t>
      </w:r>
    </w:p>
    <w:p w:rsidR="006611F7" w:rsidRPr="001C279B" w:rsidRDefault="006611F7" w:rsidP="006611F7">
      <w:pPr>
        <w:jc w:val="both"/>
        <w:rPr>
          <w:i/>
          <w:color w:val="FF0000"/>
        </w:rPr>
      </w:pPr>
    </w:p>
    <w:p w:rsidR="006611F7" w:rsidRDefault="006611F7" w:rsidP="006611F7">
      <w:pPr>
        <w:ind w:firstLine="567"/>
        <w:jc w:val="both"/>
      </w:pPr>
      <w:r>
        <w:lastRenderedPageBreak/>
        <w:t>Содержание Программы обеспечивается развитием личности, мотивации и способностей детей в различных видах деятельности и охватывает следующие образовательные области: социально-коммуникативное развитие, познавательное развитие, речевое развитие, художественно-эстетическое и физическое развитие.</w:t>
      </w:r>
    </w:p>
    <w:p w:rsidR="006611F7" w:rsidRDefault="006611F7" w:rsidP="006611F7">
      <w:pPr>
        <w:ind w:firstLine="567"/>
        <w:jc w:val="both"/>
      </w:pPr>
      <w:r>
        <w:t>Программа состоит из обязательной части и части, формируемой участниками образовательных отношений.</w:t>
      </w:r>
    </w:p>
    <w:p w:rsidR="006611F7" w:rsidRDefault="006611F7" w:rsidP="006611F7">
      <w:pPr>
        <w:ind w:firstLine="567"/>
        <w:jc w:val="both"/>
      </w:pPr>
      <w:r>
        <w:t xml:space="preserve">Обязательная часть Программы разработана с учетом Примерной основной образовательной программы дошкольного образования и на  </w:t>
      </w:r>
      <w:r w:rsidRPr="00B2230E">
        <w:t>основе программы «От рождения до школы» под редакцией Н.Е. Вераксы, Т.С. Комаровой, М.А. Васильевой</w:t>
      </w:r>
      <w:r>
        <w:t xml:space="preserve"> и определяет комплексность подхода, обеспечивая развитие детей во всех пяти взаимодополняющих образовательных областях.</w:t>
      </w:r>
    </w:p>
    <w:p w:rsidR="006611F7" w:rsidRPr="00AF57C5" w:rsidRDefault="006611F7" w:rsidP="006611F7">
      <w:pPr>
        <w:pStyle w:val="aa"/>
        <w:spacing w:before="10"/>
        <w:rPr>
          <w:sz w:val="23"/>
        </w:rPr>
      </w:pPr>
      <w:r>
        <w:t xml:space="preserve">Часть Программы, формируемая участниками образовательных отношений, ориентирована на специфику национальных, социокультурных и иных условий и учитывает потребности, интересы и мотивы детей, членов их семей и педагогов и включает: </w:t>
      </w:r>
      <w:r w:rsidRPr="00195471">
        <w:t>авторскую программу</w:t>
      </w:r>
      <w:r>
        <w:t xml:space="preserve"> Н.В. Дубровской «Цвет творчества»,</w:t>
      </w:r>
      <w:r w:rsidRPr="00AF57C5">
        <w:t xml:space="preserve">  парциальную модульную программу </w:t>
      </w:r>
      <w:r w:rsidRPr="00AF57C5">
        <w:rPr>
          <w:w w:val="105"/>
          <w:szCs w:val="24"/>
        </w:rPr>
        <w:t>Т.</w:t>
      </w:r>
      <w:r w:rsidRPr="00AF57C5">
        <w:rPr>
          <w:spacing w:val="-12"/>
          <w:w w:val="105"/>
          <w:szCs w:val="24"/>
        </w:rPr>
        <w:t xml:space="preserve"> </w:t>
      </w:r>
      <w:r w:rsidRPr="00AF57C5">
        <w:rPr>
          <w:w w:val="105"/>
          <w:szCs w:val="24"/>
        </w:rPr>
        <w:t>В.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Волосовец,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В.</w:t>
      </w:r>
      <w:r w:rsidRPr="00AF57C5">
        <w:rPr>
          <w:spacing w:val="-45"/>
          <w:w w:val="105"/>
          <w:szCs w:val="24"/>
        </w:rPr>
        <w:t xml:space="preserve"> </w:t>
      </w:r>
      <w:r w:rsidRPr="00AF57C5">
        <w:rPr>
          <w:w w:val="105"/>
          <w:szCs w:val="24"/>
        </w:rPr>
        <w:t>А.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Маркова,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С.</w:t>
      </w:r>
      <w:r w:rsidRPr="00AF57C5">
        <w:rPr>
          <w:spacing w:val="-45"/>
          <w:w w:val="105"/>
          <w:szCs w:val="24"/>
        </w:rPr>
        <w:t xml:space="preserve"> </w:t>
      </w:r>
      <w:r w:rsidRPr="00AF57C5">
        <w:rPr>
          <w:w w:val="105"/>
          <w:szCs w:val="24"/>
        </w:rPr>
        <w:t>А.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spacing w:val="-2"/>
          <w:w w:val="105"/>
          <w:szCs w:val="24"/>
        </w:rPr>
        <w:t>Аверин</w:t>
      </w:r>
    </w:p>
    <w:p w:rsidR="006611F7" w:rsidRPr="00AF57C5" w:rsidRDefault="006611F7" w:rsidP="006611F7">
      <w:pPr>
        <w:jc w:val="both"/>
      </w:pPr>
      <w:r w:rsidRPr="00AF57C5">
        <w:t>«STEM-ОБРАЗОВАНИЕ</w:t>
      </w:r>
      <w:r w:rsidRPr="00AF57C5">
        <w:rPr>
          <w:spacing w:val="80"/>
        </w:rPr>
        <w:t xml:space="preserve"> </w:t>
      </w:r>
      <w:r w:rsidRPr="00AF57C5">
        <w:t>ДЕТЕЙ</w:t>
      </w:r>
      <w:r w:rsidRPr="00AF57C5">
        <w:rPr>
          <w:spacing w:val="80"/>
        </w:rPr>
        <w:t xml:space="preserve"> </w:t>
      </w:r>
      <w:r w:rsidRPr="00AF57C5">
        <w:t>ДОШКОЛЬНОГО</w:t>
      </w:r>
      <w:r w:rsidRPr="00AF57C5">
        <w:rPr>
          <w:spacing w:val="80"/>
        </w:rPr>
        <w:t xml:space="preserve"> </w:t>
      </w:r>
      <w:r w:rsidRPr="00AF57C5">
        <w:t xml:space="preserve">И МЛАДШЕГО ШКОЛЬНОГО ВОЗРАСТА». направленной на развитие интеллектуальных </w:t>
      </w:r>
      <w:r w:rsidRPr="00AF57C5">
        <w:rPr>
          <w:w w:val="95"/>
        </w:rPr>
        <w:t>способностей в процессе познавательной деятельности и вовлечения в научно-техни</w:t>
      </w:r>
      <w:r w:rsidRPr="00AF57C5">
        <w:t>ческое творчество.</w:t>
      </w:r>
    </w:p>
    <w:p w:rsidR="006611F7" w:rsidRDefault="006611F7" w:rsidP="006611F7">
      <w:pPr>
        <w:jc w:val="both"/>
        <w:rPr>
          <w:i/>
          <w:color w:val="231F20"/>
        </w:rPr>
      </w:pPr>
    </w:p>
    <w:p w:rsidR="006611F7" w:rsidRPr="00186710" w:rsidRDefault="006611F7" w:rsidP="006611F7">
      <w:pPr>
        <w:autoSpaceDE w:val="0"/>
        <w:autoSpaceDN w:val="0"/>
        <w:jc w:val="both"/>
        <w:rPr>
          <w:b/>
        </w:rPr>
      </w:pPr>
    </w:p>
    <w:p w:rsidR="006611F7" w:rsidRPr="00A438C8" w:rsidRDefault="006611F7" w:rsidP="006611F7">
      <w:pPr>
        <w:pStyle w:val="a8"/>
        <w:numPr>
          <w:ilvl w:val="2"/>
          <w:numId w:val="2"/>
        </w:numPr>
        <w:autoSpaceDE w:val="0"/>
        <w:autoSpaceDN w:val="0"/>
        <w:jc w:val="both"/>
        <w:rPr>
          <w:b/>
        </w:rPr>
      </w:pPr>
      <w:r>
        <w:rPr>
          <w:b/>
        </w:rPr>
        <w:t>Цели и задачи реализации П</w:t>
      </w:r>
      <w:r w:rsidRPr="00A438C8">
        <w:rPr>
          <w:b/>
        </w:rPr>
        <w:t>рограммы.</w:t>
      </w:r>
    </w:p>
    <w:p w:rsidR="006611F7" w:rsidRPr="005A008A" w:rsidRDefault="006611F7" w:rsidP="006611F7">
      <w:pPr>
        <w:jc w:val="both"/>
        <w:rPr>
          <w:b/>
          <w:bCs/>
        </w:rPr>
      </w:pPr>
    </w:p>
    <w:p w:rsidR="006611F7" w:rsidRDefault="006611F7" w:rsidP="006611F7">
      <w:pPr>
        <w:jc w:val="both"/>
        <w:rPr>
          <w:bCs/>
        </w:rPr>
      </w:pPr>
      <w:r>
        <w:rPr>
          <w:b/>
          <w:bCs/>
        </w:rPr>
        <w:t>Цель реализации П</w:t>
      </w:r>
      <w:r w:rsidRPr="00741FC8">
        <w:rPr>
          <w:b/>
          <w:bCs/>
        </w:rPr>
        <w:t>рограммы</w:t>
      </w:r>
      <w:r w:rsidRPr="00741FC8">
        <w:rPr>
          <w:bCs/>
        </w:rPr>
        <w:t xml:space="preserve">: </w:t>
      </w:r>
    </w:p>
    <w:p w:rsidR="006611F7" w:rsidRDefault="006611F7" w:rsidP="006611F7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ООП дошкольного образования направлена на разностороннее развитие детей дошкольного возраста с учетом их возрастных и индивидуальных особенностей. В том числе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6611F7" w:rsidRDefault="006611F7" w:rsidP="006611F7">
      <w:pPr>
        <w:jc w:val="both"/>
        <w:rPr>
          <w:bCs/>
        </w:rPr>
      </w:pPr>
    </w:p>
    <w:p w:rsidR="006611F7" w:rsidRDefault="006611F7" w:rsidP="006611F7">
      <w:pPr>
        <w:autoSpaceDE w:val="0"/>
        <w:autoSpaceDN w:val="0"/>
        <w:jc w:val="both"/>
        <w:rPr>
          <w:b/>
        </w:rPr>
      </w:pPr>
      <w:r>
        <w:rPr>
          <w:b/>
        </w:rPr>
        <w:t xml:space="preserve">Задачи </w:t>
      </w:r>
      <w:r w:rsidRPr="00D84890">
        <w:rPr>
          <w:b/>
        </w:rPr>
        <w:t>реализации Программы: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11F7" w:rsidRPr="00D84890" w:rsidTr="006611F7">
        <w:tc>
          <w:tcPr>
            <w:tcW w:w="4672" w:type="dxa"/>
            <w:vAlign w:val="center"/>
          </w:tcPr>
          <w:p w:rsidR="006611F7" w:rsidRPr="00D84890" w:rsidRDefault="006611F7" w:rsidP="001720A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84890">
              <w:rPr>
                <w:b/>
                <w:bCs/>
              </w:rPr>
              <w:t>Обязательная часть Программы</w:t>
            </w:r>
          </w:p>
        </w:tc>
        <w:tc>
          <w:tcPr>
            <w:tcW w:w="4673" w:type="dxa"/>
            <w:vAlign w:val="center"/>
          </w:tcPr>
          <w:p w:rsidR="006611F7" w:rsidRPr="00D84890" w:rsidRDefault="006611F7" w:rsidP="001720A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84890">
              <w:rPr>
                <w:b/>
                <w:bCs/>
              </w:rPr>
              <w:t>Часть Программы, формируемая участниками образовательных отношений</w:t>
            </w:r>
          </w:p>
        </w:tc>
      </w:tr>
      <w:tr w:rsidR="006611F7" w:rsidRPr="00D84890" w:rsidTr="006611F7">
        <w:trPr>
          <w:trHeight w:val="1278"/>
        </w:trPr>
        <w:tc>
          <w:tcPr>
            <w:tcW w:w="4672" w:type="dxa"/>
          </w:tcPr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  Создание условий для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охраны и укрепление физического и психического здоровья детей, в том числе их эмоционального благополучия;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обеспечения равных возможностей 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 (далее - ОВЗ);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–  благоприятного </w:t>
            </w:r>
            <w:r w:rsidRPr="00F35D18">
              <w:rPr>
                <w:bCs/>
              </w:rPr>
              <w:t>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lastRenderedPageBreak/>
              <w:t>– формирования социокультурной среды, соответствующей возрастным и индивидуальным особенностям детей;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обеспечения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 xml:space="preserve"> – обеспечения преемственности целей,</w:t>
            </w:r>
            <w:r>
              <w:rPr>
                <w:bCs/>
              </w:rPr>
              <w:t xml:space="preserve"> задач и содержания дошкольного</w:t>
            </w:r>
            <w:r w:rsidRPr="00F35D18">
              <w:rPr>
                <w:bCs/>
              </w:rPr>
              <w:t xml:space="preserve"> и начального общего образования;</w:t>
            </w:r>
          </w:p>
          <w:p w:rsidR="006611F7" w:rsidRPr="00D84890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4673" w:type="dxa"/>
          </w:tcPr>
          <w:p w:rsidR="006611F7" w:rsidRPr="00AF57C5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D84890">
              <w:rPr>
                <w:bCs/>
              </w:rPr>
              <w:lastRenderedPageBreak/>
              <w:t xml:space="preserve"> </w:t>
            </w:r>
            <w:r w:rsidRPr="00AF57C5">
              <w:t>Программа Н.В. Дубровской «Цвет творчества»:</w:t>
            </w:r>
          </w:p>
          <w:p w:rsidR="006611F7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>Создание</w:t>
            </w:r>
            <w:r w:rsidRPr="007C552A">
              <w:rPr>
                <w:bCs/>
              </w:rPr>
              <w:t xml:space="preserve"> услови</w:t>
            </w:r>
            <w:r>
              <w:rPr>
                <w:bCs/>
              </w:rPr>
              <w:t>й</w:t>
            </w:r>
            <w:r w:rsidRPr="007C552A">
              <w:rPr>
                <w:bCs/>
              </w:rPr>
              <w:t xml:space="preserve"> для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развития чувственно-эмоционального отношения к действительности, художественной культуре;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формирования художественно-образного мышления средствами разных видов искусств и их взаимопроникновение на основе принципа ассоциативности,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развития интеллектуально-творческого потенциала личности дошкольника,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формирования понимания красоты и гармонии  цветового богатства действительности,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 xml:space="preserve">- развития цветового зрения, художественно-образной памяти, воображения и фантазии, творческой активности, художественных </w:t>
            </w:r>
            <w:r>
              <w:rPr>
                <w:bCs/>
              </w:rPr>
              <w:lastRenderedPageBreak/>
              <w:t>способностей;</w:t>
            </w:r>
          </w:p>
          <w:p w:rsidR="006611F7" w:rsidRPr="002B0307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  -  знакомства </w:t>
            </w:r>
            <w:r w:rsidRPr="002B0307">
              <w:rPr>
                <w:bCs/>
              </w:rPr>
              <w:t xml:space="preserve"> детей с нетрадиционной </w:t>
            </w:r>
          </w:p>
          <w:p w:rsidR="006611F7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2B0307">
              <w:rPr>
                <w:bCs/>
              </w:rPr>
              <w:t>техникой рисования, аппл</w:t>
            </w:r>
            <w:r>
              <w:rPr>
                <w:bCs/>
              </w:rPr>
              <w:t>икацией, лепки, конструирования;</w:t>
            </w:r>
          </w:p>
          <w:p w:rsidR="006611F7" w:rsidRPr="002760C4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2760C4">
              <w:rPr>
                <w:bCs/>
              </w:rPr>
              <w:t xml:space="preserve"> коррекционно-развивающей работы и оказание квалифицированной помощи детям с тяжелыми нарушениями речи;</w:t>
            </w:r>
          </w:p>
          <w:p w:rsidR="006611F7" w:rsidRDefault="006611F7" w:rsidP="001720AE">
            <w:pPr>
              <w:pStyle w:val="aa"/>
              <w:spacing w:line="247" w:lineRule="auto"/>
              <w:ind w:left="113" w:right="114" w:hanging="76"/>
              <w:jc w:val="both"/>
              <w:rPr>
                <w:color w:val="231F20"/>
                <w:spacing w:val="-2"/>
              </w:rPr>
            </w:pPr>
            <w:r>
              <w:rPr>
                <w:color w:val="231F20"/>
              </w:rPr>
              <w:t>- формирование естественно- научной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картины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мира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развитие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пространственного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мышления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у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детей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 xml:space="preserve">дошкольного и младшего школьного возраста на основе дидактической системы Фридриха </w:t>
            </w:r>
            <w:r>
              <w:rPr>
                <w:color w:val="231F20"/>
                <w:spacing w:val="-2"/>
              </w:rPr>
              <w:t>Фрёбеля.</w:t>
            </w:r>
          </w:p>
          <w:p w:rsidR="006611F7" w:rsidRPr="00186710" w:rsidRDefault="006611F7" w:rsidP="001720AE">
            <w:pPr>
              <w:pStyle w:val="aa"/>
              <w:spacing w:before="10"/>
              <w:rPr>
                <w:sz w:val="23"/>
              </w:rPr>
            </w:pPr>
            <w:r w:rsidRPr="00186710">
              <w:t xml:space="preserve">Программа </w:t>
            </w:r>
            <w:r w:rsidRPr="00186710">
              <w:rPr>
                <w:w w:val="105"/>
                <w:szCs w:val="24"/>
              </w:rPr>
              <w:t>Т.</w:t>
            </w:r>
            <w:r w:rsidRPr="00186710">
              <w:rPr>
                <w:spacing w:val="-12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В.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Волосовец,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В.</w:t>
            </w:r>
            <w:r w:rsidRPr="00186710">
              <w:rPr>
                <w:spacing w:val="-45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А.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Маркова,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С.</w:t>
            </w:r>
            <w:r w:rsidRPr="00186710">
              <w:rPr>
                <w:spacing w:val="-45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А.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spacing w:val="-2"/>
                <w:w w:val="105"/>
                <w:szCs w:val="24"/>
              </w:rPr>
              <w:t>Аверин</w:t>
            </w:r>
          </w:p>
          <w:p w:rsidR="006611F7" w:rsidRPr="00186710" w:rsidRDefault="006611F7" w:rsidP="001720AE">
            <w:pPr>
              <w:pStyle w:val="ad"/>
              <w:spacing w:before="66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710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-</w:t>
            </w:r>
            <w:r w:rsidRPr="00186710">
              <w:rPr>
                <w:rFonts w:ascii="Times New Roman" w:hAnsi="Times New Roman"/>
                <w:spacing w:val="-2"/>
                <w:sz w:val="24"/>
                <w:szCs w:val="24"/>
              </w:rPr>
              <w:t>образование</w:t>
            </w:r>
            <w:r w:rsidRPr="00186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86710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186710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и</w:t>
            </w:r>
            <w:r w:rsidRPr="00186710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младшего школьного возраста</w:t>
            </w:r>
            <w:r w:rsidRPr="0018671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611F7" w:rsidRPr="00186710" w:rsidRDefault="006611F7" w:rsidP="001720AE">
            <w:pPr>
              <w:pStyle w:val="aa"/>
              <w:spacing w:line="247" w:lineRule="auto"/>
              <w:ind w:left="113" w:right="114" w:hanging="76"/>
              <w:jc w:val="both"/>
            </w:pPr>
            <w:r w:rsidRPr="00186710">
              <w:t>Создание условий для:</w:t>
            </w:r>
          </w:p>
          <w:p w:rsidR="006611F7" w:rsidRPr="00186710" w:rsidRDefault="006611F7" w:rsidP="001720AE">
            <w:pPr>
              <w:pStyle w:val="aa"/>
              <w:spacing w:line="247" w:lineRule="auto"/>
              <w:ind w:left="113" w:right="114" w:hanging="76"/>
              <w:jc w:val="both"/>
              <w:rPr>
                <w:spacing w:val="-2"/>
              </w:rPr>
            </w:pPr>
            <w:r w:rsidRPr="00186710">
              <w:t>-развития у ребёнка такие структурные элементы информационной</w:t>
            </w:r>
            <w:r w:rsidRPr="00186710">
              <w:rPr>
                <w:spacing w:val="-13"/>
              </w:rPr>
              <w:t xml:space="preserve"> </w:t>
            </w:r>
            <w:r w:rsidRPr="00186710">
              <w:t>компетенции,</w:t>
            </w:r>
            <w:r w:rsidRPr="00186710">
              <w:rPr>
                <w:spacing w:val="-13"/>
              </w:rPr>
              <w:t xml:space="preserve"> </w:t>
            </w:r>
            <w:r w:rsidRPr="00186710">
              <w:t>как</w:t>
            </w:r>
            <w:r w:rsidRPr="00186710">
              <w:rPr>
                <w:spacing w:val="-13"/>
              </w:rPr>
              <w:t xml:space="preserve"> </w:t>
            </w:r>
            <w:r w:rsidRPr="00186710">
              <w:t>формирование</w:t>
            </w:r>
            <w:r w:rsidRPr="00186710">
              <w:rPr>
                <w:spacing w:val="-13"/>
              </w:rPr>
              <w:t xml:space="preserve"> </w:t>
            </w:r>
            <w:r w:rsidRPr="00186710">
              <w:t>процессов</w:t>
            </w:r>
            <w:r w:rsidRPr="00186710">
              <w:rPr>
                <w:spacing w:val="-13"/>
              </w:rPr>
              <w:t xml:space="preserve"> </w:t>
            </w:r>
            <w:r w:rsidRPr="00186710">
              <w:t>переработки</w:t>
            </w:r>
            <w:r w:rsidRPr="00186710">
              <w:rPr>
                <w:spacing w:val="-13"/>
              </w:rPr>
              <w:t xml:space="preserve"> </w:t>
            </w:r>
            <w:r w:rsidRPr="00186710">
              <w:t>информации; -формирование</w:t>
            </w:r>
            <w:r w:rsidRPr="00186710">
              <w:rPr>
                <w:spacing w:val="-16"/>
              </w:rPr>
              <w:t xml:space="preserve"> </w:t>
            </w:r>
            <w:r w:rsidRPr="00186710">
              <w:t>мотивационных</w:t>
            </w:r>
            <w:r w:rsidRPr="00186710">
              <w:rPr>
                <w:spacing w:val="-16"/>
              </w:rPr>
              <w:t xml:space="preserve"> </w:t>
            </w:r>
            <w:r w:rsidRPr="00186710">
              <w:t>побуждений</w:t>
            </w:r>
            <w:r w:rsidRPr="00186710">
              <w:rPr>
                <w:spacing w:val="-16"/>
              </w:rPr>
              <w:t xml:space="preserve"> </w:t>
            </w:r>
            <w:r w:rsidRPr="00186710">
              <w:t>и</w:t>
            </w:r>
            <w:r w:rsidRPr="00186710">
              <w:rPr>
                <w:spacing w:val="-16"/>
              </w:rPr>
              <w:t xml:space="preserve"> </w:t>
            </w:r>
            <w:r w:rsidRPr="00186710">
              <w:t>ценностных</w:t>
            </w:r>
            <w:r w:rsidRPr="00186710">
              <w:rPr>
                <w:spacing w:val="-16"/>
              </w:rPr>
              <w:t xml:space="preserve"> </w:t>
            </w:r>
            <w:r w:rsidRPr="00186710">
              <w:t>ориентаций;</w:t>
            </w:r>
            <w:r w:rsidRPr="00186710">
              <w:rPr>
                <w:spacing w:val="-16"/>
              </w:rPr>
              <w:t xml:space="preserve"> -</w:t>
            </w:r>
            <w:r w:rsidRPr="00186710">
              <w:t xml:space="preserve">понимание </w:t>
            </w:r>
            <w:r w:rsidRPr="00186710">
              <w:rPr>
                <w:w w:val="95"/>
              </w:rPr>
              <w:t>принципов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работы,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возможностей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и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ограничений</w:t>
            </w:r>
            <w:r w:rsidRPr="00186710">
              <w:rPr>
                <w:spacing w:val="16"/>
              </w:rPr>
              <w:t xml:space="preserve"> </w:t>
            </w:r>
            <w:r w:rsidRPr="00186710">
              <w:rPr>
                <w:w w:val="95"/>
              </w:rPr>
              <w:t>технических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устройств,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spacing w:val="-2"/>
                <w:w w:val="95"/>
              </w:rPr>
              <w:t>предназна</w:t>
            </w:r>
            <w:r w:rsidRPr="00186710">
              <w:rPr>
                <w:spacing w:val="-2"/>
              </w:rPr>
              <w:t>ченных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для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автоматизированного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поиска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и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обработки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 xml:space="preserve">информации;                                               </w:t>
            </w:r>
          </w:p>
          <w:p w:rsidR="006611F7" w:rsidRPr="00186710" w:rsidRDefault="006611F7" w:rsidP="001720AE">
            <w:pPr>
              <w:pStyle w:val="aa"/>
              <w:spacing w:line="247" w:lineRule="auto"/>
              <w:ind w:right="114"/>
              <w:jc w:val="both"/>
              <w:rPr>
                <w:spacing w:val="-2"/>
              </w:rPr>
            </w:pPr>
            <w:r w:rsidRPr="00186710">
              <w:rPr>
                <w:spacing w:val="-2"/>
              </w:rPr>
              <w:t>- навыки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комму</w:t>
            </w:r>
            <w:r w:rsidRPr="00186710">
              <w:t>никации,</w:t>
            </w:r>
            <w:r w:rsidRPr="00186710">
              <w:rPr>
                <w:spacing w:val="-1"/>
              </w:rPr>
              <w:t xml:space="preserve"> </w:t>
            </w:r>
            <w:r w:rsidRPr="00186710">
              <w:t>умения</w:t>
            </w:r>
            <w:r w:rsidRPr="00186710">
              <w:rPr>
                <w:spacing w:val="-1"/>
              </w:rPr>
              <w:t xml:space="preserve"> </w:t>
            </w:r>
            <w:r w:rsidRPr="00186710">
              <w:t>общаться;</w:t>
            </w:r>
            <w:r w:rsidRPr="00186710">
              <w:rPr>
                <w:spacing w:val="-1"/>
              </w:rPr>
              <w:t xml:space="preserve"> </w:t>
            </w:r>
            <w:r w:rsidRPr="00186710">
              <w:t>способность</w:t>
            </w:r>
            <w:r w:rsidRPr="00186710">
              <w:rPr>
                <w:spacing w:val="-1"/>
              </w:rPr>
              <w:t xml:space="preserve"> </w:t>
            </w:r>
            <w:r w:rsidRPr="00186710">
              <w:t>к</w:t>
            </w:r>
            <w:r w:rsidRPr="00186710">
              <w:rPr>
                <w:spacing w:val="-1"/>
              </w:rPr>
              <w:t xml:space="preserve"> </w:t>
            </w:r>
            <w:r w:rsidRPr="00186710">
              <w:t>анализу</w:t>
            </w:r>
            <w:r w:rsidRPr="00186710">
              <w:rPr>
                <w:spacing w:val="-1"/>
              </w:rPr>
              <w:t xml:space="preserve"> </w:t>
            </w:r>
            <w:r w:rsidRPr="00186710">
              <w:t>собственной</w:t>
            </w:r>
            <w:r w:rsidRPr="00186710">
              <w:rPr>
                <w:spacing w:val="-1"/>
              </w:rPr>
              <w:t xml:space="preserve"> </w:t>
            </w:r>
            <w:r w:rsidRPr="00186710">
              <w:t>деятельности</w:t>
            </w:r>
          </w:p>
          <w:p w:rsidR="006611F7" w:rsidRPr="00D84890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</w:p>
        </w:tc>
      </w:tr>
    </w:tbl>
    <w:p w:rsidR="006611F7" w:rsidRPr="00A438C8" w:rsidRDefault="006611F7" w:rsidP="006611F7">
      <w:pPr>
        <w:pStyle w:val="a8"/>
        <w:tabs>
          <w:tab w:val="left" w:pos="426"/>
        </w:tabs>
        <w:ind w:left="1440"/>
        <w:rPr>
          <w:b/>
        </w:rPr>
      </w:pPr>
      <w:r>
        <w:rPr>
          <w:b/>
          <w:bCs/>
        </w:rPr>
        <w:lastRenderedPageBreak/>
        <w:t xml:space="preserve">1.1.2. </w:t>
      </w:r>
      <w:r w:rsidRPr="00A438C8">
        <w:rPr>
          <w:b/>
          <w:bCs/>
        </w:rPr>
        <w:t xml:space="preserve">Принципы и подходы к формированию основной общеобразовательной программы </w:t>
      </w:r>
      <w:r w:rsidR="00AC50D6">
        <w:rPr>
          <w:b/>
          <w:bCs/>
        </w:rPr>
        <w:t xml:space="preserve">филиала </w:t>
      </w:r>
      <w:r w:rsidRPr="00A438C8">
        <w:rPr>
          <w:b/>
          <w:bCs/>
        </w:rPr>
        <w:t xml:space="preserve">МДОБУ Ирбейского  детского сада № </w:t>
      </w:r>
      <w:r>
        <w:rPr>
          <w:b/>
          <w:bCs/>
        </w:rPr>
        <w:t>4</w:t>
      </w:r>
      <w:r w:rsidRPr="00A438C8">
        <w:rPr>
          <w:b/>
          <w:bCs/>
        </w:rPr>
        <w:t xml:space="preserve"> «</w:t>
      </w:r>
      <w:r>
        <w:rPr>
          <w:b/>
          <w:bCs/>
        </w:rPr>
        <w:t>Дюймовочка</w:t>
      </w:r>
      <w:r w:rsidRPr="00A438C8">
        <w:rPr>
          <w:b/>
          <w:bCs/>
        </w:rPr>
        <w:t>»</w:t>
      </w:r>
      <w:r w:rsidR="00AC50D6">
        <w:rPr>
          <w:b/>
          <w:bCs/>
        </w:rPr>
        <w:t xml:space="preserve"> - Стрелковского детского сада</w:t>
      </w:r>
      <w:r>
        <w:rPr>
          <w:b/>
          <w:bCs/>
        </w:rPr>
        <w:t>.</w:t>
      </w:r>
    </w:p>
    <w:p w:rsidR="006611F7" w:rsidRDefault="006611F7" w:rsidP="006611F7">
      <w:pPr>
        <w:tabs>
          <w:tab w:val="left" w:pos="993"/>
        </w:tabs>
        <w:ind w:firstLine="567"/>
        <w:jc w:val="both"/>
      </w:pPr>
    </w:p>
    <w:p w:rsidR="006611F7" w:rsidRPr="00741FC8" w:rsidRDefault="006611F7" w:rsidP="006611F7">
      <w:pPr>
        <w:tabs>
          <w:tab w:val="left" w:pos="993"/>
        </w:tabs>
        <w:ind w:firstLine="567"/>
        <w:jc w:val="both"/>
      </w:pPr>
      <w:r w:rsidRPr="001B4A11">
        <w:t>Подходы,</w:t>
      </w:r>
      <w:r>
        <w:t xml:space="preserve"> являющиеся методологической основой образовательной программы ДОО:</w:t>
      </w:r>
    </w:p>
    <w:p w:rsidR="006611F7" w:rsidRDefault="006611F7" w:rsidP="006611F7">
      <w:pPr>
        <w:ind w:firstLine="567"/>
        <w:jc w:val="both"/>
      </w:pPr>
      <w:r w:rsidRPr="00741FC8">
        <w:rPr>
          <w:b/>
          <w:i/>
        </w:rPr>
        <w:t>Культурно-исторический</w:t>
      </w:r>
      <w:r>
        <w:rPr>
          <w:b/>
          <w:i/>
        </w:rPr>
        <w:t xml:space="preserve">. </w:t>
      </w:r>
      <w:r w:rsidRPr="00191419">
        <w:t>П</w:t>
      </w:r>
      <w:r w:rsidRPr="00741FC8">
        <w:t>онятие «развитие» – максимально должно быть в зоне ближайшего развития,</w:t>
      </w:r>
      <w:r w:rsidRPr="00741FC8">
        <w:rPr>
          <w:color w:val="000000"/>
        </w:rPr>
        <w:t xml:space="preserve"> при этом важным дидактическим принципом является развивающее обучение и научное положение Л.С. Выготского о том, что правильно организованное обучение «ведет» за собой развитие. </w:t>
      </w:r>
      <w:r w:rsidRPr="002848A7">
        <w:t xml:space="preserve">Обучение создает зону ближайшего развития, то есть пробуждает и приводит в движение внутренние процессы развития, которые вначале для ребенка возможны только в сфере взаимоотношения с окружающими и сотрудничества с товарищами, но затем, пронизывая весь внутренний ход развития, становятся достоянием самого ребенка. </w:t>
      </w:r>
    </w:p>
    <w:p w:rsidR="006611F7" w:rsidRPr="00741FC8" w:rsidRDefault="006611F7" w:rsidP="006611F7">
      <w:pPr>
        <w:ind w:firstLine="567"/>
        <w:jc w:val="both"/>
      </w:pPr>
      <w:r w:rsidRPr="00741FC8">
        <w:t>Важными условиями развития является учет социальной ситуации в образовательной деятельности ребенка.</w:t>
      </w:r>
    </w:p>
    <w:p w:rsidR="006611F7" w:rsidRPr="002848A7" w:rsidRDefault="006611F7" w:rsidP="006611F7">
      <w:pPr>
        <w:ind w:firstLine="567"/>
        <w:jc w:val="both"/>
        <w:rPr>
          <w:b/>
          <w:i/>
        </w:rPr>
      </w:pPr>
      <w:r w:rsidRPr="00741FC8">
        <w:rPr>
          <w:b/>
          <w:i/>
        </w:rPr>
        <w:t>Деятельностный подход.</w:t>
      </w:r>
      <w:r w:rsidRPr="00741FC8">
        <w:t xml:space="preserve"> Развитие ребенка осуществляется в процессе его собственной деятельности, которая формируется постепенно, сначала ребенок овладевает </w:t>
      </w:r>
      <w:r w:rsidRPr="00741FC8">
        <w:lastRenderedPageBreak/>
        <w:t xml:space="preserve">деятельностью при взаимодействии со взрослым, затем с другими детьми, в конечном итоге он действует самостоятельно. </w:t>
      </w:r>
      <w:r>
        <w:t>Р</w:t>
      </w:r>
      <w:r w:rsidRPr="00741FC8">
        <w:t>ебенок развивается только в процессе правил</w:t>
      </w:r>
      <w:r>
        <w:t>ьно организованной деятельности</w:t>
      </w:r>
      <w:r w:rsidRPr="002848A7">
        <w:t>.</w:t>
      </w:r>
      <w:r w:rsidRPr="00CB04F0">
        <w:t xml:space="preserve"> </w:t>
      </w:r>
      <w:r w:rsidRPr="002848A7">
        <w:t>«Ведущая деятельность» - деятельность ребенка, внутри которой рождаются новые виды деятельности, развиваются высшие психические функции и в результате которой возникают личностные новообразования. Ведущая деятельность дошкольного возраста – игра.</w:t>
      </w:r>
    </w:p>
    <w:p w:rsidR="006611F7" w:rsidRDefault="006611F7" w:rsidP="006611F7">
      <w:pPr>
        <w:ind w:firstLine="567"/>
        <w:jc w:val="both"/>
      </w:pPr>
      <w:r w:rsidRPr="00741FC8">
        <w:rPr>
          <w:b/>
          <w:i/>
        </w:rPr>
        <w:t xml:space="preserve">Личностно-ориентированный подход. </w:t>
      </w:r>
      <w:r w:rsidRPr="00741FC8">
        <w:t>Означает уход от учебно-дисциплинарной к личностно-ориент</w:t>
      </w:r>
      <w:r>
        <w:t>ированной модели взаимодействия, с</w:t>
      </w:r>
      <w:r w:rsidRPr="00741FC8">
        <w:t>уть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6611F7" w:rsidRDefault="006611F7" w:rsidP="006611F7">
      <w:pPr>
        <w:ind w:firstLine="567"/>
        <w:jc w:val="both"/>
      </w:pPr>
      <w:r w:rsidRPr="002848A7">
        <w:t>Главной целью такого подхода является развитие личности, «принятие ее такой, какая она есть», а не ее «переделывание». Личностный подход предполагает не формирование личности с заданными свойствами, а создание условий для полноценного проявления и соответственно развития личностных функций субъектов образовательного процесса.</w:t>
      </w:r>
    </w:p>
    <w:p w:rsidR="006611F7" w:rsidRPr="005A008A" w:rsidRDefault="006611F7" w:rsidP="006611F7">
      <w:pPr>
        <w:ind w:firstLine="426"/>
        <w:jc w:val="both"/>
        <w:rPr>
          <w:b/>
          <w:i/>
        </w:rPr>
      </w:pPr>
      <w:r w:rsidRPr="00741FC8">
        <w:t>Образовательная программа ДОУ</w:t>
      </w:r>
      <w:r>
        <w:t xml:space="preserve"> </w:t>
      </w:r>
      <w:r w:rsidRPr="00741FC8">
        <w:t xml:space="preserve">соответствует </w:t>
      </w:r>
      <w:r w:rsidRPr="00741FC8">
        <w:rPr>
          <w:b/>
        </w:rPr>
        <w:t>принципам</w:t>
      </w:r>
      <w:r w:rsidRPr="00741FC8">
        <w:rPr>
          <w:b/>
          <w:i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611F7" w:rsidTr="001720AE">
        <w:tc>
          <w:tcPr>
            <w:tcW w:w="4787" w:type="dxa"/>
            <w:vAlign w:val="center"/>
          </w:tcPr>
          <w:p w:rsidR="006611F7" w:rsidRDefault="006611F7" w:rsidP="001720AE">
            <w:pPr>
              <w:jc w:val="center"/>
              <w:rPr>
                <w:b/>
              </w:rPr>
            </w:pPr>
            <w:r w:rsidRPr="00657C01">
              <w:rPr>
                <w:b/>
              </w:rPr>
              <w:t>Обязательная часть Программы</w:t>
            </w:r>
          </w:p>
          <w:p w:rsidR="006611F7" w:rsidRPr="00657C01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4787" w:type="dxa"/>
          </w:tcPr>
          <w:p w:rsidR="006611F7" w:rsidRPr="00657C01" w:rsidRDefault="006611F7" w:rsidP="001720AE">
            <w:pPr>
              <w:jc w:val="center"/>
              <w:rPr>
                <w:b/>
              </w:rPr>
            </w:pPr>
            <w:r w:rsidRPr="00657C01">
              <w:rPr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6611F7" w:rsidTr="001720AE">
        <w:tc>
          <w:tcPr>
            <w:tcW w:w="4787" w:type="dxa"/>
          </w:tcPr>
          <w:p w:rsidR="006611F7" w:rsidRDefault="006611F7" w:rsidP="001720AE">
            <w:pPr>
              <w:jc w:val="both"/>
            </w:pPr>
            <w:r>
              <w:t>1.</w:t>
            </w:r>
            <w:r>
              <w:tab/>
              <w:t>Полноценное проживание ребенком всех этапов детства (раннего и дошкольного возраста), обогащение (амплификация) детского развития;</w:t>
            </w:r>
          </w:p>
          <w:p w:rsidR="006611F7" w:rsidRDefault="006611F7" w:rsidP="001720AE">
            <w:pPr>
              <w:jc w:val="both"/>
            </w:pPr>
            <w:r>
              <w:t>2.</w:t>
            </w:r>
            <w:r>
              <w:tab/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      </w:r>
          </w:p>
          <w:p w:rsidR="006611F7" w:rsidRDefault="006611F7" w:rsidP="001720AE">
            <w:pPr>
              <w:jc w:val="both"/>
            </w:pPr>
            <w:r>
              <w:t>3.</w:t>
            </w:r>
            <w:r>
              <w:tab/>
              <w:t>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6611F7" w:rsidRDefault="006611F7" w:rsidP="001720AE">
            <w:pPr>
              <w:jc w:val="both"/>
            </w:pPr>
            <w:r>
              <w:t>4.</w:t>
            </w:r>
            <w:r>
              <w:tab/>
              <w:t>Поддержка инициативы детей в различных видах деятельности;</w:t>
            </w:r>
          </w:p>
          <w:p w:rsidR="006611F7" w:rsidRDefault="006611F7" w:rsidP="001720AE">
            <w:pPr>
              <w:jc w:val="both"/>
            </w:pPr>
            <w:r>
              <w:t>5.</w:t>
            </w:r>
            <w:r>
              <w:tab/>
              <w:t>Сотрудничество с семьей, с социальными институтами;</w:t>
            </w:r>
          </w:p>
          <w:p w:rsidR="006611F7" w:rsidRDefault="006611F7" w:rsidP="001720AE">
            <w:pPr>
              <w:jc w:val="both"/>
            </w:pPr>
            <w:r>
              <w:t>6.</w:t>
            </w:r>
            <w:r>
              <w:tab/>
              <w:t>Приобщение детей к социокультурным нормам, традициям семьи, общества и государства;</w:t>
            </w:r>
          </w:p>
          <w:p w:rsidR="006611F7" w:rsidRDefault="006611F7" w:rsidP="001720AE">
            <w:pPr>
              <w:jc w:val="both"/>
            </w:pPr>
            <w:r>
              <w:t>7.</w:t>
            </w:r>
            <w:r>
              <w:tab/>
              <w:t>Формирование образа-Я, уважительного отношения и чувства принадлежности и к своей семье и к сообществу детей и взрослых в организации; формирование семейной, гендерной принадлежности:</w:t>
            </w:r>
          </w:p>
          <w:p w:rsidR="006611F7" w:rsidRDefault="006611F7" w:rsidP="001720AE">
            <w:pPr>
              <w:jc w:val="both"/>
            </w:pPr>
            <w:r>
              <w:t>8.</w:t>
            </w:r>
            <w:r>
              <w:tab/>
              <w:t>Формирование познавательных интересов и познавательных действий ребенка в различных видах деятельности;</w:t>
            </w:r>
          </w:p>
          <w:p w:rsidR="006611F7" w:rsidRDefault="006611F7" w:rsidP="001720AE">
            <w:pPr>
              <w:jc w:val="both"/>
            </w:pPr>
            <w:r>
              <w:t>9.</w:t>
            </w:r>
            <w:r>
              <w:tab/>
              <w:t xml:space="preserve">Возрастная адекватность </w:t>
            </w:r>
            <w:r>
              <w:lastRenderedPageBreak/>
              <w:t>дошкольного образования (соответствие условий, требований, методов возрасту и особенностям развития);</w:t>
            </w:r>
          </w:p>
          <w:p w:rsidR="006611F7" w:rsidRDefault="006611F7" w:rsidP="001720AE">
            <w:pPr>
              <w:jc w:val="both"/>
            </w:pPr>
            <w:r>
              <w:t>10.</w:t>
            </w:r>
            <w:r>
              <w:tab/>
              <w:t>Учет этнокультурной ситуации развития детей.</w:t>
            </w:r>
          </w:p>
          <w:p w:rsidR="006611F7" w:rsidRDefault="006611F7" w:rsidP="001720AE">
            <w:pPr>
              <w:jc w:val="both"/>
            </w:pPr>
            <w:r>
              <w:t xml:space="preserve"> 11.Продолжать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      </w:r>
          </w:p>
        </w:tc>
        <w:tc>
          <w:tcPr>
            <w:tcW w:w="4787" w:type="dxa"/>
          </w:tcPr>
          <w:p w:rsidR="006611F7" w:rsidRPr="00126076" w:rsidRDefault="006611F7" w:rsidP="001720AE">
            <w:pPr>
              <w:jc w:val="both"/>
              <w:rPr>
                <w:b/>
              </w:rPr>
            </w:pPr>
            <w:r w:rsidRPr="00126076">
              <w:rPr>
                <w:b/>
              </w:rPr>
              <w:lastRenderedPageBreak/>
              <w:t>Интегрированная программа художественно-эстетического развития дошкольников имеет в своей основе также следующие принципы:</w:t>
            </w:r>
          </w:p>
          <w:p w:rsidR="006611F7" w:rsidRPr="00126076" w:rsidRDefault="006611F7" w:rsidP="006611F7">
            <w:pPr>
              <w:pStyle w:val="a8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 w:rsidRPr="00126076">
              <w:t>Принцип поэтапности</w:t>
            </w:r>
          </w:p>
          <w:p w:rsidR="006611F7" w:rsidRDefault="006611F7" w:rsidP="001720AE">
            <w:pPr>
              <w:jc w:val="both"/>
            </w:pPr>
            <w:r>
              <w:t>2. Принцип динамичности. Каждое задание необходимо творчески пережить и прочувствовать, только тогда сохранится логическая цепочка – от самого простого до заключительного, максимально сложного задания.</w:t>
            </w:r>
          </w:p>
          <w:p w:rsidR="006611F7" w:rsidRDefault="006611F7" w:rsidP="001720AE">
            <w:pPr>
              <w:jc w:val="both"/>
            </w:pPr>
            <w:r>
              <w:t>3. Принцип сравнений 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      </w:r>
          </w:p>
          <w:p w:rsidR="006611F7" w:rsidRDefault="006611F7" w:rsidP="001720AE">
            <w:pPr>
              <w:jc w:val="both"/>
            </w:pPr>
            <w:r>
              <w:t>4. Принцип выбора в творческом взаимодействии взрослого и ребенка при решении данной темы без каких-либо определенных и обязательных ограничений.</w:t>
            </w:r>
          </w:p>
          <w:p w:rsidR="006611F7" w:rsidRPr="00581E37" w:rsidRDefault="006611F7" w:rsidP="001720AE">
            <w:pPr>
              <w:pStyle w:val="ad"/>
              <w:spacing w:before="66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1E37">
              <w:rPr>
                <w:rFonts w:ascii="Times New Roman" w:hAnsi="Times New Roman"/>
                <w:sz w:val="24"/>
                <w:szCs w:val="24"/>
              </w:rPr>
              <w:t xml:space="preserve">Интегрированная программа </w:t>
            </w:r>
          </w:p>
          <w:p w:rsidR="006611F7" w:rsidRPr="00581E37" w:rsidRDefault="006611F7" w:rsidP="001720AE">
            <w:pPr>
              <w:pStyle w:val="ad"/>
              <w:spacing w:before="66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1E3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STEM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581E37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образование</w:t>
            </w:r>
            <w:r w:rsidRPr="00581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детей</w:t>
            </w:r>
            <w:r w:rsidRPr="00581E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дошкольного</w:t>
            </w:r>
            <w:r w:rsidRPr="00581E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81E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младшего школьного возраста</w:t>
            </w:r>
          </w:p>
          <w:p w:rsidR="006611F7" w:rsidRPr="00610DC3" w:rsidRDefault="006611F7" w:rsidP="001720AE">
            <w:r w:rsidRPr="00581E37">
              <w:rPr>
                <w:b/>
              </w:rPr>
              <w:t xml:space="preserve">имеет в своей основе </w:t>
            </w:r>
            <w:r>
              <w:rPr>
                <w:b/>
              </w:rPr>
              <w:t>следующие принципы:</w:t>
            </w:r>
          </w:p>
          <w:p w:rsidR="006611F7" w:rsidRPr="00186710" w:rsidRDefault="006611F7" w:rsidP="001720AE">
            <w:pPr>
              <w:jc w:val="both"/>
            </w:pPr>
          </w:p>
          <w:p w:rsidR="006611F7" w:rsidRPr="00186710" w:rsidRDefault="006611F7" w:rsidP="001720AE">
            <w:pPr>
              <w:jc w:val="both"/>
            </w:pPr>
            <w:r w:rsidRPr="00186710">
              <w:rPr>
                <w:w w:val="95"/>
              </w:rPr>
              <w:t xml:space="preserve">1.поддержка разнообразия детства; сохранение уникальности и самоценность детства как важного этапа в общем развитии </w:t>
            </w:r>
            <w:r w:rsidRPr="00186710">
              <w:rPr>
                <w:w w:val="95"/>
              </w:rPr>
              <w:lastRenderedPageBreak/>
              <w:t>человека (самоценность детства — по</w:t>
            </w:r>
            <w:r w:rsidRPr="00186710">
              <w:t>нимание</w:t>
            </w:r>
            <w:r w:rsidRPr="00186710">
              <w:rPr>
                <w:spacing w:val="-7"/>
              </w:rPr>
              <w:t xml:space="preserve"> </w:t>
            </w:r>
            <w:r w:rsidRPr="00186710">
              <w:t>(рассмотрение)</w:t>
            </w:r>
            <w:r w:rsidRPr="00186710">
              <w:rPr>
                <w:spacing w:val="-7"/>
              </w:rPr>
              <w:t xml:space="preserve"> </w:t>
            </w:r>
            <w:r w:rsidRPr="00186710">
              <w:t>детства</w:t>
            </w:r>
            <w:r w:rsidRPr="00186710">
              <w:rPr>
                <w:spacing w:val="-7"/>
              </w:rPr>
              <w:t xml:space="preserve"> </w:t>
            </w:r>
            <w:r w:rsidRPr="00186710">
              <w:t>как</w:t>
            </w:r>
            <w:r w:rsidRPr="00186710">
              <w:rPr>
                <w:spacing w:val="-7"/>
              </w:rPr>
              <w:t xml:space="preserve"> </w:t>
            </w:r>
            <w:r w:rsidRPr="00186710">
              <w:t>периода</w:t>
            </w:r>
            <w:r w:rsidRPr="00186710">
              <w:rPr>
                <w:spacing w:val="-7"/>
              </w:rPr>
              <w:t xml:space="preserve"> </w:t>
            </w:r>
            <w:r w:rsidRPr="00186710">
              <w:t>жизни,</w:t>
            </w:r>
            <w:r w:rsidRPr="00186710">
              <w:rPr>
                <w:spacing w:val="-7"/>
              </w:rPr>
              <w:t xml:space="preserve"> </w:t>
            </w:r>
            <w:r w:rsidRPr="00186710">
              <w:t>значимого</w:t>
            </w:r>
            <w:r w:rsidRPr="00186710">
              <w:rPr>
                <w:spacing w:val="-7"/>
              </w:rPr>
              <w:t xml:space="preserve"> </w:t>
            </w:r>
            <w:r w:rsidRPr="00186710">
              <w:t>самого</w:t>
            </w:r>
            <w:r w:rsidRPr="00186710">
              <w:rPr>
                <w:spacing w:val="-7"/>
              </w:rPr>
              <w:t xml:space="preserve"> </w:t>
            </w:r>
            <w:r w:rsidRPr="00186710">
              <w:t>по</w:t>
            </w:r>
            <w:r w:rsidRPr="00186710">
              <w:rPr>
                <w:spacing w:val="-7"/>
              </w:rPr>
              <w:t xml:space="preserve"> </w:t>
            </w:r>
            <w:r w:rsidRPr="00186710">
              <w:t>себе, без</w:t>
            </w:r>
            <w:r w:rsidRPr="00186710">
              <w:rPr>
                <w:spacing w:val="-12"/>
              </w:rPr>
              <w:t xml:space="preserve"> </w:t>
            </w:r>
            <w:r w:rsidRPr="00186710">
              <w:t>всяких</w:t>
            </w:r>
            <w:r w:rsidRPr="00186710">
              <w:rPr>
                <w:spacing w:val="-12"/>
              </w:rPr>
              <w:t xml:space="preserve"> </w:t>
            </w:r>
            <w:r w:rsidRPr="00186710">
              <w:t>условий;</w:t>
            </w:r>
            <w:r w:rsidRPr="00186710">
              <w:rPr>
                <w:spacing w:val="-12"/>
              </w:rPr>
              <w:t xml:space="preserve"> </w:t>
            </w:r>
            <w:r w:rsidRPr="00186710">
              <w:t>значимого</w:t>
            </w:r>
            <w:r w:rsidRPr="00186710">
              <w:rPr>
                <w:spacing w:val="-12"/>
              </w:rPr>
              <w:t xml:space="preserve"> </w:t>
            </w:r>
            <w:r w:rsidRPr="00186710">
              <w:t>тем,</w:t>
            </w:r>
            <w:r w:rsidRPr="00186710">
              <w:rPr>
                <w:spacing w:val="-12"/>
              </w:rPr>
              <w:t xml:space="preserve"> </w:t>
            </w:r>
            <w:r w:rsidRPr="00186710">
              <w:t>что</w:t>
            </w:r>
            <w:r w:rsidRPr="00186710">
              <w:rPr>
                <w:spacing w:val="-12"/>
              </w:rPr>
              <w:t xml:space="preserve"> </w:t>
            </w:r>
            <w:r w:rsidRPr="00186710">
              <w:t>происходит</w:t>
            </w:r>
            <w:r w:rsidRPr="00186710">
              <w:rPr>
                <w:spacing w:val="-12"/>
              </w:rPr>
              <w:t xml:space="preserve"> </w:t>
            </w:r>
            <w:r w:rsidRPr="00186710">
              <w:t>с</w:t>
            </w:r>
            <w:r w:rsidRPr="00186710">
              <w:rPr>
                <w:spacing w:val="-12"/>
              </w:rPr>
              <w:t xml:space="preserve"> </w:t>
            </w:r>
            <w:r w:rsidRPr="00186710">
              <w:t>ребёнком</w:t>
            </w:r>
            <w:r w:rsidRPr="00186710">
              <w:rPr>
                <w:spacing w:val="-12"/>
              </w:rPr>
              <w:t xml:space="preserve"> </w:t>
            </w:r>
            <w:r w:rsidRPr="00186710">
              <w:t>сейчас,</w:t>
            </w:r>
            <w:r w:rsidRPr="00186710">
              <w:rPr>
                <w:spacing w:val="-12"/>
              </w:rPr>
              <w:t xml:space="preserve"> </w:t>
            </w:r>
            <w:r w:rsidRPr="00186710">
              <w:t>а</w:t>
            </w:r>
            <w:r w:rsidRPr="00186710">
              <w:rPr>
                <w:spacing w:val="-12"/>
              </w:rPr>
              <w:t xml:space="preserve"> </w:t>
            </w:r>
            <w:r w:rsidRPr="00186710">
              <w:t>не</w:t>
            </w:r>
            <w:r w:rsidRPr="00186710">
              <w:rPr>
                <w:spacing w:val="-12"/>
              </w:rPr>
              <w:t xml:space="preserve"> </w:t>
            </w:r>
            <w:r w:rsidRPr="00186710">
              <w:t>тем, что</w:t>
            </w:r>
            <w:r w:rsidRPr="00186710">
              <w:rPr>
                <w:spacing w:val="-2"/>
              </w:rPr>
              <w:t xml:space="preserve"> </w:t>
            </w:r>
            <w:r w:rsidRPr="00186710">
              <w:t>этот</w:t>
            </w:r>
            <w:r w:rsidRPr="00186710">
              <w:rPr>
                <w:spacing w:val="-2"/>
              </w:rPr>
              <w:t xml:space="preserve"> </w:t>
            </w:r>
            <w:r w:rsidRPr="00186710">
              <w:t>период</w:t>
            </w:r>
            <w:r w:rsidRPr="00186710">
              <w:rPr>
                <w:spacing w:val="-2"/>
              </w:rPr>
              <w:t xml:space="preserve"> </w:t>
            </w:r>
            <w:r w:rsidRPr="00186710">
              <w:t>есть</w:t>
            </w:r>
            <w:r w:rsidRPr="00186710">
              <w:rPr>
                <w:spacing w:val="-2"/>
              </w:rPr>
              <w:t xml:space="preserve"> </w:t>
            </w:r>
            <w:r w:rsidRPr="00186710">
              <w:t>период</w:t>
            </w:r>
            <w:r w:rsidRPr="00186710">
              <w:rPr>
                <w:spacing w:val="-2"/>
              </w:rPr>
              <w:t xml:space="preserve"> </w:t>
            </w:r>
            <w:r w:rsidRPr="00186710">
              <w:t>подготовки</w:t>
            </w:r>
            <w:r w:rsidRPr="00186710">
              <w:rPr>
                <w:spacing w:val="-2"/>
              </w:rPr>
              <w:t xml:space="preserve"> </w:t>
            </w:r>
            <w:r w:rsidRPr="00186710">
              <w:t>к</w:t>
            </w:r>
            <w:r w:rsidRPr="00186710">
              <w:rPr>
                <w:spacing w:val="-2"/>
              </w:rPr>
              <w:t xml:space="preserve"> </w:t>
            </w:r>
            <w:r w:rsidRPr="00186710">
              <w:t>следующему</w:t>
            </w:r>
            <w:r w:rsidRPr="00186710">
              <w:rPr>
                <w:spacing w:val="-2"/>
              </w:rPr>
              <w:t xml:space="preserve"> </w:t>
            </w:r>
            <w:r w:rsidRPr="00186710">
              <w:t>периоду);</w:t>
            </w:r>
          </w:p>
          <w:p w:rsidR="006611F7" w:rsidRPr="00186710" w:rsidRDefault="006611F7" w:rsidP="001720AE">
            <w:pPr>
              <w:jc w:val="both"/>
            </w:pPr>
            <w:r w:rsidRPr="00186710">
              <w:rPr>
                <w:w w:val="95"/>
              </w:rPr>
              <w:t xml:space="preserve">личностно-развивающий и гуманистический характер взаимодействия взрослых </w:t>
            </w:r>
            <w:r w:rsidRPr="00186710">
              <w:t>(родителей,</w:t>
            </w:r>
            <w:r w:rsidRPr="00186710">
              <w:rPr>
                <w:spacing w:val="-17"/>
              </w:rPr>
              <w:t xml:space="preserve"> </w:t>
            </w:r>
            <w:r w:rsidRPr="00186710">
              <w:t>законных</w:t>
            </w:r>
            <w:r w:rsidRPr="00186710">
              <w:rPr>
                <w:spacing w:val="-17"/>
              </w:rPr>
              <w:t xml:space="preserve"> </w:t>
            </w:r>
            <w:r w:rsidRPr="00186710">
              <w:t>представителей,</w:t>
            </w:r>
            <w:r w:rsidRPr="00186710">
              <w:rPr>
                <w:spacing w:val="-17"/>
              </w:rPr>
              <w:t xml:space="preserve"> </w:t>
            </w:r>
            <w:r w:rsidRPr="00186710">
              <w:t>педагогических</w:t>
            </w:r>
            <w:r w:rsidRPr="00186710">
              <w:rPr>
                <w:spacing w:val="-17"/>
              </w:rPr>
              <w:t xml:space="preserve"> </w:t>
            </w:r>
            <w:r w:rsidRPr="00186710">
              <w:t>и</w:t>
            </w:r>
            <w:r w:rsidRPr="00186710">
              <w:rPr>
                <w:spacing w:val="-17"/>
              </w:rPr>
              <w:t xml:space="preserve"> </w:t>
            </w:r>
            <w:r w:rsidRPr="00186710">
              <w:t>иных</w:t>
            </w:r>
            <w:r w:rsidRPr="00186710">
              <w:rPr>
                <w:spacing w:val="-17"/>
              </w:rPr>
              <w:t xml:space="preserve"> </w:t>
            </w:r>
            <w:r w:rsidRPr="00186710">
              <w:t>работников</w:t>
            </w:r>
            <w:r w:rsidRPr="00186710">
              <w:rPr>
                <w:spacing w:val="-17"/>
              </w:rPr>
              <w:t xml:space="preserve"> </w:t>
            </w:r>
            <w:r w:rsidRPr="00186710">
              <w:t>организации) и детей;</w:t>
            </w:r>
          </w:p>
          <w:p w:rsidR="006611F7" w:rsidRPr="00186710" w:rsidRDefault="006611F7" w:rsidP="001720AE">
            <w:pPr>
              <w:jc w:val="both"/>
            </w:pPr>
            <w:r w:rsidRPr="00186710">
              <w:rPr>
                <w:w w:val="95"/>
              </w:rPr>
              <w:t>уважение</w:t>
            </w:r>
            <w:r w:rsidRPr="00186710">
              <w:rPr>
                <w:spacing w:val="24"/>
              </w:rPr>
              <w:t xml:space="preserve"> </w:t>
            </w:r>
            <w:r w:rsidRPr="00186710">
              <w:rPr>
                <w:w w:val="95"/>
              </w:rPr>
              <w:t>личности</w:t>
            </w:r>
            <w:r w:rsidRPr="00186710">
              <w:rPr>
                <w:spacing w:val="24"/>
              </w:rPr>
              <w:t xml:space="preserve"> </w:t>
            </w:r>
            <w:r w:rsidRPr="00186710">
              <w:rPr>
                <w:spacing w:val="-2"/>
                <w:w w:val="95"/>
              </w:rPr>
              <w:t>ребёнка;</w:t>
            </w:r>
          </w:p>
          <w:p w:rsidR="006611F7" w:rsidRPr="00186710" w:rsidRDefault="006611F7" w:rsidP="001720AE">
            <w:pPr>
              <w:jc w:val="both"/>
            </w:pPr>
            <w:r w:rsidRPr="00186710">
              <w:t>реализация</w:t>
            </w:r>
            <w:r w:rsidRPr="00186710">
              <w:rPr>
                <w:spacing w:val="-12"/>
              </w:rPr>
              <w:t xml:space="preserve"> </w:t>
            </w:r>
            <w:r w:rsidRPr="00186710">
              <w:t>программы</w:t>
            </w:r>
            <w:r w:rsidRPr="00186710">
              <w:rPr>
                <w:spacing w:val="-12"/>
              </w:rPr>
              <w:t xml:space="preserve"> </w:t>
            </w:r>
            <w:r w:rsidRPr="00186710">
              <w:t>в</w:t>
            </w:r>
            <w:r w:rsidRPr="00186710">
              <w:rPr>
                <w:spacing w:val="-12"/>
              </w:rPr>
              <w:t xml:space="preserve"> </w:t>
            </w:r>
            <w:r w:rsidRPr="00186710">
              <w:t>формах,</w:t>
            </w:r>
            <w:r w:rsidRPr="00186710">
              <w:rPr>
                <w:spacing w:val="-12"/>
              </w:rPr>
              <w:t xml:space="preserve"> </w:t>
            </w:r>
            <w:r w:rsidRPr="00186710">
              <w:t>специфических</w:t>
            </w:r>
            <w:r w:rsidRPr="00186710">
              <w:rPr>
                <w:spacing w:val="-12"/>
              </w:rPr>
              <w:t xml:space="preserve"> </w:t>
            </w:r>
            <w:r w:rsidRPr="00186710">
              <w:t>для</w:t>
            </w:r>
            <w:r w:rsidRPr="00186710">
              <w:rPr>
                <w:spacing w:val="-12"/>
              </w:rPr>
              <w:t xml:space="preserve"> </w:t>
            </w:r>
            <w:r w:rsidRPr="00186710">
              <w:t>детей</w:t>
            </w:r>
            <w:r w:rsidRPr="00186710">
              <w:rPr>
                <w:spacing w:val="-12"/>
              </w:rPr>
              <w:t xml:space="preserve"> </w:t>
            </w:r>
            <w:r w:rsidRPr="00186710">
              <w:t>данной</w:t>
            </w:r>
            <w:r w:rsidRPr="00186710">
              <w:rPr>
                <w:spacing w:val="-12"/>
              </w:rPr>
              <w:t xml:space="preserve"> </w:t>
            </w:r>
            <w:r w:rsidRPr="00186710">
              <w:t>возрастной группы,</w:t>
            </w:r>
            <w:r w:rsidRPr="00186710">
              <w:rPr>
                <w:spacing w:val="-6"/>
              </w:rPr>
              <w:t xml:space="preserve"> </w:t>
            </w:r>
            <w:r w:rsidRPr="00186710">
              <w:t>прежде</w:t>
            </w:r>
            <w:r w:rsidRPr="00186710">
              <w:rPr>
                <w:spacing w:val="-6"/>
              </w:rPr>
              <w:t xml:space="preserve"> </w:t>
            </w:r>
            <w:r w:rsidRPr="00186710">
              <w:t>всего,</w:t>
            </w:r>
            <w:r w:rsidRPr="00186710">
              <w:rPr>
                <w:spacing w:val="-6"/>
              </w:rPr>
              <w:t xml:space="preserve"> </w:t>
            </w:r>
            <w:r w:rsidRPr="00186710">
              <w:t>в</w:t>
            </w:r>
            <w:r w:rsidRPr="00186710">
              <w:rPr>
                <w:spacing w:val="-6"/>
              </w:rPr>
              <w:t xml:space="preserve"> </w:t>
            </w:r>
            <w:r w:rsidRPr="00186710">
              <w:t>форме</w:t>
            </w:r>
            <w:r w:rsidRPr="00186710">
              <w:rPr>
                <w:spacing w:val="-6"/>
              </w:rPr>
              <w:t xml:space="preserve"> </w:t>
            </w:r>
            <w:r w:rsidRPr="00186710">
              <w:t>игры,</w:t>
            </w:r>
            <w:r w:rsidRPr="00186710">
              <w:rPr>
                <w:spacing w:val="-6"/>
              </w:rPr>
              <w:t xml:space="preserve"> </w:t>
            </w:r>
            <w:r w:rsidRPr="00186710">
              <w:t>познавательной</w:t>
            </w:r>
            <w:r w:rsidRPr="00186710">
              <w:rPr>
                <w:spacing w:val="-6"/>
              </w:rPr>
              <w:t xml:space="preserve"> </w:t>
            </w:r>
            <w:r w:rsidRPr="00186710">
              <w:t>и</w:t>
            </w:r>
            <w:r w:rsidRPr="00186710">
              <w:rPr>
                <w:spacing w:val="-6"/>
              </w:rPr>
              <w:t xml:space="preserve"> </w:t>
            </w:r>
            <w:r w:rsidRPr="00186710">
              <w:t>исследовательской</w:t>
            </w:r>
            <w:r w:rsidRPr="00186710">
              <w:rPr>
                <w:spacing w:val="-6"/>
              </w:rPr>
              <w:t xml:space="preserve"> </w:t>
            </w:r>
            <w:r w:rsidRPr="00186710">
              <w:t>деятельности, в форме творческой активности;</w:t>
            </w:r>
          </w:p>
          <w:p w:rsidR="006611F7" w:rsidRPr="00AF5CFE" w:rsidRDefault="006611F7" w:rsidP="001720AE">
            <w:pPr>
              <w:pStyle w:val="a8"/>
              <w:rPr>
                <w:b/>
              </w:rPr>
            </w:pPr>
          </w:p>
        </w:tc>
      </w:tr>
    </w:tbl>
    <w:p w:rsidR="006611F7" w:rsidRPr="006611F7" w:rsidRDefault="006611F7" w:rsidP="006611F7">
      <w:pPr>
        <w:pStyle w:val="a8"/>
        <w:ind w:left="502"/>
        <w:jc w:val="both"/>
        <w:rPr>
          <w:rStyle w:val="a9"/>
          <w:i w:val="0"/>
        </w:rPr>
      </w:pPr>
    </w:p>
    <w:p w:rsidR="006611F7" w:rsidRPr="00A438C8" w:rsidRDefault="006611F7" w:rsidP="006611F7">
      <w:pPr>
        <w:pStyle w:val="a8"/>
        <w:tabs>
          <w:tab w:val="left" w:pos="993"/>
        </w:tabs>
        <w:autoSpaceDE w:val="0"/>
        <w:autoSpaceDN w:val="0"/>
        <w:adjustRightInd w:val="0"/>
        <w:ind w:left="0"/>
        <w:jc w:val="center"/>
        <w:rPr>
          <w:b/>
        </w:rPr>
      </w:pPr>
      <w:r w:rsidRPr="00C72B00">
        <w:rPr>
          <w:b/>
          <w:color w:val="000000"/>
        </w:rPr>
        <w:t>1.1.3.</w:t>
      </w:r>
      <w:r>
        <w:rPr>
          <w:b/>
          <w:color w:val="000000"/>
        </w:rPr>
        <w:t xml:space="preserve"> </w:t>
      </w:r>
      <w:r w:rsidRPr="00C72B00">
        <w:rPr>
          <w:b/>
          <w:color w:val="000000"/>
        </w:rPr>
        <w:t>Значимые</w:t>
      </w:r>
      <w:r>
        <w:rPr>
          <w:b/>
          <w:color w:val="000000"/>
        </w:rPr>
        <w:t xml:space="preserve"> для разработки и реализации Программы</w:t>
      </w:r>
      <w:r w:rsidRPr="00A438C8">
        <w:rPr>
          <w:b/>
        </w:rPr>
        <w:t xml:space="preserve"> характеристики</w:t>
      </w:r>
      <w:r>
        <w:rPr>
          <w:b/>
        </w:rPr>
        <w:t>,</w:t>
      </w:r>
      <w:r w:rsidRPr="00A438C8">
        <w:rPr>
          <w:b/>
        </w:rPr>
        <w:t xml:space="preserve"> в том числе характеристики особенностей развития детей дошкольного возраста</w:t>
      </w:r>
    </w:p>
    <w:p w:rsidR="006611F7" w:rsidRDefault="006611F7" w:rsidP="006611F7"/>
    <w:p w:rsidR="006611F7" w:rsidRDefault="006611F7" w:rsidP="006611F7">
      <w:pPr>
        <w:jc w:val="both"/>
      </w:pPr>
      <w:r w:rsidRPr="009B6979">
        <w:t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семьи. Так и в условиях дошкольного учреждения (группы).</w:t>
      </w:r>
    </w:p>
    <w:p w:rsidR="006611F7" w:rsidRDefault="006611F7" w:rsidP="006611F7">
      <w:pPr>
        <w:rPr>
          <w:b/>
        </w:rPr>
      </w:pPr>
    </w:p>
    <w:p w:rsidR="006611F7" w:rsidRDefault="006611F7" w:rsidP="006611F7">
      <w:pPr>
        <w:jc w:val="both"/>
        <w:rPr>
          <w:b/>
          <w:bCs/>
          <w:iCs/>
          <w:color w:val="000000"/>
        </w:rPr>
      </w:pPr>
      <w:r w:rsidRPr="009B6979">
        <w:rPr>
          <w:b/>
        </w:rPr>
        <w:t>(</w:t>
      </w:r>
      <w:r w:rsidRPr="009B6979">
        <w:rPr>
          <w:b/>
          <w:i/>
        </w:rPr>
        <w:t>см. Приложение № 1</w:t>
      </w:r>
      <w:r>
        <w:rPr>
          <w:b/>
          <w:i/>
        </w:rPr>
        <w:t xml:space="preserve"> </w:t>
      </w:r>
      <w:r w:rsidRPr="00C775EC">
        <w:rPr>
          <w:b/>
          <w:bCs/>
          <w:iCs/>
          <w:color w:val="000000"/>
        </w:rPr>
        <w:t>Характеристики особенностей развития детей раннего и дошкольного возраста</w:t>
      </w:r>
      <w:r>
        <w:rPr>
          <w:b/>
          <w:bCs/>
          <w:iCs/>
          <w:color w:val="000000"/>
        </w:rPr>
        <w:t>)</w:t>
      </w:r>
    </w:p>
    <w:p w:rsidR="006611F7" w:rsidRDefault="006611F7" w:rsidP="006611F7">
      <w:pPr>
        <w:jc w:val="both"/>
        <w:rPr>
          <w:b/>
          <w:bCs/>
          <w:iCs/>
          <w:color w:val="000000"/>
        </w:rPr>
      </w:pPr>
    </w:p>
    <w:p w:rsidR="006611F7" w:rsidRDefault="006611F7" w:rsidP="006611F7">
      <w:pPr>
        <w:jc w:val="both"/>
        <w:rPr>
          <w:b/>
          <w:i/>
        </w:rPr>
      </w:pPr>
      <w:r>
        <w:rPr>
          <w:b/>
        </w:rPr>
        <w:t xml:space="preserve">(см. </w:t>
      </w:r>
      <w:r>
        <w:rPr>
          <w:b/>
          <w:i/>
        </w:rPr>
        <w:t xml:space="preserve">Приложение № 2 </w:t>
      </w:r>
      <w:r w:rsidRPr="00656925">
        <w:rPr>
          <w:b/>
        </w:rPr>
        <w:t>Индивидуальные особенности контингента воспитанников)</w:t>
      </w:r>
      <w:r>
        <w:rPr>
          <w:b/>
          <w:i/>
        </w:rPr>
        <w:t xml:space="preserve"> </w:t>
      </w:r>
    </w:p>
    <w:p w:rsidR="006611F7" w:rsidRPr="00D05AA6" w:rsidRDefault="00D05AA6" w:rsidP="006611F7">
      <w:pPr>
        <w:pStyle w:val="a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5AA6" w:rsidRDefault="00D05AA6" w:rsidP="00D05AA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Описание специфики национальных, социокультурных условий</w:t>
      </w:r>
      <w:r>
        <w:rPr>
          <w:b/>
          <w:color w:val="000000"/>
          <w:highlight w:val="white"/>
        </w:rPr>
        <w:t xml:space="preserve">, </w:t>
      </w:r>
      <w:r>
        <w:rPr>
          <w:b/>
          <w:color w:val="000000"/>
        </w:rPr>
        <w:t>в которых осуществляется образовательная деятельность</w:t>
      </w:r>
    </w:p>
    <w:p w:rsidR="00D05AA6" w:rsidRDefault="00D05AA6" w:rsidP="00D05AA6">
      <w:pPr>
        <w:widowControl w:val="0"/>
        <w:ind w:left="40" w:right="2" w:firstLine="527"/>
        <w:jc w:val="both"/>
      </w:pPr>
      <w:r>
        <w:t>Филиал МДОБУ Ирбейский детский сад № 4 «Дюймовочка»- Стрелковский детский сад  находится на территории Красноярского края. В саду функционирует 1 группа с 9.00 часовым пребыванием. Группы работают в режиме 5-дневной рабочей недели. График работы с 7.30 до 16.30 часов, выходные дни – суббота, воскресенье, праздничные дни.</w:t>
      </w:r>
    </w:p>
    <w:p w:rsidR="00D05AA6" w:rsidRDefault="00D05AA6" w:rsidP="00D05AA6">
      <w:pPr>
        <w:widowControl w:val="0"/>
        <w:ind w:left="40" w:right="2" w:firstLine="527"/>
        <w:jc w:val="both"/>
      </w:pPr>
      <w:r>
        <w:t>Образовательный процесс в ДОУ имеет свои специфические особенности, связанные с возможностями и условиями комплектования групп (разновозрастные и комбинированные), наличие в комбинированных группах детей с ОВЗ, климатическими условиями, особенностями расположения населенного пункта и здания детского сада. Обучение и воспитание в ДОУ осуществляется на русском языке, создаются условия для всестороннего развития воспитанников.</w:t>
      </w:r>
    </w:p>
    <w:p w:rsidR="006611F7" w:rsidRPr="004877D4" w:rsidRDefault="00D05AA6" w:rsidP="00D05AA6">
      <w:pPr>
        <w:widowControl w:val="0"/>
        <w:ind w:left="40" w:right="2" w:firstLine="527"/>
        <w:jc w:val="both"/>
        <w:rPr>
          <w:b/>
          <w:color w:val="FF0000"/>
          <w:spacing w:val="4"/>
          <w:shd w:val="clear" w:color="auto" w:fill="FFFFFF"/>
        </w:rPr>
      </w:pPr>
      <w:r>
        <w:rPr>
          <w:iCs/>
          <w:color w:val="FF0000"/>
        </w:rPr>
        <w:t xml:space="preserve"> </w:t>
      </w:r>
    </w:p>
    <w:p w:rsidR="006611F7" w:rsidRDefault="006611F7" w:rsidP="006611F7">
      <w:pPr>
        <w:widowControl w:val="0"/>
        <w:ind w:right="480"/>
        <w:rPr>
          <w:b/>
          <w:color w:val="000000"/>
          <w:spacing w:val="4"/>
          <w:shd w:val="clear" w:color="auto" w:fill="FFFFFF"/>
        </w:rPr>
      </w:pPr>
      <w:r>
        <w:rPr>
          <w:b/>
          <w:color w:val="000000"/>
          <w:spacing w:val="4"/>
          <w:shd w:val="clear" w:color="auto" w:fill="FFFFFF"/>
        </w:rPr>
        <w:t>Природно-климатические условия и экологические особенности</w:t>
      </w:r>
    </w:p>
    <w:p w:rsidR="006611F7" w:rsidRPr="00CB2783" w:rsidRDefault="006611F7" w:rsidP="006611F7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CB2783">
        <w:rPr>
          <w:color w:val="000000"/>
          <w:spacing w:val="4"/>
          <w:shd w:val="clear" w:color="auto" w:fill="FFFFFF"/>
        </w:rPr>
        <w:t xml:space="preserve">Территория Ирбейского района не входит в зоны экологического риска. Преобладает резко континентальный климат с морозной зимой и жарким летом. Наиболее теплый месяц июль, самый холодный месяц январь. Зима длится </w:t>
      </w:r>
      <w:r>
        <w:rPr>
          <w:color w:val="000000"/>
          <w:spacing w:val="4"/>
          <w:shd w:val="clear" w:color="auto" w:fill="FFFFFF"/>
        </w:rPr>
        <w:t>с конца октября по март включительно</w:t>
      </w:r>
      <w:r w:rsidRPr="00CB2783">
        <w:rPr>
          <w:color w:val="000000"/>
          <w:spacing w:val="4"/>
          <w:shd w:val="clear" w:color="auto" w:fill="FFFFFF"/>
        </w:rPr>
        <w:t xml:space="preserve">. Имеющиеся на территории района лесостепи, тайга - это существенный рекреационный потенциал. Лесные и водные ресурсы имеют местное промышленное значение. С ними связан также растительный и животный мир. Водоемы богаты водоплавающей птицей. В тайге водятся лоси, козы, медведи, волки,  </w:t>
      </w:r>
      <w:r w:rsidRPr="00CB2783">
        <w:rPr>
          <w:color w:val="000000"/>
          <w:spacing w:val="4"/>
          <w:shd w:val="clear" w:color="auto" w:fill="FFFFFF"/>
        </w:rPr>
        <w:lastRenderedPageBreak/>
        <w:t>лисы, зайцы, соболя и другие животные.  Произрастают лекарственные травы и растения.</w:t>
      </w:r>
    </w:p>
    <w:p w:rsidR="006611F7" w:rsidRPr="00CB2783" w:rsidRDefault="006611F7" w:rsidP="006611F7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CB2783">
        <w:rPr>
          <w:color w:val="000000"/>
          <w:spacing w:val="4"/>
          <w:shd w:val="clear" w:color="auto" w:fill="FFFFFF"/>
        </w:rPr>
        <w:t xml:space="preserve">Основные промышленные предприятия – ООО Ирбейский угольный разрез, предприятия лесной и сельскохозяйственной отрасли. </w:t>
      </w:r>
    </w:p>
    <w:p w:rsidR="006611F7" w:rsidRPr="00CB2783" w:rsidRDefault="006611F7" w:rsidP="006611F7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E83F43">
        <w:rPr>
          <w:color w:val="000000"/>
          <w:spacing w:val="4"/>
          <w:shd w:val="clear" w:color="auto" w:fill="FFFFFF"/>
        </w:rPr>
        <w:t>Эти факторы учитывались при перспективно-тематическом планировании педагогической деятельности, выборе здоровьесберегающих технологий, систематизации оздоровительных ме</w:t>
      </w:r>
      <w:r>
        <w:rPr>
          <w:color w:val="000000"/>
          <w:spacing w:val="4"/>
          <w:shd w:val="clear" w:color="auto" w:fill="FFFFFF"/>
        </w:rPr>
        <w:t>роприятий и режимных процессов.</w:t>
      </w:r>
    </w:p>
    <w:p w:rsidR="006611F7" w:rsidRDefault="006611F7" w:rsidP="006611F7">
      <w:pPr>
        <w:rPr>
          <w:b/>
          <w:color w:val="000000"/>
          <w:spacing w:val="4"/>
          <w:shd w:val="clear" w:color="auto" w:fill="FFFFFF"/>
        </w:rPr>
      </w:pPr>
    </w:p>
    <w:p w:rsidR="006611F7" w:rsidRPr="00D05AA6" w:rsidRDefault="006611F7" w:rsidP="006611F7">
      <w:pPr>
        <w:rPr>
          <w:b/>
          <w:spacing w:val="4"/>
          <w:shd w:val="clear" w:color="auto" w:fill="FFFFFF"/>
        </w:rPr>
      </w:pPr>
      <w:r w:rsidRPr="00D05AA6">
        <w:rPr>
          <w:b/>
          <w:spacing w:val="4"/>
          <w:shd w:val="clear" w:color="auto" w:fill="FFFFFF"/>
        </w:rPr>
        <w:t>Культурно-истори</w:t>
      </w:r>
      <w:r w:rsidR="00D05AA6" w:rsidRPr="00D05AA6">
        <w:rPr>
          <w:b/>
          <w:spacing w:val="4"/>
          <w:shd w:val="clear" w:color="auto" w:fill="FFFFFF"/>
        </w:rPr>
        <w:t>ческие особенности д.Стрелка</w:t>
      </w:r>
    </w:p>
    <w:p w:rsidR="00D05AA6" w:rsidRPr="000C4944" w:rsidRDefault="00D05AA6" w:rsidP="00D05AA6">
      <w:pPr>
        <w:pStyle w:val="c1"/>
        <w:shd w:val="clear" w:color="auto" w:fill="FFFFFF"/>
        <w:tabs>
          <w:tab w:val="left" w:pos="720"/>
        </w:tabs>
        <w:jc w:val="both"/>
      </w:pPr>
      <w:r>
        <w:rPr>
          <w:color w:val="FF0000"/>
          <w:spacing w:val="4"/>
          <w:shd w:val="clear" w:color="auto" w:fill="FFFFFF"/>
        </w:rPr>
        <w:t xml:space="preserve"> </w:t>
      </w:r>
      <w:r>
        <w:rPr>
          <w:highlight w:val="white"/>
        </w:rPr>
        <w:t>д</w:t>
      </w:r>
      <w:r w:rsidRPr="000C4944">
        <w:rPr>
          <w:highlight w:val="white"/>
        </w:rPr>
        <w:t>. Стрелка основана в 1922 году, расположена  на берегу  реки Агул. Это один из притоков сибирской реки Кан.</w:t>
      </w:r>
      <w:r>
        <w:t xml:space="preserve"> В 2022г. в деревне установили</w:t>
      </w:r>
      <w:r w:rsidRPr="000C4944">
        <w:t xml:space="preserve"> памятник ветеранам Великой Отечественной войны. Социум, окружающий детский сад, имеет свою специфику: ДОУ находится в таком месте, где нет промышленных предприятий, но есть другие  учреждения: Стрелковская ООШ, СДК, ФАП, библиотека,  магазин.</w:t>
      </w:r>
    </w:p>
    <w:p w:rsidR="00D05AA6" w:rsidRPr="000C4944" w:rsidRDefault="00D05AA6" w:rsidP="00D05AA6">
      <w:pPr>
        <w:ind w:firstLine="567"/>
        <w:jc w:val="both"/>
        <w:rPr>
          <w:highlight w:val="white"/>
        </w:rPr>
      </w:pPr>
      <w:r w:rsidRPr="000C4944">
        <w:rPr>
          <w:highlight w:val="white"/>
        </w:rPr>
        <w:t>Эти факторы учитывались при создании системы работы по воспитанию чувств патриотизма и гражданственности, любви к малой родине.</w:t>
      </w:r>
    </w:p>
    <w:p w:rsidR="006611F7" w:rsidRDefault="006611F7" w:rsidP="006611F7">
      <w:pPr>
        <w:rPr>
          <w:b/>
          <w:color w:val="000000"/>
          <w:spacing w:val="4"/>
          <w:shd w:val="clear" w:color="auto" w:fill="FFFFFF"/>
        </w:rPr>
      </w:pPr>
    </w:p>
    <w:p w:rsidR="006611F7" w:rsidRPr="006C1417" w:rsidRDefault="006611F7" w:rsidP="006611F7">
      <w:pPr>
        <w:jc w:val="both"/>
        <w:rPr>
          <w:b/>
          <w:color w:val="000000"/>
          <w:spacing w:val="4"/>
          <w:shd w:val="clear" w:color="auto" w:fill="FFFFFF"/>
        </w:rPr>
      </w:pPr>
      <w:r>
        <w:rPr>
          <w:b/>
          <w:color w:val="000000"/>
          <w:spacing w:val="4"/>
          <w:shd w:val="clear" w:color="auto" w:fill="FFFFFF"/>
        </w:rPr>
        <w:t>Особенности комплектования групп</w:t>
      </w:r>
      <w:r w:rsidR="00FB2C77">
        <w:rPr>
          <w:b/>
          <w:color w:val="000000"/>
          <w:spacing w:val="4"/>
          <w:shd w:val="clear" w:color="auto" w:fill="FFFFFF"/>
        </w:rPr>
        <w:t>ы</w:t>
      </w:r>
      <w:r w:rsidRPr="0029734A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="00FB2C77">
        <w:rPr>
          <w:b/>
          <w:bCs/>
        </w:rPr>
        <w:t>филиале МДОБУ Ирбейский детский сад</w:t>
      </w:r>
      <w:r w:rsidRPr="00A438C8">
        <w:rPr>
          <w:b/>
          <w:bCs/>
        </w:rPr>
        <w:t xml:space="preserve"> № </w:t>
      </w:r>
      <w:r>
        <w:rPr>
          <w:b/>
          <w:bCs/>
        </w:rPr>
        <w:t>4</w:t>
      </w:r>
      <w:r w:rsidRPr="00A438C8">
        <w:rPr>
          <w:b/>
          <w:bCs/>
        </w:rPr>
        <w:t xml:space="preserve"> «</w:t>
      </w:r>
      <w:r>
        <w:rPr>
          <w:b/>
          <w:bCs/>
        </w:rPr>
        <w:t>Дюймовочка</w:t>
      </w:r>
      <w:r w:rsidRPr="00A438C8">
        <w:rPr>
          <w:b/>
          <w:bCs/>
        </w:rPr>
        <w:t>»</w:t>
      </w:r>
      <w:r w:rsidR="00FB2C77">
        <w:rPr>
          <w:b/>
          <w:bCs/>
        </w:rPr>
        <w:t xml:space="preserve"> - Стрелковский детский сад</w:t>
      </w:r>
      <w:r>
        <w:rPr>
          <w:b/>
          <w:bCs/>
        </w:rPr>
        <w:t>.</w:t>
      </w:r>
    </w:p>
    <w:p w:rsidR="006611F7" w:rsidRPr="00A34C30" w:rsidRDefault="006611F7" w:rsidP="006611F7">
      <w:pPr>
        <w:jc w:val="both"/>
        <w:rPr>
          <w:bCs/>
          <w:color w:val="000000"/>
          <w:spacing w:val="4"/>
          <w:shd w:val="clear" w:color="auto" w:fill="FFFFFF"/>
        </w:rPr>
      </w:pPr>
      <w:r w:rsidRPr="00A34C30">
        <w:rPr>
          <w:bCs/>
          <w:color w:val="000000"/>
          <w:spacing w:val="4"/>
          <w:shd w:val="clear" w:color="auto" w:fill="FFFFFF"/>
        </w:rPr>
        <w:t>Комплектование групп дошкольного образовательного учреждения.</w:t>
      </w:r>
    </w:p>
    <w:p w:rsidR="006611F7" w:rsidRPr="00AB5EA8" w:rsidRDefault="006611F7" w:rsidP="006611F7">
      <w:pPr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 xml:space="preserve">    </w:t>
      </w:r>
      <w:r>
        <w:rPr>
          <w:bCs/>
          <w:color w:val="000000"/>
          <w:spacing w:val="4"/>
          <w:shd w:val="clear" w:color="auto" w:fill="FFFFFF"/>
        </w:rPr>
        <w:tab/>
      </w:r>
      <w:r w:rsidRPr="00AB5EA8">
        <w:rPr>
          <w:bCs/>
          <w:color w:val="000000"/>
          <w:spacing w:val="4"/>
          <w:shd w:val="clear" w:color="auto" w:fill="FFFFFF"/>
        </w:rPr>
        <w:t>Общие требования к приему воспитанников в детский сад определяется законодательством Российской Федерации и законодательством Красноярского края, а также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bCs/>
          <w:color w:val="000000"/>
          <w:spacing w:val="4"/>
          <w:shd w:val="clear" w:color="auto" w:fill="FFFFFF"/>
        </w:rPr>
        <w:t>граммам дошкольного образования.</w:t>
      </w:r>
    </w:p>
    <w:p w:rsidR="006611F7" w:rsidRDefault="006611F7" w:rsidP="006611F7">
      <w:pPr>
        <w:ind w:firstLine="708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>В детский сад п</w:t>
      </w:r>
      <w:r>
        <w:rPr>
          <w:bCs/>
          <w:color w:val="000000"/>
          <w:spacing w:val="4"/>
          <w:shd w:val="clear" w:color="auto" w:fill="FFFFFF"/>
        </w:rPr>
        <w:t>ринимаются дети от 1,5</w:t>
      </w:r>
      <w:r w:rsidRPr="00284D1E">
        <w:rPr>
          <w:bCs/>
          <w:color w:val="FF0000"/>
          <w:spacing w:val="4"/>
          <w:shd w:val="clear" w:color="auto" w:fill="FFFFFF"/>
        </w:rPr>
        <w:t xml:space="preserve"> </w:t>
      </w:r>
      <w:r w:rsidR="004877D4">
        <w:rPr>
          <w:bCs/>
          <w:spacing w:val="4"/>
          <w:shd w:val="clear" w:color="auto" w:fill="FFFFFF"/>
        </w:rPr>
        <w:t>лет до 7</w:t>
      </w:r>
      <w:r w:rsidRPr="002B40D8">
        <w:rPr>
          <w:bCs/>
          <w:spacing w:val="4"/>
          <w:shd w:val="clear" w:color="auto" w:fill="FFFFFF"/>
        </w:rPr>
        <w:t>-ми</w:t>
      </w:r>
      <w:r w:rsidRPr="00AB5EA8">
        <w:rPr>
          <w:bCs/>
          <w:color w:val="000000"/>
          <w:spacing w:val="4"/>
          <w:shd w:val="clear" w:color="auto" w:fill="FFFFFF"/>
        </w:rPr>
        <w:t xml:space="preserve"> лет включительно. Контингент воспитанников формируется в соответствии с их возрастом и видом дошкольно</w:t>
      </w:r>
      <w:r>
        <w:rPr>
          <w:bCs/>
          <w:color w:val="000000"/>
          <w:spacing w:val="4"/>
          <w:shd w:val="clear" w:color="auto" w:fill="FFFFFF"/>
        </w:rPr>
        <w:t xml:space="preserve">го образовательного учреждения. </w:t>
      </w:r>
      <w:r w:rsidRPr="00AB5EA8">
        <w:rPr>
          <w:bCs/>
          <w:color w:val="000000"/>
          <w:spacing w:val="4"/>
          <w:shd w:val="clear" w:color="auto" w:fill="FFFFFF"/>
        </w:rPr>
        <w:t>Количество групп в детском саду о</w:t>
      </w:r>
      <w:r>
        <w:rPr>
          <w:bCs/>
          <w:color w:val="000000"/>
          <w:spacing w:val="4"/>
          <w:shd w:val="clear" w:color="auto" w:fill="FFFFFF"/>
        </w:rPr>
        <w:t xml:space="preserve">пределяется Учредителем исходя </w:t>
      </w:r>
      <w:r w:rsidRPr="00AB5EA8">
        <w:rPr>
          <w:bCs/>
          <w:color w:val="000000"/>
          <w:spacing w:val="4"/>
          <w:shd w:val="clear" w:color="auto" w:fill="FFFFFF"/>
        </w:rPr>
        <w:t>из</w:t>
      </w:r>
      <w:r>
        <w:rPr>
          <w:bCs/>
          <w:color w:val="000000"/>
          <w:spacing w:val="4"/>
          <w:shd w:val="clear" w:color="auto" w:fill="FFFFFF"/>
        </w:rPr>
        <w:t xml:space="preserve"> их предельной наполняемости.  </w:t>
      </w:r>
    </w:p>
    <w:p w:rsidR="006611F7" w:rsidRPr="00AB5EA8" w:rsidRDefault="006611F7" w:rsidP="006611F7">
      <w:pPr>
        <w:ind w:firstLine="708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 xml:space="preserve">Формирование контингента воспитанников проводит заведующий детским садом в пределах </w:t>
      </w:r>
      <w:r>
        <w:rPr>
          <w:bCs/>
          <w:spacing w:val="4"/>
          <w:shd w:val="clear" w:color="auto" w:fill="FFFFFF"/>
        </w:rPr>
        <w:t xml:space="preserve">оговоренной </w:t>
      </w:r>
      <w:r w:rsidRPr="005A2738">
        <w:rPr>
          <w:bCs/>
          <w:spacing w:val="4"/>
          <w:shd w:val="clear" w:color="auto" w:fill="FFFFFF"/>
        </w:rPr>
        <w:t>лицензионной квоты.</w:t>
      </w:r>
      <w:r w:rsidRPr="00AB5EA8">
        <w:rPr>
          <w:bCs/>
          <w:color w:val="000000"/>
          <w:spacing w:val="4"/>
          <w:shd w:val="clear" w:color="auto" w:fill="FFFFFF"/>
        </w:rPr>
        <w:t xml:space="preserve"> Наполняемость в группах соответствует</w:t>
      </w:r>
      <w:r w:rsidRPr="00AB5EA8">
        <w:rPr>
          <w:color w:val="000000"/>
          <w:spacing w:val="4"/>
          <w:shd w:val="clear" w:color="auto" w:fill="FFFFFF"/>
        </w:rPr>
        <w:t xml:space="preserve"> требованиям СанПиН</w:t>
      </w:r>
      <w:r w:rsidRPr="00AB5EA8">
        <w:rPr>
          <w:bCs/>
          <w:color w:val="000000"/>
          <w:spacing w:val="4"/>
          <w:shd w:val="clear" w:color="auto" w:fill="FFFFFF"/>
        </w:rPr>
        <w:t xml:space="preserve"> (2.4.1.3049-13)  </w:t>
      </w:r>
    </w:p>
    <w:p w:rsidR="006611F7" w:rsidRDefault="006611F7" w:rsidP="006611F7">
      <w:pPr>
        <w:jc w:val="both"/>
        <w:rPr>
          <w:i/>
          <w:color w:val="000000"/>
          <w:spacing w:val="4"/>
          <w:shd w:val="clear" w:color="auto" w:fill="FFFFFF"/>
        </w:rPr>
      </w:pPr>
      <w:r w:rsidRPr="00AB5EA8">
        <w:rPr>
          <w:i/>
          <w:color w:val="000000"/>
          <w:spacing w:val="4"/>
          <w:shd w:val="clear" w:color="auto" w:fill="FFFFFF"/>
        </w:rPr>
        <w:t xml:space="preserve">        </w:t>
      </w:r>
      <w:r>
        <w:rPr>
          <w:i/>
          <w:color w:val="000000"/>
          <w:spacing w:val="4"/>
          <w:shd w:val="clear" w:color="auto" w:fill="FFFFFF"/>
        </w:rPr>
        <w:t xml:space="preserve">   </w:t>
      </w:r>
    </w:p>
    <w:p w:rsidR="006611F7" w:rsidRDefault="006611F7" w:rsidP="006611F7">
      <w:pPr>
        <w:jc w:val="center"/>
        <w:rPr>
          <w:b/>
        </w:rPr>
      </w:pPr>
      <w:r w:rsidRPr="00656925">
        <w:rPr>
          <w:b/>
        </w:rPr>
        <w:t>Построение образовательного процесса</w:t>
      </w:r>
    </w:p>
    <w:p w:rsidR="006611F7" w:rsidRPr="00656925" w:rsidRDefault="006611F7" w:rsidP="006611F7">
      <w:pPr>
        <w:jc w:val="both"/>
        <w:rPr>
          <w:b/>
        </w:rPr>
      </w:pPr>
    </w:p>
    <w:p w:rsidR="006611F7" w:rsidRDefault="006611F7" w:rsidP="006611F7">
      <w:pPr>
        <w:jc w:val="both"/>
      </w:pPr>
      <w:r>
        <w:t xml:space="preserve"> Образовательный процесс в детском саду основывается на комплексно-тематическом планировании.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 и позволяют целенаправленно использовать интегративный подход.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позволяет вводить региональные и культурные компоненты, учитывать специфику дошкольного учреждения.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Одной теме уделяется 2-4 недели. </w:t>
      </w:r>
    </w:p>
    <w:p w:rsidR="006611F7" w:rsidRDefault="006611F7" w:rsidP="006611F7">
      <w:pPr>
        <w:jc w:val="both"/>
      </w:pPr>
      <w:r>
        <w:t xml:space="preserve">Современная образовательная практика, оптимально поддерживающая образовательно-развивающий потенциал детей (индивидуализация образования), большое значение придает совместным образовательным процессам, ориентированным на жизненные ситуации, и меньшее значение – готовым программам, вне зависимости от их эффективности. Отправной точкой являются актуальные ситуации и темы, которые </w:t>
      </w:r>
      <w:r>
        <w:lastRenderedPageBreak/>
        <w:t xml:space="preserve">интересны детям. Принимая это во внимание, необходимо организовывать образовательные процессы таким образом, чтобы дать детям возможность участвовать в обсуждении и планировании процесса. Реализовать эту идею можно при условии обучения преимущественно с помощью проектов. Под проектом в данном случае подразумевается отрезок жизни группы, в течение которого дети совместно со взрослыми совершают поисково-познавательную творческую работу. Эта работа основана на инициативной, активной реализации интересов, потребностей и возможностей детей и не рассматривается как их простое участие под руководством воспитателя в серии связанных одной темой занятий и игр. Основные формы детской деятельности в ходе проекта – самостоятельная и совместная работа. Основные формы педагогических действий – моделирование предметно-  развивающей среды, демонстрация конструктивных моделей поведения, обучение в процессе совместной деятельности, наблюдение и педагогическая поддержка самостоятельной деятельности детей. Главная педагогическая задача – предоставление детям возможности проявлять инициативу, наращивать способность к осознанному ответственному выбору, самореализации в выбранной деятельности и на этой основе приобретать и проявлять ключевые компетентности. </w:t>
      </w:r>
    </w:p>
    <w:p w:rsidR="006611F7" w:rsidRDefault="006611F7" w:rsidP="006611F7">
      <w:pPr>
        <w:jc w:val="both"/>
      </w:pPr>
      <w:r>
        <w:t xml:space="preserve">При этом взрослые могут и должны предлагать детям темы, которые соответствуют образовательным программам. Так соблюдается баланс интересов. В этом случае задача педагогов в правильном мотивировании детей – не настаивании на своем, а в плавном подведении к теме с объяснением, почему это важно и полезно узнать. </w:t>
      </w:r>
    </w:p>
    <w:p w:rsidR="006611F7" w:rsidRDefault="006611F7" w:rsidP="006611F7">
      <w:pPr>
        <w:jc w:val="both"/>
      </w:pPr>
      <w:r>
        <w:t xml:space="preserve">Выстроенный таким образом в ДОУ образовательный процесс – это синтез организуемого обучения и самоорганизуемого и саморегулируемого учения – процессов, в ходе которых свободно воспринятая из разных источников информация приобретает статус личностного знания. На каждом этапе работы с тематическим проектом есть возможность для поддержки детской инициативы и самостоятельности. </w:t>
      </w:r>
    </w:p>
    <w:p w:rsidR="006611F7" w:rsidRDefault="006611F7" w:rsidP="006611F7">
      <w:pPr>
        <w:jc w:val="both"/>
      </w:pPr>
      <w:r>
        <w:t>Образовательные задачи в ДОУ решаются с использованием интегративного подхода при организации образовательного процесса. Полноценная реализация темы невозможна без интеграции не только содержания дошкольного образования, но и ее организационных форм, в которых в той или иной степени будут интегрироваться и различные виды детской деятельности. Сочетание различных форм работы под эгидой проектной деятельности является ключевым моментом образовательного процесса. Под интегрированными комплексно-тематическими проектами подразумевается такая форма реализации целей, задач и содержания, которая обеспечивает субъектную позицию всех участников, предусматривает решение программных образовательных задач в организованной образовательной деятельности, совместной и в самостоятельной деятельности детей. Сущностные признаки совместной деятельности взрослых и детей заключается в наличии партнерской позиции взрослого и партнерской формы организации деятельности. Партнерство как одна из форм совместной деятельности является примером личностно-деятельностного направления интеграции, так как оно способствует сближению субъектно-ролевых планов деятельности участников педагогического процесса.</w:t>
      </w:r>
    </w:p>
    <w:p w:rsidR="006611F7" w:rsidRDefault="006611F7" w:rsidP="006611F7">
      <w:pPr>
        <w:jc w:val="both"/>
      </w:pPr>
      <w:r>
        <w:t xml:space="preserve"> По плану взрослого проводятся следующие занятия: музыкальные, физкультурные, уроки здоровья. Целенаправленное обучение формированию математических представлений, развитию речи и естественно-научному экспериментированию осуществляется в организованной образовательной деятельности, инициированной взрослыми в контексте проекта с учетом актуальных образовательных потребностей детей в новых способах деятельности, знаниях для реализации проекта. Эти занятия являются частью цикла «План-дело-анализ» и представляют инициативу воспитателя по реализации тематического проекта. Организуя занятие с дошкольниками, необходимо прежде всего определить его главную цель. А заключается она в том, будет ли это занятие носить развивающий характер или преследовать сугубо обучающую цель. На обучающем занятии дети накапливают необходимый личностный опыт: знания, умения, навыки и привычки познавательной деятельности. Суть развивающих занятий в формировании категориальной структуры сознания и способности к самостоятельной поисковой </w:t>
      </w:r>
      <w:r>
        <w:lastRenderedPageBreak/>
        <w:t xml:space="preserve">деятельности по собственной инициативе ребенка, умении доопределять и переопределять задания, идущие от взрослого. Поэтому в образовательном процессе должны использоваться и развивающие, и обучающие занятия. </w:t>
      </w:r>
    </w:p>
    <w:p w:rsidR="006611F7" w:rsidRDefault="006611F7" w:rsidP="006611F7">
      <w:pPr>
        <w:jc w:val="both"/>
      </w:pPr>
      <w:r>
        <w:t>В организованной образовательной деятельности используются технологии программы ПРОДЕТЕЙ:</w:t>
      </w:r>
    </w:p>
    <w:p w:rsidR="006611F7" w:rsidRPr="001E758C" w:rsidRDefault="006611F7" w:rsidP="006611F7">
      <w:pPr>
        <w:jc w:val="both"/>
      </w:pPr>
      <w:r w:rsidRPr="001E758C">
        <w:t xml:space="preserve"> - Утренний круг; </w:t>
      </w:r>
    </w:p>
    <w:p w:rsidR="006611F7" w:rsidRPr="001E758C" w:rsidRDefault="006611F7" w:rsidP="006611F7">
      <w:pPr>
        <w:jc w:val="both"/>
      </w:pPr>
      <w:r w:rsidRPr="001E758C">
        <w:t xml:space="preserve">- Линейный календарь; </w:t>
      </w:r>
    </w:p>
    <w:p w:rsidR="006611F7" w:rsidRPr="001E758C" w:rsidRDefault="006611F7" w:rsidP="006611F7">
      <w:pPr>
        <w:jc w:val="both"/>
      </w:pPr>
      <w:r w:rsidRPr="001E758C">
        <w:t xml:space="preserve">- Моделирование письма; </w:t>
      </w:r>
    </w:p>
    <w:p w:rsidR="006611F7" w:rsidRPr="001E758C" w:rsidRDefault="006611F7" w:rsidP="006611F7">
      <w:pPr>
        <w:jc w:val="both"/>
      </w:pPr>
      <w:r w:rsidRPr="001E758C">
        <w:t xml:space="preserve">- Графические практики; </w:t>
      </w:r>
    </w:p>
    <w:p w:rsidR="006611F7" w:rsidRPr="001E758C" w:rsidRDefault="006611F7" w:rsidP="006611F7">
      <w:pPr>
        <w:jc w:val="both"/>
      </w:pPr>
      <w:r w:rsidRPr="001E758C">
        <w:t>- Планирование деятельности;</w:t>
      </w:r>
    </w:p>
    <w:p w:rsidR="006611F7" w:rsidRPr="001E758C" w:rsidRDefault="006611F7" w:rsidP="006611F7">
      <w:pPr>
        <w:jc w:val="both"/>
      </w:pPr>
      <w:r w:rsidRPr="001E758C">
        <w:t xml:space="preserve"> - Выбор центров активности. </w:t>
      </w:r>
    </w:p>
    <w:p w:rsidR="006611F7" w:rsidRPr="001E758C" w:rsidRDefault="006611F7" w:rsidP="006611F7">
      <w:pPr>
        <w:jc w:val="both"/>
      </w:pPr>
      <w:r w:rsidRPr="001E758C">
        <w:t xml:space="preserve">- День игры и т.д. </w:t>
      </w:r>
    </w:p>
    <w:p w:rsidR="006611F7" w:rsidRPr="001E758C" w:rsidRDefault="006611F7" w:rsidP="006611F7">
      <w:pPr>
        <w:jc w:val="both"/>
      </w:pPr>
      <w:r w:rsidRPr="001E758C">
        <w:t xml:space="preserve">Обучающие и развивающие занятия строятся по абсолютно разным схемам. </w:t>
      </w:r>
    </w:p>
    <w:p w:rsidR="006611F7" w:rsidRPr="001E758C" w:rsidRDefault="006611F7" w:rsidP="006611F7">
      <w:pPr>
        <w:jc w:val="both"/>
      </w:pPr>
    </w:p>
    <w:p w:rsidR="006611F7" w:rsidRDefault="006611F7" w:rsidP="006611F7">
      <w:pPr>
        <w:jc w:val="center"/>
        <w:rPr>
          <w:b/>
        </w:rPr>
      </w:pPr>
      <w:r w:rsidRPr="006C52B8">
        <w:rPr>
          <w:b/>
        </w:rPr>
        <w:t>Модель построения обучающего занятия</w:t>
      </w:r>
    </w:p>
    <w:p w:rsidR="006611F7" w:rsidRDefault="006611F7" w:rsidP="006611F7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6611F7" w:rsidTr="001720AE">
        <w:tc>
          <w:tcPr>
            <w:tcW w:w="4674" w:type="dxa"/>
          </w:tcPr>
          <w:p w:rsidR="006611F7" w:rsidRPr="00C76C5B" w:rsidRDefault="006611F7" w:rsidP="001720AE">
            <w:pPr>
              <w:jc w:val="both"/>
              <w:rPr>
                <w:b/>
              </w:rPr>
            </w:pPr>
            <w:r w:rsidRPr="00C76C5B">
              <w:rPr>
                <w:b/>
              </w:rPr>
              <w:t>Деятельность воспитателя</w:t>
            </w:r>
          </w:p>
        </w:tc>
        <w:tc>
          <w:tcPr>
            <w:tcW w:w="4674" w:type="dxa"/>
          </w:tcPr>
          <w:p w:rsidR="006611F7" w:rsidRPr="00C76C5B" w:rsidRDefault="006611F7" w:rsidP="001720AE">
            <w:pPr>
              <w:jc w:val="both"/>
              <w:rPr>
                <w:b/>
              </w:rPr>
            </w:pPr>
            <w:r w:rsidRPr="00C76C5B">
              <w:rPr>
                <w:b/>
              </w:rPr>
              <w:t>Деятельность ребенка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Мотивация деятельности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Возникновение интереса к предстоящей деятельности, готовность к восприятию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Изложение учебного материала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Восприятие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Закрепление учебного материала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Осмысление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Подведение итогов занятия, индивидуальная оценка результатов деятельности детей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Возникновение чувства удовлетворения деятельностью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Определение новых целей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Возникновение интереса к предстоящей новой деятельности, ожидание ее</w:t>
            </w:r>
          </w:p>
        </w:tc>
      </w:tr>
    </w:tbl>
    <w:p w:rsidR="006611F7" w:rsidRDefault="006611F7" w:rsidP="006611F7">
      <w:pPr>
        <w:jc w:val="both"/>
      </w:pPr>
    </w:p>
    <w:p w:rsidR="006611F7" w:rsidRDefault="006611F7" w:rsidP="006611F7">
      <w:pPr>
        <w:jc w:val="both"/>
      </w:pPr>
    </w:p>
    <w:p w:rsidR="006611F7" w:rsidRDefault="006611F7" w:rsidP="006611F7">
      <w:pPr>
        <w:jc w:val="both"/>
      </w:pPr>
      <w:r>
        <w:t>Воспитатель, проводя обучающее занятие, преследует свои цели, скрыто или явно стремится возбудить у ребенка намерения, не совпадающие с его актуальными желаниями (педагогика манипуляции). Используемые объяснительно-иллюстративные, репродуктивные методы в значительной степени основаны на учете возрастных особенностей и используются для включения ребенка в процесс социализации, когда его нужно научить, приобщить. Хотя такая педагогика дозирует субъектность ребенка, благодаря участию в совместных делах возникает определенная атмосфера радости от совместности. Подобная модель построения обучающего занятия оставляет педагогу достаточно большой простор для использования различных методик и обучающих технологий, поскольку не разрушается психологическая цепочка деятельности: «мотивация – восприятие – осмысление», - и, как правило, образовательной цели удается достичь в подавляющем большинстве случаев. Большую часть занятия воспитатель взаимодействует со всей группой.</w:t>
      </w:r>
    </w:p>
    <w:p w:rsidR="006611F7" w:rsidRDefault="006611F7" w:rsidP="006611F7">
      <w:pPr>
        <w:jc w:val="center"/>
        <w:rPr>
          <w:b/>
        </w:rPr>
      </w:pPr>
      <w:r w:rsidRPr="00C76C5B">
        <w:rPr>
          <w:b/>
        </w:rPr>
        <w:t>Модель построения развивающего занятия</w:t>
      </w:r>
    </w:p>
    <w:p w:rsidR="006611F7" w:rsidRDefault="006611F7" w:rsidP="006611F7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6611F7" w:rsidTr="001720AE">
        <w:tc>
          <w:tcPr>
            <w:tcW w:w="4674" w:type="dxa"/>
          </w:tcPr>
          <w:p w:rsidR="006611F7" w:rsidRPr="00C76C5B" w:rsidRDefault="006611F7" w:rsidP="001720AE">
            <w:pPr>
              <w:jc w:val="center"/>
              <w:rPr>
                <w:b/>
              </w:rPr>
            </w:pPr>
            <w:r w:rsidRPr="00C76C5B">
              <w:rPr>
                <w:b/>
              </w:rPr>
              <w:t>Деятельность воспитателя</w:t>
            </w:r>
          </w:p>
        </w:tc>
        <w:tc>
          <w:tcPr>
            <w:tcW w:w="4674" w:type="dxa"/>
          </w:tcPr>
          <w:p w:rsidR="006611F7" w:rsidRPr="00C76C5B" w:rsidRDefault="006611F7" w:rsidP="001720AE">
            <w:pPr>
              <w:jc w:val="center"/>
              <w:rPr>
                <w:b/>
              </w:rPr>
            </w:pPr>
            <w:r w:rsidRPr="00C76C5B">
              <w:rPr>
                <w:b/>
              </w:rPr>
              <w:t>Деятельность ребенка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Создание проблемной ситуации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Возникновение состояния «хочу»</w:t>
            </w:r>
          </w:p>
        </w:tc>
      </w:tr>
      <w:tr w:rsidR="006611F7" w:rsidTr="001720AE">
        <w:tc>
          <w:tcPr>
            <w:tcW w:w="9348" w:type="dxa"/>
            <w:gridSpan w:val="2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Совместное определение значимых проблем, связанных с проектом, выдвижение гипотез, дополнительная мотивация, планирование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Управление самостоятельным поиском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Самостоятельный поиск, деятельность - деятельностью</w:t>
            </w:r>
          </w:p>
        </w:tc>
      </w:tr>
      <w:tr w:rsidR="006611F7" w:rsidTr="001720AE">
        <w:tc>
          <w:tcPr>
            <w:tcW w:w="9348" w:type="dxa"/>
            <w:gridSpan w:val="2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Совместное подведение итогов, выдвижение гипотез</w:t>
            </w:r>
          </w:p>
        </w:tc>
      </w:tr>
    </w:tbl>
    <w:p w:rsidR="006611F7" w:rsidRDefault="006611F7" w:rsidP="006611F7">
      <w:pPr>
        <w:jc w:val="center"/>
        <w:rPr>
          <w:b/>
        </w:rPr>
      </w:pPr>
    </w:p>
    <w:p w:rsidR="006611F7" w:rsidRDefault="006611F7" w:rsidP="006611F7">
      <w:pPr>
        <w:jc w:val="both"/>
      </w:pPr>
      <w:r>
        <w:t xml:space="preserve">ООД проводится как самостоятельная деятельность детей в специально организованной в соответствии с темой среде. Дети выбирают вид деятельности, место работы и партнеров, планируют свои действия. В ходе развивающего занятия воспитатель использует систему </w:t>
      </w:r>
      <w:r>
        <w:lastRenderedPageBreak/>
        <w:t xml:space="preserve">средств, которые обеспечивают помощь детям в самостоятельном индивидуальном выборе, в самоопределении, а также помощь в преодолении препятствий (трудностей, проблем) самореализации в познавательно-исследовательской, коммуникативной и творческой деятельности. Педагогическая поддержка – основной элемент гуманистического подхода и индивидуализации образования. Осуществляется через использование методов индивидуализации (метод реагирования; использование разноуровнего материала; обеспечение гибкости в инициированной воспитателем деятельности; иррадирующее обучение и др.). Большую часть занятия воспитатель участвует в развивающем взаимодействии с малыми самоорганизованными группами детей или с ребенком индивидуально. </w:t>
      </w:r>
    </w:p>
    <w:p w:rsidR="006611F7" w:rsidRDefault="006611F7" w:rsidP="006611F7">
      <w:pPr>
        <w:jc w:val="both"/>
        <w:rPr>
          <w:color w:val="000000"/>
          <w:spacing w:val="4"/>
          <w:shd w:val="clear" w:color="auto" w:fill="FFFFFF"/>
        </w:rPr>
      </w:pPr>
      <w:r>
        <w:t>Таким образом, образовательная работа в оздоровительных группах построена на основе проектной деятельности, которая относится к инклюзивной педагогике, то есть педагогике, которая ставит во главу угла интересы, идеи и предложения детей и дает им возможность высказаться и участвовать в принятии решений. И, что немаловажно, позволяет максимально учесть индивидуальные особенности детей (состояние здоровья, стиль деятельности, актуальный уровень развития и др.)</w:t>
      </w:r>
    </w:p>
    <w:p w:rsidR="006611F7" w:rsidRPr="00741FC8" w:rsidRDefault="006611F7" w:rsidP="006611F7">
      <w:pPr>
        <w:pStyle w:val="a3"/>
      </w:pPr>
      <w:r>
        <w:rPr>
          <w:b/>
        </w:rPr>
        <w:t xml:space="preserve">см. </w:t>
      </w:r>
      <w:r>
        <w:rPr>
          <w:b/>
          <w:i/>
        </w:rPr>
        <w:t xml:space="preserve">Приложение № 3 </w:t>
      </w:r>
      <w:r>
        <w:t>Комплексно-тематический план образовательного процесса с детьми дошкольного возраста</w:t>
      </w:r>
    </w:p>
    <w:p w:rsidR="006611F7" w:rsidRPr="00EC133E" w:rsidRDefault="006611F7" w:rsidP="006611F7">
      <w:pPr>
        <w:pStyle w:val="body"/>
        <w:numPr>
          <w:ilvl w:val="1"/>
          <w:numId w:val="3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Pr="00EC133E">
        <w:rPr>
          <w:b/>
        </w:rPr>
        <w:t>Планируемые результаты усвоения программы.</w:t>
      </w:r>
    </w:p>
    <w:p w:rsidR="006611F7" w:rsidRPr="00741FC8" w:rsidRDefault="006611F7" w:rsidP="006611F7">
      <w:pPr>
        <w:pStyle w:val="body"/>
        <w:spacing w:before="0" w:beforeAutospacing="0" w:after="0" w:afterAutospacing="0"/>
        <w:rPr>
          <w:b/>
        </w:rPr>
      </w:pPr>
    </w:p>
    <w:p w:rsidR="006611F7" w:rsidRDefault="006611F7" w:rsidP="006611F7">
      <w:pPr>
        <w:ind w:firstLine="567"/>
        <w:jc w:val="both"/>
      </w:pPr>
      <w:r w:rsidRPr="00741FC8"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</w:t>
      </w:r>
      <w:r>
        <w:t>и возможных достижений ребенка.</w:t>
      </w:r>
    </w:p>
    <w:p w:rsidR="006611F7" w:rsidRDefault="006611F7" w:rsidP="006611F7">
      <w:pPr>
        <w:jc w:val="both"/>
      </w:pPr>
      <w:r w:rsidRPr="001359CD">
        <w:t>Целевые ори</w:t>
      </w:r>
      <w:r>
        <w:t>ентиры дошкольного образования,</w:t>
      </w:r>
      <w:r>
        <w:rPr>
          <w:i/>
        </w:rPr>
        <w:t xml:space="preserve"> </w:t>
      </w:r>
      <w:r w:rsidRPr="001359CD"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611F7" w:rsidRDefault="006611F7" w:rsidP="006611F7">
      <w:pPr>
        <w:jc w:val="both"/>
      </w:pPr>
    </w:p>
    <w:p w:rsidR="006611F7" w:rsidRDefault="006611F7" w:rsidP="006611F7">
      <w:pPr>
        <w:jc w:val="both"/>
        <w:rPr>
          <w:b/>
        </w:rPr>
      </w:pPr>
      <w:r>
        <w:rPr>
          <w:b/>
        </w:rPr>
        <w:t>О</w:t>
      </w:r>
      <w:r w:rsidRPr="001359CD">
        <w:rPr>
          <w:b/>
        </w:rPr>
        <w:t>бязательн</w:t>
      </w:r>
      <w:r>
        <w:rPr>
          <w:b/>
        </w:rPr>
        <w:t xml:space="preserve">ая </w:t>
      </w:r>
      <w:r w:rsidRPr="001359CD">
        <w:rPr>
          <w:b/>
        </w:rPr>
        <w:t>част</w:t>
      </w:r>
      <w:r>
        <w:rPr>
          <w:b/>
        </w:rPr>
        <w:t>ь</w:t>
      </w:r>
      <w:r w:rsidRPr="001359CD">
        <w:rPr>
          <w:b/>
        </w:rPr>
        <w:t xml:space="preserve"> Программы</w:t>
      </w:r>
    </w:p>
    <w:p w:rsidR="006611F7" w:rsidRDefault="006611F7" w:rsidP="006611F7">
      <w:pPr>
        <w:jc w:val="both"/>
      </w:pP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 xml:space="preserve">ребёнок обладает установкой положительного отношения к миру, к разным видам труда, другим людям и самому себе,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конфликт. 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52077A">
        <w:lastRenderedPageBreak/>
        <w:t xml:space="preserve">ребёнок </w:t>
      </w:r>
      <w:r w:rsidRPr="001359CD">
        <w:t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Проявляет интерес к малой родине, проявляет любознательность к родному селу, его истории, архитектуре и дост</w:t>
      </w:r>
      <w:r>
        <w:t xml:space="preserve">опримечательностям, знаменитым </w:t>
      </w:r>
      <w:r w:rsidRPr="001359CD">
        <w:t xml:space="preserve">жителям села и района, природе родного района. 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>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любуюсь); имеет опыт «зрителя» в художественном музее и на арт-выставке.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>участвует в социально-значимых событиях.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деятельности.</w:t>
      </w:r>
    </w:p>
    <w:p w:rsidR="006611F7" w:rsidRDefault="006611F7" w:rsidP="006611F7">
      <w:pPr>
        <w:jc w:val="both"/>
        <w:rPr>
          <w:b/>
        </w:rPr>
      </w:pPr>
    </w:p>
    <w:p w:rsidR="006611F7" w:rsidRDefault="006611F7" w:rsidP="006611F7">
      <w:pPr>
        <w:jc w:val="center"/>
        <w:rPr>
          <w:b/>
        </w:rPr>
      </w:pPr>
      <w:r w:rsidRPr="008A2C89">
        <w:rPr>
          <w:b/>
        </w:rPr>
        <w:t>Целевые ориентиры адаптированной программы коррекции речевых нарушений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>ребенок четко дифференцирует все изученные звуки;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находит в предложении слова с заданным звуком, определяет место звука в слове;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правильно передает слоговую структуру слов, используемых в самостоятельной </w:t>
      </w:r>
    </w:p>
    <w:p w:rsidR="006611F7" w:rsidRDefault="006611F7" w:rsidP="006611F7">
      <w:pPr>
        <w:pStyle w:val="a8"/>
        <w:ind w:left="360"/>
        <w:jc w:val="both"/>
      </w:pPr>
      <w:r>
        <w:t xml:space="preserve">речи;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пользуется в самостоятельной речи простыми распространенными предложениями,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владеет навыками объединения их в рассказ;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отвечает на вопросы по содержанию прочитанного, ставит вопросы к текстам и пересказывает их;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>правильно артикулирует все звуки речи в различных позициях и формах речи;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>производит элементарный звуковой анализ и синтез;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владеет интонационными средствами выразительности речи в пересказе, чтении </w:t>
      </w:r>
    </w:p>
    <w:p w:rsidR="006611F7" w:rsidRDefault="006611F7" w:rsidP="006611F7">
      <w:pPr>
        <w:pStyle w:val="a8"/>
        <w:ind w:left="360"/>
        <w:jc w:val="both"/>
      </w:pPr>
    </w:p>
    <w:p w:rsidR="006611F7" w:rsidRDefault="006611F7" w:rsidP="006611F7">
      <w:pPr>
        <w:pStyle w:val="a8"/>
        <w:ind w:left="360"/>
        <w:jc w:val="both"/>
      </w:pPr>
    </w:p>
    <w:p w:rsidR="006611F7" w:rsidRDefault="006611F7" w:rsidP="006611F7">
      <w:pPr>
        <w:ind w:firstLine="567"/>
        <w:jc w:val="both"/>
        <w:rPr>
          <w:b/>
        </w:rPr>
      </w:pPr>
      <w:r w:rsidRPr="001359CD">
        <w:rPr>
          <w:b/>
        </w:rPr>
        <w:t>Часть Программы, формируемая участниками образовательных отношений</w:t>
      </w:r>
    </w:p>
    <w:p w:rsidR="006611F7" w:rsidRDefault="006611F7" w:rsidP="006611F7">
      <w:pPr>
        <w:ind w:firstLine="567"/>
        <w:jc w:val="both"/>
        <w:rPr>
          <w:b/>
        </w:rPr>
      </w:pPr>
    </w:p>
    <w:p w:rsidR="006611F7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>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близкого окружения (семья, детский сад, бытовые общественные и природные явления, флора, фауна, деревня, село  праздники), а также на основе своего представления о «далеком» (природа и культура на других континентах, путешествия, космос), «прошлом» и «будущем» (приключения);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>В творческих работах передает различными изобразительно-выразительными средствами свои личные впечатления об окружающем мире (грустный или веселый человечек, добрый или злой сказочный персонаж) и выражает свое эмоционально-ценностное отношение;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ab/>
        <w:t>Успешно реализует творческие замыслы, свободно сочетает разные виды художественно-продуктивной деятельности; уверенно использует освоенные художественные техники и изобразительно-выразительные средства как особый «язык искусства»; с интересом осваивает новые способы создания образа и изобретает свои в процессе художественного экспериментирования; умеет планировать работу; охотно сотрудничает с другими детьми в процессе создания коллективной композиции;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</w:p>
    <w:p w:rsidR="006611F7" w:rsidRPr="00025A24" w:rsidRDefault="006611F7" w:rsidP="006611F7">
      <w:pPr>
        <w:pStyle w:val="a8"/>
        <w:framePr w:hSpace="180" w:wrap="around" w:vAnchor="page" w:hAnchor="margin" w:xAlign="center" w:y="327"/>
        <w:numPr>
          <w:ilvl w:val="0"/>
          <w:numId w:val="4"/>
        </w:numPr>
        <w:jc w:val="both"/>
      </w:pPr>
      <w:r w:rsidRPr="00025A24">
        <w:t>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любуюсь); имеет опыт «зрителя» в художественном музее и на арт-выставке.</w:t>
      </w:r>
    </w:p>
    <w:p w:rsidR="006611F7" w:rsidRPr="00025A24" w:rsidRDefault="006611F7" w:rsidP="006611F7">
      <w:pPr>
        <w:jc w:val="both"/>
      </w:pPr>
      <w:r w:rsidRPr="00025A24">
        <w:tab/>
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</w:t>
      </w:r>
      <w:r w:rsidRPr="00025A24">
        <w:lastRenderedPageBreak/>
        <w:t>картинок или по сюжетной картинке, творческие рассказы; у него сформированы элементарные навыки звуко-слогового анализа слов, анализа</w:t>
      </w:r>
      <w:r w:rsidRPr="00513C90">
        <w:t xml:space="preserve"> </w:t>
      </w:r>
      <w:r w:rsidRPr="00025A24">
        <w:t>предложений, что обеспечивает</w:t>
      </w:r>
      <w:r w:rsidRPr="00513C90">
        <w:t xml:space="preserve"> </w:t>
      </w:r>
      <w:r w:rsidRPr="00025A24">
        <w:t>формирование предпосылок грамотности; у него сформирован грамматический строй речи, он владеет разными способами словообразования;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склонен наблюдать и 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способен к принятию собственных решений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инициативен, самостоятелен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6611F7" w:rsidRDefault="006611F7" w:rsidP="006611F7">
      <w:pPr>
        <w:jc w:val="both"/>
      </w:pPr>
      <w:r w:rsidRPr="00025A24">
        <w:t>•</w:t>
      </w:r>
      <w:r w:rsidRPr="00025A24">
        <w:tab/>
        <w:t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умеет подчиняться правилам и социальным нормам, способен к волевым усилиям, знаком с принятыми нормами и правилами поведения и готов соответствовать им.</w:t>
      </w:r>
    </w:p>
    <w:p w:rsidR="006611F7" w:rsidRDefault="006611F7" w:rsidP="006611F7">
      <w:pPr>
        <w:pStyle w:val="a8"/>
        <w:jc w:val="both"/>
      </w:pPr>
    </w:p>
    <w:p w:rsidR="006611F7" w:rsidRPr="00957FAB" w:rsidRDefault="006611F7" w:rsidP="006611F7">
      <w:pPr>
        <w:ind w:left="14"/>
        <w:jc w:val="center"/>
        <w:rPr>
          <w:b/>
        </w:rPr>
      </w:pPr>
      <w:r w:rsidRPr="00957FAB">
        <w:rPr>
          <w:b/>
        </w:rPr>
        <w:t xml:space="preserve">Целевые ориентиры </w:t>
      </w:r>
      <w:r w:rsidRPr="00957FAB">
        <w:rPr>
          <w:b/>
          <w:lang w:val="en-US"/>
        </w:rPr>
        <w:t>STEM</w:t>
      </w:r>
      <w:r w:rsidRPr="00957FAB">
        <w:rPr>
          <w:b/>
        </w:rPr>
        <w:t>- образование детей дошкольного возраста</w:t>
      </w:r>
    </w:p>
    <w:p w:rsidR="006611F7" w:rsidRPr="00957FAB" w:rsidRDefault="00FB2C77" w:rsidP="006611F7">
      <w:pPr>
        <w:spacing w:before="5" w:after="120"/>
        <w:ind w:left="116" w:right="110" w:firstLine="399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Р</w:t>
      </w:r>
      <w:r w:rsidR="006611F7" w:rsidRPr="00957FAB">
        <w:rPr>
          <w:rFonts w:eastAsia="Calibri"/>
          <w:szCs w:val="20"/>
        </w:rPr>
        <w:t>ебёнок активно проявляет любознательность, как во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взаимодействии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со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взрослыми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сверстниками,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задавая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вопросы,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так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 xml:space="preserve">самостоятельно, устанавливая причинно-следственные связи. </w:t>
      </w:r>
    </w:p>
    <w:p w:rsidR="006611F7" w:rsidRPr="00957FAB" w:rsidRDefault="006611F7" w:rsidP="006611F7">
      <w:pPr>
        <w:spacing w:before="5" w:after="120"/>
        <w:ind w:left="116" w:right="110"/>
        <w:jc w:val="both"/>
        <w:rPr>
          <w:rFonts w:eastAsia="Calibri"/>
          <w:spacing w:val="-13"/>
          <w:szCs w:val="20"/>
        </w:rPr>
      </w:pPr>
      <w:r w:rsidRPr="00957FAB">
        <w:rPr>
          <w:rFonts w:eastAsia="Calibri"/>
          <w:szCs w:val="20"/>
        </w:rPr>
        <w:t>Интеллектуальные способности ребёнка проявляются в умении самостоятельно придумывать объяснения явлениям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природы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или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поступкам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людей.</w:t>
      </w:r>
      <w:r w:rsidRPr="00957FAB">
        <w:rPr>
          <w:rFonts w:eastAsia="Calibri"/>
          <w:spacing w:val="-13"/>
          <w:szCs w:val="20"/>
        </w:rPr>
        <w:t xml:space="preserve"> </w:t>
      </w:r>
    </w:p>
    <w:p w:rsidR="006611F7" w:rsidRPr="00957FAB" w:rsidRDefault="006611F7" w:rsidP="006611F7">
      <w:pPr>
        <w:spacing w:before="5" w:after="120"/>
        <w:ind w:left="116" w:right="110"/>
        <w:jc w:val="both"/>
        <w:rPr>
          <w:rFonts w:eastAsia="Calibri"/>
          <w:w w:val="95"/>
          <w:szCs w:val="20"/>
        </w:rPr>
      </w:pPr>
      <w:r w:rsidRPr="00957FAB">
        <w:rPr>
          <w:rFonts w:eastAsia="Calibri"/>
          <w:szCs w:val="20"/>
        </w:rPr>
        <w:t>Ребёнок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склонен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наблюдать,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экспериментировать, активно формируя элементарные представления из области живой природы, естествознания, математики и т. п. Это проявляется в овладении способами элементарного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планирования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деятельности,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построения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замысла,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умении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 xml:space="preserve">выбирать </w:t>
      </w:r>
      <w:r w:rsidRPr="00957FAB">
        <w:rPr>
          <w:rFonts w:eastAsia="Calibri"/>
          <w:w w:val="95"/>
          <w:szCs w:val="20"/>
        </w:rPr>
        <w:t xml:space="preserve">себе партнёров по совместной деятельности. </w:t>
      </w:r>
    </w:p>
    <w:p w:rsidR="006611F7" w:rsidRPr="00957FAB" w:rsidRDefault="006611F7" w:rsidP="006611F7">
      <w:pPr>
        <w:spacing w:before="5" w:after="120"/>
        <w:ind w:left="116" w:right="110"/>
        <w:jc w:val="both"/>
        <w:rPr>
          <w:rFonts w:eastAsia="Calibri"/>
          <w:szCs w:val="20"/>
        </w:rPr>
      </w:pPr>
      <w:r w:rsidRPr="00957FAB">
        <w:rPr>
          <w:rFonts w:eastAsia="Calibri"/>
          <w:w w:val="95"/>
          <w:szCs w:val="20"/>
        </w:rPr>
        <w:t>Ребёнок способен к принятию собствен</w:t>
      </w:r>
      <w:r w:rsidRPr="00957FAB">
        <w:rPr>
          <w:rFonts w:eastAsia="Calibri"/>
          <w:szCs w:val="20"/>
        </w:rPr>
        <w:t>ных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решений,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опираясь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на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свои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знания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и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умения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в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различных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видах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 xml:space="preserve">деятельности. </w:t>
      </w:r>
      <w:r w:rsidRPr="00957FAB">
        <w:rPr>
          <w:rFonts w:eastAsia="Calibri"/>
          <w:w w:val="95"/>
          <w:szCs w:val="20"/>
        </w:rPr>
        <w:t xml:space="preserve">В результате освоения программы ребёнок способен проявлять </w:t>
      </w:r>
      <w:r w:rsidR="00FB2C77">
        <w:rPr>
          <w:rFonts w:eastAsia="Calibri"/>
          <w:w w:val="95"/>
          <w:szCs w:val="20"/>
        </w:rPr>
        <w:t>инициативу и самосто</w:t>
      </w:r>
      <w:r w:rsidRPr="00957FAB">
        <w:rPr>
          <w:rFonts w:eastAsia="Calibri"/>
          <w:szCs w:val="20"/>
        </w:rPr>
        <w:t>ятельность в разной деятельности — игре, общении, познавательно-исследовательской деятельности, конструировании и пр.</w:t>
      </w:r>
    </w:p>
    <w:p w:rsidR="006611F7" w:rsidRDefault="006611F7" w:rsidP="006611F7">
      <w:pPr>
        <w:spacing w:before="5" w:after="120"/>
        <w:ind w:left="116" w:right="110"/>
        <w:jc w:val="both"/>
        <w:rPr>
          <w:spacing w:val="-2"/>
        </w:rPr>
      </w:pPr>
      <w:r w:rsidRPr="00957FAB">
        <w:rPr>
          <w:spacing w:val="-3"/>
        </w:rPr>
        <w:t xml:space="preserve"> </w:t>
      </w:r>
      <w:r w:rsidRPr="00957FAB">
        <w:t xml:space="preserve">Ребёнок получает опыт положительного отношения к миру, к разным видам труда, другим </w:t>
      </w:r>
      <w:r w:rsidRPr="00957FAB">
        <w:rPr>
          <w:w w:val="95"/>
        </w:rPr>
        <w:t>людям и самому себе, обладает чувством собственного достоинства. Активно взаимо</w:t>
      </w:r>
      <w:r w:rsidRPr="00957FAB">
        <w:t>действуя со сверстниками и взрослыми, дошкольник овладевает способностью договариваться,</w:t>
      </w:r>
      <w:r w:rsidRPr="00957FAB">
        <w:rPr>
          <w:spacing w:val="-11"/>
        </w:rPr>
        <w:t xml:space="preserve"> </w:t>
      </w:r>
      <w:r w:rsidRPr="00957FAB">
        <w:t>учитывать</w:t>
      </w:r>
      <w:r w:rsidRPr="00957FAB">
        <w:rPr>
          <w:spacing w:val="-11"/>
        </w:rPr>
        <w:t xml:space="preserve"> </w:t>
      </w:r>
      <w:r w:rsidRPr="00957FAB">
        <w:t>интересы</w:t>
      </w:r>
      <w:r w:rsidRPr="00957FAB">
        <w:rPr>
          <w:spacing w:val="-11"/>
        </w:rPr>
        <w:t xml:space="preserve"> </w:t>
      </w:r>
      <w:r w:rsidRPr="00957FAB">
        <w:t>и</w:t>
      </w:r>
      <w:r w:rsidRPr="00957FAB">
        <w:rPr>
          <w:spacing w:val="-11"/>
        </w:rPr>
        <w:t xml:space="preserve"> </w:t>
      </w:r>
      <w:r w:rsidRPr="00957FAB">
        <w:t>чувства</w:t>
      </w:r>
      <w:r w:rsidRPr="00957FAB">
        <w:rPr>
          <w:spacing w:val="-11"/>
        </w:rPr>
        <w:t xml:space="preserve"> </w:t>
      </w:r>
      <w:r w:rsidRPr="00957FAB">
        <w:t>других,</w:t>
      </w:r>
      <w:r w:rsidRPr="00957FAB">
        <w:rPr>
          <w:spacing w:val="-11"/>
        </w:rPr>
        <w:t xml:space="preserve"> </w:t>
      </w:r>
      <w:r w:rsidRPr="00957FAB">
        <w:t>сопереживать</w:t>
      </w:r>
      <w:r w:rsidRPr="00957FAB">
        <w:rPr>
          <w:spacing w:val="-11"/>
        </w:rPr>
        <w:t xml:space="preserve"> </w:t>
      </w:r>
      <w:r w:rsidRPr="00957FAB">
        <w:t>неудачам</w:t>
      </w:r>
      <w:r w:rsidRPr="00957FAB">
        <w:rPr>
          <w:spacing w:val="-11"/>
        </w:rPr>
        <w:t xml:space="preserve"> </w:t>
      </w:r>
      <w:r w:rsidRPr="00957FAB">
        <w:t>и</w:t>
      </w:r>
      <w:r w:rsidRPr="00957FAB">
        <w:rPr>
          <w:spacing w:val="-11"/>
        </w:rPr>
        <w:t xml:space="preserve"> </w:t>
      </w:r>
      <w:r w:rsidRPr="00957FAB">
        <w:lastRenderedPageBreak/>
        <w:t>радоваться успехам других. В результате ребёнок получает возможность адекватно проявлять</w:t>
      </w:r>
      <w:r w:rsidRPr="00957FAB">
        <w:rPr>
          <w:spacing w:val="-14"/>
        </w:rPr>
        <w:t xml:space="preserve"> </w:t>
      </w:r>
      <w:r w:rsidRPr="00957FAB">
        <w:t>свои</w:t>
      </w:r>
      <w:r w:rsidRPr="00957FAB">
        <w:rPr>
          <w:spacing w:val="-14"/>
        </w:rPr>
        <w:t xml:space="preserve"> </w:t>
      </w:r>
      <w:r w:rsidRPr="00957FAB">
        <w:t>чувства,</w:t>
      </w:r>
      <w:r w:rsidRPr="00957FAB">
        <w:rPr>
          <w:spacing w:val="-14"/>
        </w:rPr>
        <w:t xml:space="preserve"> </w:t>
      </w:r>
      <w:r w:rsidRPr="00957FAB">
        <w:t>в</w:t>
      </w:r>
      <w:r w:rsidRPr="00957FAB">
        <w:rPr>
          <w:spacing w:val="-14"/>
        </w:rPr>
        <w:t xml:space="preserve"> </w:t>
      </w:r>
      <w:r w:rsidRPr="00957FAB">
        <w:t>том</w:t>
      </w:r>
      <w:r w:rsidRPr="00957FAB">
        <w:rPr>
          <w:spacing w:val="-14"/>
        </w:rPr>
        <w:t xml:space="preserve"> </w:t>
      </w:r>
      <w:r w:rsidRPr="00957FAB">
        <w:t>числе</w:t>
      </w:r>
      <w:r w:rsidRPr="00957FAB">
        <w:rPr>
          <w:spacing w:val="-14"/>
        </w:rPr>
        <w:t xml:space="preserve"> </w:t>
      </w:r>
      <w:r w:rsidRPr="00957FAB">
        <w:t>чувство</w:t>
      </w:r>
      <w:r w:rsidRPr="00957FAB">
        <w:rPr>
          <w:spacing w:val="-14"/>
        </w:rPr>
        <w:t xml:space="preserve"> </w:t>
      </w:r>
      <w:r w:rsidRPr="00957FAB">
        <w:t>веры</w:t>
      </w:r>
      <w:r w:rsidRPr="00957FAB">
        <w:rPr>
          <w:spacing w:val="-14"/>
        </w:rPr>
        <w:t xml:space="preserve"> </w:t>
      </w:r>
      <w:r w:rsidRPr="00957FAB">
        <w:t>в</w:t>
      </w:r>
      <w:r w:rsidRPr="00957FAB">
        <w:rPr>
          <w:spacing w:val="-14"/>
        </w:rPr>
        <w:t xml:space="preserve"> </w:t>
      </w:r>
      <w:r w:rsidRPr="00957FAB">
        <w:t>себя,</w:t>
      </w:r>
      <w:r w:rsidRPr="00957FAB">
        <w:rPr>
          <w:spacing w:val="-14"/>
        </w:rPr>
        <w:t xml:space="preserve"> </w:t>
      </w:r>
      <w:r w:rsidRPr="00957FAB">
        <w:t>стараться</w:t>
      </w:r>
      <w:r w:rsidRPr="00957FAB">
        <w:rPr>
          <w:spacing w:val="-14"/>
        </w:rPr>
        <w:t xml:space="preserve"> </w:t>
      </w:r>
      <w:r w:rsidRPr="00957FAB">
        <w:t>разрешать</w:t>
      </w:r>
      <w:r w:rsidRPr="00957FAB">
        <w:rPr>
          <w:spacing w:val="-14"/>
        </w:rPr>
        <w:t xml:space="preserve"> </w:t>
      </w:r>
      <w:r w:rsidRPr="00957FAB">
        <w:t>кон</w:t>
      </w:r>
      <w:r w:rsidRPr="00957FAB">
        <w:rPr>
          <w:spacing w:val="-2"/>
        </w:rPr>
        <w:t>фликты</w:t>
      </w:r>
    </w:p>
    <w:p w:rsidR="006611F7" w:rsidRDefault="006611F7" w:rsidP="006611F7">
      <w:pPr>
        <w:spacing w:before="5" w:after="120"/>
        <w:ind w:left="116" w:right="110"/>
        <w:jc w:val="both"/>
      </w:pPr>
      <w:r w:rsidRPr="006A5422">
        <w:rPr>
          <w:b/>
        </w:rPr>
        <w:t xml:space="preserve"> Развивающее оценивание качества образовательной деятельности по Программе</w:t>
      </w:r>
      <w:r>
        <w:t xml:space="preserve"> </w:t>
      </w:r>
    </w:p>
    <w:p w:rsidR="006611F7" w:rsidRDefault="006611F7" w:rsidP="006611F7">
      <w:pPr>
        <w:spacing w:before="5" w:after="120"/>
        <w:ind w:left="116" w:right="110"/>
        <w:jc w:val="both"/>
      </w:pPr>
      <w: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Организаций, включая психолого-педагогические, кадровые, </w:t>
      </w:r>
      <w:r w:rsidR="00FB2C77">
        <w:t>материально-технические</w:t>
      </w:r>
      <w:r>
        <w:t>, финансовые, информационно-методические, управление Организацией. 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 – детские портфолио, фиксирующие достижения ребенка в ходе образовательной деятельности; – карты развития ребенка; – различные шкалы индивидуального развития. 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 Программой предусмотрены следующие уровни системы оценки качества:</w:t>
      </w:r>
    </w:p>
    <w:p w:rsidR="006611F7" w:rsidRDefault="006611F7" w:rsidP="006611F7">
      <w:pPr>
        <w:spacing w:before="5" w:after="120"/>
        <w:ind w:left="116" w:right="110"/>
        <w:jc w:val="both"/>
      </w:pPr>
      <w:r>
        <w:t xml:space="preserve"> </w:t>
      </w:r>
      <w:r>
        <w:sym w:font="Symbol" w:char="F0B7"/>
      </w:r>
      <w:r>
        <w:t xml:space="preserve">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</w:r>
    </w:p>
    <w:p w:rsidR="006611F7" w:rsidRDefault="006611F7" w:rsidP="006611F7">
      <w:pPr>
        <w:spacing w:before="5" w:after="120"/>
        <w:ind w:left="116" w:right="110"/>
        <w:jc w:val="both"/>
      </w:pPr>
      <w:r>
        <w:t xml:space="preserve"> </w:t>
      </w:r>
      <w:r>
        <w:sym w:font="Symbol" w:char="F0B7"/>
      </w:r>
      <w:r>
        <w:t xml:space="preserve"> внутренняя оценка, самооценка Организации;</w:t>
      </w:r>
    </w:p>
    <w:p w:rsidR="006611F7" w:rsidRPr="006A5422" w:rsidRDefault="006611F7" w:rsidP="006611F7">
      <w:pPr>
        <w:spacing w:before="5" w:after="120"/>
        <w:ind w:left="116" w:right="110"/>
        <w:jc w:val="both"/>
      </w:pPr>
      <w:r>
        <w:sym w:font="Symbol" w:char="F0B7"/>
      </w:r>
      <w:r>
        <w:t xml:space="preserve"> внешняя оценка Организации, в том числе независимая профессиональная и общественная оценка.</w:t>
      </w:r>
    </w:p>
    <w:p w:rsidR="006611F7" w:rsidRDefault="006611F7" w:rsidP="006611F7">
      <w:pPr>
        <w:jc w:val="center"/>
        <w:rPr>
          <w:b/>
        </w:rPr>
      </w:pPr>
    </w:p>
    <w:p w:rsidR="006611F7" w:rsidRPr="00763E99" w:rsidRDefault="006611F7" w:rsidP="006611F7">
      <w:pPr>
        <w:jc w:val="center"/>
        <w:rPr>
          <w:b/>
        </w:rPr>
      </w:pPr>
      <w:r w:rsidRPr="00741FC8">
        <w:rPr>
          <w:b/>
          <w:lang w:val="en-US"/>
        </w:rPr>
        <w:t>II</w:t>
      </w:r>
      <w:r w:rsidRPr="00741FC8">
        <w:rPr>
          <w:b/>
        </w:rPr>
        <w:t>. СОДЕРЖАТЕЛЬНЫЙ РАЗДЕЛ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Default="006611F7" w:rsidP="006611F7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3"/>
          <w:szCs w:val="23"/>
        </w:rPr>
      </w:pPr>
      <w:r>
        <w:rPr>
          <w:rFonts w:eastAsia="Calibri"/>
          <w:b/>
          <w:bCs/>
          <w:color w:val="000000"/>
          <w:sz w:val="23"/>
          <w:szCs w:val="23"/>
        </w:rPr>
        <w:t>2.1.</w:t>
      </w:r>
      <w:r w:rsidRPr="00763E99">
        <w:rPr>
          <w:rFonts w:eastAsia="Calibri"/>
          <w:b/>
          <w:bCs/>
          <w:color w:val="000000"/>
          <w:sz w:val="23"/>
          <w:szCs w:val="23"/>
        </w:rPr>
        <w:t xml:space="preserve"> Описание образовательной деятельности в соответствии с направлениями развития ребёнка,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 </w:t>
      </w:r>
    </w:p>
    <w:p w:rsidR="006611F7" w:rsidRPr="00763E99" w:rsidRDefault="006611F7" w:rsidP="006611F7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:rsidR="006611F7" w:rsidRPr="00763E99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>
        <w:rPr>
          <w:rFonts w:ascii="Times New Roman" w:hAnsi="Times New Roman" w:cs="Times New Roman"/>
          <w:sz w:val="24"/>
          <w:szCs w:val="24"/>
        </w:rPr>
        <w:t>образовательные области</w:t>
      </w:r>
      <w:r w:rsidRPr="00763E99">
        <w:rPr>
          <w:rFonts w:ascii="Times New Roman" w:hAnsi="Times New Roman" w:cs="Times New Roman"/>
          <w:sz w:val="24"/>
          <w:szCs w:val="24"/>
        </w:rPr>
        <w:t>, представляющие определенные направления развития и образования дет</w:t>
      </w:r>
      <w:r>
        <w:rPr>
          <w:rFonts w:ascii="Times New Roman" w:hAnsi="Times New Roman" w:cs="Times New Roman"/>
          <w:sz w:val="24"/>
          <w:szCs w:val="24"/>
        </w:rPr>
        <w:t xml:space="preserve">ей: </w:t>
      </w:r>
      <w:r>
        <w:rPr>
          <w:rFonts w:ascii="Times New Roman" w:hAnsi="Times New Roman" w:cs="Times New Roman"/>
          <w:sz w:val="24"/>
          <w:szCs w:val="24"/>
        </w:rPr>
        <w:cr/>
      </w:r>
      <w:r w:rsidRPr="00763E99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6611F7" w:rsidRPr="00763E99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6611F7" w:rsidRPr="00763E99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6611F7" w:rsidRPr="00763E99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6611F7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6611F7" w:rsidRPr="006A5422" w:rsidRDefault="006611F7" w:rsidP="006611F7">
      <w:pPr>
        <w:widowControl w:val="0"/>
        <w:ind w:right="-142"/>
        <w:jc w:val="both"/>
        <w:rPr>
          <w:rFonts w:eastAsia="Arial Unicode MS"/>
          <w:lang w:bidi="ru-RU"/>
        </w:rPr>
      </w:pPr>
      <w:r w:rsidRPr="006A5422">
        <w:rPr>
          <w:rFonts w:eastAsia="Arial Unicode MS"/>
          <w:lang w:bidi="ru-RU"/>
        </w:rPr>
        <w:t>С</w:t>
      </w:r>
      <w:r w:rsidRPr="006A5422">
        <w:t>истемное развитие образовательных областей интегрировано в целостный образовательный процесс ДОО. Освоение разностороннего содержания происходит во взаимосвязи с содержанием всех образовательных областей ФГОС ДО, в различных видах деятельности с учетом потребностей и возможностей, интересов и инициативы воспитанников ДОО.</w:t>
      </w:r>
    </w:p>
    <w:p w:rsidR="006611F7" w:rsidRPr="00763E99" w:rsidRDefault="006611F7" w:rsidP="006611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 и реализовывается в различных видах деятельности (общении, игре, познавательно-исследовательской деятельности - как сквозных механизмах раз</w:t>
      </w:r>
      <w:r>
        <w:rPr>
          <w:rFonts w:ascii="Times New Roman" w:hAnsi="Times New Roman" w:cs="Times New Roman"/>
          <w:sz w:val="24"/>
          <w:szCs w:val="24"/>
        </w:rPr>
        <w:t>вития ребенка).</w:t>
      </w:r>
      <w:r w:rsidRPr="00763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F7" w:rsidRPr="00B95A80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образовательн</w:t>
      </w:r>
      <w:r w:rsidR="00B95A80">
        <w:rPr>
          <w:rFonts w:ascii="Times New Roman" w:hAnsi="Times New Roman" w:cs="Times New Roman"/>
          <w:b/>
          <w:i/>
          <w:sz w:val="24"/>
          <w:szCs w:val="24"/>
        </w:rPr>
        <w:t xml:space="preserve">ой деятельности </w:t>
      </w:r>
      <w:r w:rsidR="00B95A80">
        <w:rPr>
          <w:rFonts w:ascii="Times New Roman" w:hAnsi="Times New Roman" w:cs="Times New Roman"/>
          <w:b/>
          <w:sz w:val="24"/>
          <w:szCs w:val="24"/>
        </w:rPr>
        <w:t>с детьми 1-2 лет</w:t>
      </w: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5A80">
        <w:rPr>
          <w:rFonts w:ascii="Times New Roman" w:hAnsi="Times New Roman" w:cs="Times New Roman"/>
          <w:b/>
          <w:sz w:val="24"/>
          <w:szCs w:val="24"/>
        </w:rPr>
        <w:t>(первая группа детей раннего возраста) см. примерная общеобразовательная программа дошкольного образования «От рождения до школы» под ред. Н. Е. Вераксы, Т. С. Комаровой, М. А. Васильевой ст.117</w:t>
      </w:r>
    </w:p>
    <w:p w:rsidR="006611F7" w:rsidRPr="00B95A80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2 -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B95A80">
        <w:rPr>
          <w:rFonts w:ascii="Times New Roman" w:hAnsi="Times New Roman" w:cs="Times New Roman"/>
          <w:b/>
          <w:sz w:val="24"/>
          <w:szCs w:val="24"/>
        </w:rPr>
        <w:t>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(вторая группа раннего возраста)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ст.139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с детьми  </w:t>
      </w:r>
      <w:r w:rsidRPr="00C22ED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-4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(младшая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ст.1</w:t>
      </w:r>
      <w:r>
        <w:rPr>
          <w:rFonts w:ascii="Times New Roman" w:hAnsi="Times New Roman" w:cs="Times New Roman"/>
          <w:b/>
          <w:sz w:val="24"/>
          <w:szCs w:val="24"/>
        </w:rPr>
        <w:t>62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4-5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(средняя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ст.1</w:t>
      </w:r>
      <w:r>
        <w:rPr>
          <w:rFonts w:ascii="Times New Roman" w:hAnsi="Times New Roman" w:cs="Times New Roman"/>
          <w:b/>
          <w:sz w:val="24"/>
          <w:szCs w:val="24"/>
        </w:rPr>
        <w:t>96</w:t>
      </w: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5-6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(старшая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</w:t>
      </w:r>
      <w:r>
        <w:rPr>
          <w:rFonts w:ascii="Times New Roman" w:hAnsi="Times New Roman" w:cs="Times New Roman"/>
          <w:b/>
          <w:sz w:val="24"/>
          <w:szCs w:val="24"/>
        </w:rPr>
        <w:t>237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6-7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(подготовительная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</w:t>
      </w:r>
      <w:r>
        <w:rPr>
          <w:rFonts w:ascii="Times New Roman" w:hAnsi="Times New Roman" w:cs="Times New Roman"/>
          <w:b/>
          <w:sz w:val="24"/>
          <w:szCs w:val="24"/>
        </w:rPr>
        <w:t>284</w:t>
      </w: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F7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Pr="00181BDE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см.</w:t>
      </w:r>
      <w:r w:rsidRPr="003970C3">
        <w:rPr>
          <w:rFonts w:ascii="Times New Roman" w:hAnsi="Times New Roman" w:cs="Times New Roman"/>
          <w:b/>
          <w:i/>
          <w:sz w:val="24"/>
          <w:szCs w:val="24"/>
        </w:rPr>
        <w:t xml:space="preserve"> Приложение №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DE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образовательного процесса</w:t>
      </w:r>
    </w:p>
    <w:p w:rsidR="006611F7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Pr="003907E1" w:rsidRDefault="006611F7" w:rsidP="006611F7">
      <w:pPr>
        <w:jc w:val="both"/>
        <w:rPr>
          <w:b/>
        </w:rPr>
      </w:pPr>
    </w:p>
    <w:p w:rsidR="006611F7" w:rsidRPr="0092242A" w:rsidRDefault="006611F7" w:rsidP="006611F7">
      <w:pPr>
        <w:jc w:val="both"/>
        <w:rPr>
          <w:b/>
          <w:sz w:val="28"/>
          <w:szCs w:val="28"/>
        </w:rPr>
      </w:pPr>
      <w:r>
        <w:rPr>
          <w:b/>
        </w:rPr>
        <w:t>2.</w:t>
      </w:r>
      <w:r w:rsidRPr="0092242A">
        <w:rPr>
          <w:b/>
        </w:rPr>
        <w:t>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Pr="00EB45E7" w:rsidRDefault="006611F7" w:rsidP="006611F7">
      <w:pPr>
        <w:tabs>
          <w:tab w:val="left" w:pos="4065"/>
        </w:tabs>
        <w:contextualSpacing/>
        <w:jc w:val="center"/>
        <w:rPr>
          <w:b/>
        </w:rPr>
      </w:pPr>
      <w:r w:rsidRPr="0009141E">
        <w:rPr>
          <w:b/>
        </w:rPr>
        <w:t>Вариативны</w:t>
      </w:r>
      <w:r>
        <w:rPr>
          <w:b/>
        </w:rPr>
        <w:t>е формы дошкольного образования</w:t>
      </w:r>
    </w:p>
    <w:p w:rsidR="006611F7" w:rsidRDefault="006611F7" w:rsidP="006611F7">
      <w:pPr>
        <w:tabs>
          <w:tab w:val="left" w:pos="567"/>
        </w:tabs>
        <w:contextualSpacing/>
        <w:jc w:val="both"/>
      </w:pPr>
      <w:r>
        <w:tab/>
        <w:t>С целью обеспечения единства и преемственности семейного и общественного воспитания, оказания психолого-педагогической помощи родителям, поддержки всестороннего развития личности детей, не посещающих образовательные учреждения в МДОБУ создан консультативный пункт (КП) для детей в возрасте от 3 до 7 лет, воспитывающихся в условиях семьи.</w:t>
      </w:r>
    </w:p>
    <w:p w:rsidR="006611F7" w:rsidRDefault="006611F7" w:rsidP="006611F7">
      <w:pPr>
        <w:ind w:firstLine="567"/>
        <w:contextualSpacing/>
        <w:jc w:val="both"/>
      </w:pPr>
      <w:r>
        <w:t>Основные задачи КП: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>оказание консультативной помощи родителям по различным вопросам воспитания, обучения и развития ребенка дошкольного возраста;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 xml:space="preserve">оказание содействия в социализации детей дошкольного возраста; 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>проведение комплексной профилактики различных отклонений в физическом, психическом и социальном развитии детей;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>оказание всесторонней помощи родителям и детям 5-6 лет, в обеспечении равных стартовых возможностей при поступлении в школу;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lastRenderedPageBreak/>
        <w:t xml:space="preserve">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родителей. </w:t>
      </w: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Pr="00EB45E7" w:rsidRDefault="006611F7" w:rsidP="006611F7">
      <w:pPr>
        <w:tabs>
          <w:tab w:val="left" w:pos="4065"/>
        </w:tabs>
        <w:contextualSpacing/>
        <w:jc w:val="both"/>
        <w:rPr>
          <w:b/>
        </w:rPr>
      </w:pPr>
      <w:r w:rsidRPr="00EB45E7">
        <w:rPr>
          <w:b/>
        </w:rPr>
        <w:t>Виды детской деятельности в соответствии с ФГОС дошкольного образования</w:t>
      </w:r>
    </w:p>
    <w:p w:rsidR="006611F7" w:rsidRDefault="006611F7" w:rsidP="006611F7">
      <w:pPr>
        <w:tabs>
          <w:tab w:val="left" w:pos="426"/>
        </w:tabs>
        <w:contextualSpacing/>
        <w:jc w:val="both"/>
      </w:pPr>
      <w:r>
        <w:tab/>
        <w:t>Стандарт определяет в п.2.7.: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</w:pPr>
      <w:r w:rsidRPr="0009141E">
        <w:rPr>
          <w:b/>
          <w:bCs/>
          <w:iCs/>
        </w:rPr>
        <w:t>Непосредственно образовательная деятельность</w:t>
      </w:r>
      <w:r w:rsidRPr="0009141E">
        <w:rPr>
          <w:b/>
          <w:bCs/>
          <w:i/>
          <w:iCs/>
        </w:rPr>
        <w:t> </w:t>
      </w:r>
      <w:r w:rsidR="00B95A80">
        <w:t>-</w:t>
      </w:r>
      <w:r w:rsidRPr="0009141E">
        <w:t> 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  Реализация занятия</w:t>
      </w:r>
      <w:r w:rsidR="00B95A80">
        <w:t xml:space="preserve">, </w:t>
      </w:r>
      <w:r w:rsidRPr="0009141E">
        <w:t>как дидактической формы учебной деятельности рассматривается  только в старшем дошкольном возрасте (старшая и подготовительная к школе группы) выделяется время для занятий учебно- тренирующего характера.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 </w:t>
      </w:r>
      <w:r w:rsidRPr="0009141E">
        <w:rPr>
          <w:b/>
          <w:bCs/>
        </w:rPr>
        <w:t>Игровая деятельность</w:t>
      </w:r>
      <w:r w:rsidRPr="0009141E">
        <w:rPr>
          <w:bCs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Двигательная деятельность</w:t>
      </w:r>
      <w:r w:rsidRPr="0009141E">
        <w:rPr>
          <w:bCs/>
        </w:rPr>
        <w:t xml:space="preserve"> организуется при проведении физкультурных занятий, режимных моментов совместной деятельности взрослого и ребенка.</w:t>
      </w:r>
    </w:p>
    <w:p w:rsidR="006611F7" w:rsidRPr="00594008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Коммуникативная деятельность</w:t>
      </w:r>
      <w:r w:rsidRPr="0009141E">
        <w:rPr>
          <w:bCs/>
        </w:rPr>
        <w:t xml:space="preserve">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 взрослыми и сверстниками, развитию всех компонентов устной </w:t>
      </w:r>
      <w:r>
        <w:rPr>
          <w:bCs/>
        </w:rPr>
        <w:t xml:space="preserve">речи. 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Познавательно-исследовательская деятельность</w:t>
      </w:r>
      <w:r w:rsidRPr="0009141E">
        <w:rPr>
          <w:bCs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экспериментов, исследований.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Музыкально-художественная деятельность</w:t>
      </w:r>
      <w:r w:rsidRPr="0009141E">
        <w:rPr>
          <w:bCs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творчество, игра на музыкальных инструментах. </w:t>
      </w:r>
    </w:p>
    <w:p w:rsidR="006611F7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</w:p>
    <w:p w:rsidR="006611F7" w:rsidRDefault="006611F7" w:rsidP="006611F7">
      <w:pPr>
        <w:tabs>
          <w:tab w:val="left" w:pos="4065"/>
        </w:tabs>
        <w:ind w:firstLine="567"/>
        <w:contextualSpacing/>
        <w:jc w:val="both"/>
      </w:pPr>
      <w:r w:rsidRPr="0009141E">
        <w:t xml:space="preserve">  Построение образовательного процесса основывается на адек</w:t>
      </w:r>
      <w:r w:rsidRPr="0009141E">
        <w:softHyphen/>
        <w:t>ватных возрасту формах работы с детьми. Выбор форм работы осуществля</w:t>
      </w:r>
      <w:r w:rsidRPr="0009141E"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09141E">
        <w:softHyphen/>
        <w:t>бенностей, специфики дошкольного учреждения, от опыта и творческого подхода педагога.</w:t>
      </w:r>
    </w:p>
    <w:p w:rsidR="006611F7" w:rsidRPr="00C76C5B" w:rsidRDefault="006611F7" w:rsidP="006611F7">
      <w:pPr>
        <w:tabs>
          <w:tab w:val="left" w:pos="4065"/>
        </w:tabs>
        <w:ind w:firstLine="567"/>
        <w:contextualSpacing/>
        <w:jc w:val="both"/>
      </w:pPr>
      <w:r w:rsidRPr="00C76C5B">
        <w:t>Предусмотрено систематическое использование информационных технологий в различных формах образовательной деятельности (в игре, в познавательно-исследовательской деятельности и пр.) во всех образовательных областях.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/>
        </w:rPr>
      </w:pPr>
    </w:p>
    <w:p w:rsidR="00B95A80" w:rsidRDefault="006611F7" w:rsidP="00B95A80">
      <w:pPr>
        <w:tabs>
          <w:tab w:val="left" w:pos="4065"/>
        </w:tabs>
        <w:ind w:firstLine="567"/>
        <w:contextualSpacing/>
        <w:jc w:val="center"/>
        <w:rPr>
          <w:b/>
        </w:rPr>
      </w:pPr>
      <w:r w:rsidRPr="0009141E">
        <w:rPr>
          <w:b/>
        </w:rPr>
        <w:t>Формы работы по образовательным областям в соответствии с возрастными</w:t>
      </w:r>
    </w:p>
    <w:p w:rsidR="006611F7" w:rsidRPr="0060523A" w:rsidRDefault="006611F7" w:rsidP="00B95A80">
      <w:pPr>
        <w:tabs>
          <w:tab w:val="left" w:pos="4065"/>
        </w:tabs>
        <w:ind w:firstLine="567"/>
        <w:contextualSpacing/>
        <w:jc w:val="center"/>
        <w:rPr>
          <w:b/>
        </w:rPr>
      </w:pPr>
      <w:r w:rsidRPr="0009141E">
        <w:rPr>
          <w:b/>
        </w:rPr>
        <w:lastRenderedPageBreak/>
        <w:t xml:space="preserve">  и индивидуальными особенностями воспитанников</w:t>
      </w:r>
    </w:p>
    <w:tbl>
      <w:tblPr>
        <w:tblW w:w="9574" w:type="dxa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796"/>
      </w:tblGrid>
      <w:tr w:rsidR="006611F7" w:rsidTr="001720AE">
        <w:tc>
          <w:tcPr>
            <w:tcW w:w="2235" w:type="dxa"/>
            <w:vMerge w:val="restart"/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Образова</w:t>
            </w:r>
            <w:r w:rsidRPr="00DF3A3D">
              <w:rPr>
                <w:b/>
              </w:rPr>
              <w:t>тельные</w:t>
            </w:r>
          </w:p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  <w:r w:rsidRPr="00DF3A3D">
              <w:rPr>
                <w:b/>
              </w:rPr>
              <w:t>области</w:t>
            </w:r>
          </w:p>
        </w:tc>
        <w:tc>
          <w:tcPr>
            <w:tcW w:w="7339" w:type="dxa"/>
            <w:gridSpan w:val="2"/>
            <w:tcBorders>
              <w:bottom w:val="nil"/>
            </w:tcBorders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  <w:r w:rsidRPr="00DF3A3D">
              <w:rPr>
                <w:b/>
              </w:rPr>
              <w:t>Формы работы</w:t>
            </w:r>
          </w:p>
        </w:tc>
      </w:tr>
      <w:tr w:rsidR="006611F7" w:rsidTr="001720AE">
        <w:tc>
          <w:tcPr>
            <w:tcW w:w="2235" w:type="dxa"/>
            <w:vMerge/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</w:tr>
      <w:tr w:rsidR="006611F7" w:rsidTr="001720AE">
        <w:tc>
          <w:tcPr>
            <w:tcW w:w="2235" w:type="dxa"/>
            <w:vMerge/>
          </w:tcPr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543" w:type="dxa"/>
            <w:vAlign w:val="bottom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  <w:i/>
              </w:rPr>
            </w:pPr>
            <w:r w:rsidRPr="00DF3A3D">
              <w:rPr>
                <w:b/>
                <w:i/>
              </w:rPr>
              <w:t>Младший дошкольный возраст</w:t>
            </w:r>
          </w:p>
        </w:tc>
        <w:tc>
          <w:tcPr>
            <w:tcW w:w="3796" w:type="dxa"/>
            <w:vAlign w:val="bottom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  <w:i/>
              </w:rPr>
            </w:pPr>
            <w:r w:rsidRPr="00DF3A3D">
              <w:rPr>
                <w:b/>
                <w:i/>
              </w:rPr>
              <w:t>Старший дошкольный возраст</w:t>
            </w:r>
          </w:p>
        </w:tc>
      </w:tr>
      <w:tr w:rsidR="006611F7" w:rsidTr="001720AE">
        <w:trPr>
          <w:trHeight w:val="135"/>
        </w:trPr>
        <w:tc>
          <w:tcPr>
            <w:tcW w:w="2235" w:type="dxa"/>
          </w:tcPr>
          <w:p w:rsidR="006611F7" w:rsidRPr="007D1F99" w:rsidRDefault="006611F7" w:rsidP="001720AE">
            <w:pPr>
              <w:tabs>
                <w:tab w:val="left" w:pos="4065"/>
              </w:tabs>
              <w:jc w:val="both"/>
            </w:pPr>
            <w:r>
              <w:t xml:space="preserve">Социально-коммуникативное развитие </w:t>
            </w:r>
          </w:p>
        </w:tc>
        <w:tc>
          <w:tcPr>
            <w:tcW w:w="3543" w:type="dxa"/>
          </w:tcPr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Показ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Объяснение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Обучение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Наблюдение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Напоминание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Похвала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Поручение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Совместная со сверстниками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Рассматривание иллюстраций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Продуктивная 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Просмотр видеофильмов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Праздники и развлечения</w:t>
            </w:r>
          </w:p>
          <w:p w:rsidR="006611F7" w:rsidRPr="00426100" w:rsidRDefault="006611F7" w:rsidP="001720AE">
            <w:pPr>
              <w:tabs>
                <w:tab w:val="left" w:pos="4065"/>
              </w:tabs>
              <w:ind w:left="502"/>
              <w:jc w:val="both"/>
            </w:pPr>
          </w:p>
        </w:tc>
        <w:tc>
          <w:tcPr>
            <w:tcW w:w="3796" w:type="dxa"/>
            <w:vAlign w:val="bottom"/>
          </w:tcPr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Занятия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Экскурсии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Наблюдения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Чтение художественной литературы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Беседы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Просмотр видеофильмов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Игры – подвижные, дидактические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Проблемные ситуации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Поисково-творческие задания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Объяснение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Упражнения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Рассматривание иллюстраций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Тренинги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Викторины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Моделирование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Индивидуальная работа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Совместная со сверстниками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Совместный труд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Экспериментирование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Трудовая 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Театрализованные постановки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Праздники и развлечения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Создание ситуаций, вызывающих желание</w:t>
            </w:r>
          </w:p>
          <w:p w:rsidR="006611F7" w:rsidRPr="00426100" w:rsidRDefault="006611F7" w:rsidP="001720AE">
            <w:pPr>
              <w:pStyle w:val="a8"/>
            </w:pPr>
            <w:r w:rsidRPr="00426100">
              <w:t>- трудиться и побуждающих детей к:</w:t>
            </w:r>
          </w:p>
          <w:p w:rsidR="006611F7" w:rsidRDefault="006611F7" w:rsidP="001720AE">
            <w:pPr>
              <w:pStyle w:val="a8"/>
            </w:pPr>
            <w:r w:rsidRPr="00426100">
              <w:t>– проявлению трудовых навыков</w:t>
            </w:r>
          </w:p>
          <w:p w:rsidR="006611F7" w:rsidRPr="00426100" w:rsidRDefault="006611F7" w:rsidP="001720AE">
            <w:pPr>
              <w:pStyle w:val="a8"/>
            </w:pP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6611F7" w:rsidRPr="00426100" w:rsidRDefault="006611F7" w:rsidP="001720AE"/>
        </w:tc>
      </w:tr>
      <w:tr w:rsidR="006611F7" w:rsidTr="001720AE">
        <w:trPr>
          <w:trHeight w:val="135"/>
        </w:trPr>
        <w:tc>
          <w:tcPr>
            <w:tcW w:w="2235" w:type="dxa"/>
          </w:tcPr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7D1F99">
              <w:t>Речевое развитие</w:t>
            </w:r>
          </w:p>
        </w:tc>
        <w:tc>
          <w:tcPr>
            <w:tcW w:w="3543" w:type="dxa"/>
          </w:tcPr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Рассматривание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Игровая ситуация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Дидактическая  игра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Ситуация общения.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 xml:space="preserve">Беседа (в том числе в процессе наблюдения за объектами природы, трудом взрослых). 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Интегративная деятельность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lastRenderedPageBreak/>
              <w:t>Хороводная игра с пением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Игра-драматизация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Чтение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Обсуждение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Рассказ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Игра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796" w:type="dxa"/>
          </w:tcPr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lastRenderedPageBreak/>
              <w:t>Чтение.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Беседа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Рассматривание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Решение проблемных</w:t>
            </w:r>
            <w:r>
              <w:t xml:space="preserve"> </w:t>
            </w:r>
            <w:r w:rsidRPr="00194D82">
              <w:t>ситуаций.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Разговор с детьми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Игра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Проектная</w:t>
            </w:r>
            <w:r>
              <w:t xml:space="preserve">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Создание коллекций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lastRenderedPageBreak/>
              <w:t>Обсуждение.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Рассказ.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Инсценирование</w:t>
            </w:r>
          </w:p>
          <w:p w:rsidR="006611F7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Ситуативный разговор с</w:t>
            </w:r>
            <w:r>
              <w:t xml:space="preserve"> </w:t>
            </w:r>
            <w:r w:rsidRPr="00194D82">
              <w:t>детьм</w:t>
            </w:r>
            <w:r>
              <w:t>и</w:t>
            </w:r>
          </w:p>
          <w:p w:rsidR="006611F7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Сочинение загадок</w:t>
            </w:r>
          </w:p>
          <w:p w:rsidR="006611F7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Проблемная ситуация</w:t>
            </w:r>
          </w:p>
          <w:p w:rsidR="006611F7" w:rsidRDefault="006611F7" w:rsidP="006611F7">
            <w:pPr>
              <w:pStyle w:val="a8"/>
              <w:numPr>
                <w:ilvl w:val="0"/>
                <w:numId w:val="7"/>
              </w:numPr>
              <w:tabs>
                <w:tab w:val="left" w:pos="4065"/>
              </w:tabs>
              <w:jc w:val="both"/>
            </w:pPr>
            <w:r w:rsidRPr="00194D82">
              <w:t>Использование</w:t>
            </w:r>
            <w:r>
              <w:t xml:space="preserve">  </w:t>
            </w:r>
            <w:r w:rsidRPr="00194D82">
              <w:t>различных видов театра</w:t>
            </w:r>
          </w:p>
        </w:tc>
      </w:tr>
      <w:tr w:rsidR="006611F7" w:rsidTr="001720AE">
        <w:trPr>
          <w:trHeight w:val="156"/>
        </w:trPr>
        <w:tc>
          <w:tcPr>
            <w:tcW w:w="2235" w:type="dxa"/>
          </w:tcPr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7D1F99">
              <w:lastRenderedPageBreak/>
              <w:t>Познавательное развитие</w:t>
            </w:r>
          </w:p>
        </w:tc>
        <w:tc>
          <w:tcPr>
            <w:tcW w:w="3543" w:type="dxa"/>
          </w:tcPr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Рассматривание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Наблюдение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Игра-</w:t>
            </w:r>
            <w:r w:rsidRPr="00194D82">
              <w:t>экспериментирование.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45" w:hanging="45"/>
            </w:pPr>
            <w:r w:rsidRPr="00194D82">
              <w:t>Исследовательская</w:t>
            </w:r>
            <w:r>
              <w:t xml:space="preserve">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Конструирование.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Развивающая игра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Экскурсия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Ситуативный разговор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Рассказ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Беседа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Проблемная ситуация</w:t>
            </w:r>
          </w:p>
        </w:tc>
        <w:tc>
          <w:tcPr>
            <w:tcW w:w="3796" w:type="dxa"/>
          </w:tcPr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Проектная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 w:rsidRPr="00194D82">
              <w:t>Исследовательская</w:t>
            </w:r>
            <w:r>
              <w:t xml:space="preserve"> </w:t>
            </w:r>
            <w:r w:rsidRPr="00194D82">
              <w:t>деятельность.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Конструирование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Экспериментирование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Развивающая игра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Наблюдение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Рассказ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 </w:t>
            </w:r>
            <w:r w:rsidRPr="00194D82">
              <w:t>деятельность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Экскурсии 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Коллекционирование 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Моделирование 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6611F7" w:rsidRDefault="006611F7" w:rsidP="006611F7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4065"/>
              </w:tabs>
              <w:ind w:left="343"/>
              <w:jc w:val="both"/>
            </w:pPr>
            <w:r>
              <w:t>Игры с правилами</w:t>
            </w:r>
          </w:p>
          <w:p w:rsidR="006611F7" w:rsidRDefault="006611F7" w:rsidP="006611F7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4065"/>
              </w:tabs>
              <w:ind w:left="343"/>
              <w:jc w:val="both"/>
            </w:pPr>
            <w:r>
              <w:t xml:space="preserve">Математические игры, </w:t>
            </w:r>
          </w:p>
          <w:p w:rsidR="006611F7" w:rsidRDefault="006611F7" w:rsidP="006611F7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4065"/>
              </w:tabs>
              <w:ind w:left="343"/>
              <w:jc w:val="both"/>
            </w:pPr>
            <w:r>
              <w:t>Игры для стимулирования речевой активности, музыкальные и пр.</w:t>
            </w:r>
          </w:p>
        </w:tc>
      </w:tr>
      <w:tr w:rsidR="006611F7" w:rsidTr="001720AE">
        <w:trPr>
          <w:trHeight w:val="7857"/>
        </w:trPr>
        <w:tc>
          <w:tcPr>
            <w:tcW w:w="2235" w:type="dxa"/>
          </w:tcPr>
          <w:p w:rsidR="006611F7" w:rsidRPr="00194D82" w:rsidRDefault="006611F7" w:rsidP="001720AE">
            <w:r>
              <w:lastRenderedPageBreak/>
              <w:t>Художественно</w:t>
            </w:r>
            <w:r w:rsidRPr="00194D82">
              <w:t xml:space="preserve"> –эстетическое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>
              <w:t>р</w:t>
            </w:r>
            <w:r w:rsidRPr="00194D82">
              <w:t>азвитие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543" w:type="dxa"/>
          </w:tcPr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6611F7" w:rsidRDefault="006611F7" w:rsidP="001720AE">
            <w:r>
              <w:t>п</w:t>
            </w:r>
            <w:r w:rsidRPr="00194D82">
              <w:t>ривлекательных</w:t>
            </w:r>
            <w:r>
              <w:t xml:space="preserve"> </w:t>
            </w:r>
            <w:r w:rsidRPr="00194D82">
              <w:t xml:space="preserve">предметов 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Организация выставок</w:t>
            </w:r>
            <w:r>
              <w:t>,</w:t>
            </w:r>
          </w:p>
          <w:p w:rsidR="006611F7" w:rsidRPr="00194D82" w:rsidRDefault="006611F7" w:rsidP="001720AE">
            <w:r>
              <w:t>и</w:t>
            </w:r>
            <w:r w:rsidRPr="00194D82">
              <w:t>зготовление украшений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0" w:firstLine="0"/>
            </w:pPr>
            <w:r>
              <w:t xml:space="preserve">Слушание </w:t>
            </w:r>
            <w:r w:rsidRPr="00194D82">
              <w:t>соответствующей</w:t>
            </w:r>
          </w:p>
          <w:p w:rsidR="006611F7" w:rsidRDefault="006611F7" w:rsidP="001720AE">
            <w:r w:rsidRPr="00194D82">
              <w:t>возрасту народной,</w:t>
            </w:r>
            <w:r>
              <w:t xml:space="preserve"> </w:t>
            </w:r>
            <w:r w:rsidRPr="00194D82">
              <w:t>классической,</w:t>
            </w:r>
            <w:r>
              <w:t xml:space="preserve"> </w:t>
            </w:r>
            <w:r w:rsidRPr="00194D82">
              <w:t>детской</w:t>
            </w:r>
            <w:r>
              <w:t xml:space="preserve"> музыки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5"/>
            </w:pPr>
            <w:r w:rsidRPr="00194D82">
              <w:t>Экспериментирование со</w:t>
            </w:r>
          </w:p>
          <w:p w:rsidR="006611F7" w:rsidRPr="00194D82" w:rsidRDefault="006611F7" w:rsidP="001720AE">
            <w:r>
              <w:t>звуками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5"/>
            </w:pPr>
            <w:r>
              <w:t>Музыкально-дидактическая игра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5"/>
            </w:pPr>
            <w:r w:rsidRPr="00194D82">
              <w:t>Разучивание музыкальных</w:t>
            </w:r>
            <w:r>
              <w:t xml:space="preserve"> игр и танцев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194D82">
              <w:t>Совместное пение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796" w:type="dxa"/>
          </w:tcPr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32" w:hanging="132"/>
            </w:pPr>
            <w:r>
              <w:t xml:space="preserve">Изготовление украшений для </w:t>
            </w:r>
            <w:r w:rsidRPr="00194D82">
              <w:t xml:space="preserve">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>Создание макетов, коллекций и их</w:t>
            </w:r>
            <w:r>
              <w:t xml:space="preserve">  оформление</w:t>
            </w:r>
          </w:p>
          <w:p w:rsidR="006611F7" w:rsidRPr="00194D82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175" w:hanging="175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6611F7" w:rsidRDefault="006611F7" w:rsidP="001720AE">
            <w:r>
              <w:t xml:space="preserve">     п</w:t>
            </w:r>
            <w:r w:rsidRPr="00194D82">
              <w:t>ривлекательных</w:t>
            </w:r>
            <w:r>
              <w:t xml:space="preserve"> предметов </w:t>
            </w:r>
          </w:p>
          <w:p w:rsidR="006611F7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6611F7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Организация выставок</w:t>
            </w:r>
          </w:p>
          <w:p w:rsidR="006611F7" w:rsidRPr="00194D82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Слушание соответствующей</w:t>
            </w:r>
          </w:p>
          <w:p w:rsidR="006611F7" w:rsidRDefault="006611F7" w:rsidP="001720AE">
            <w:pPr>
              <w:ind w:left="252"/>
            </w:pPr>
            <w:r w:rsidRPr="00194D82">
              <w:t>возрасту народной,</w:t>
            </w:r>
            <w:r>
              <w:t xml:space="preserve"> классической, детской музыки</w:t>
            </w:r>
          </w:p>
          <w:p w:rsidR="006611F7" w:rsidRDefault="006611F7" w:rsidP="006611F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132" w:hanging="132"/>
            </w:pPr>
            <w:r w:rsidRPr="00194D82">
              <w:t>Музыкально- дидактическая и</w:t>
            </w:r>
            <w:r>
              <w:t>гра</w:t>
            </w:r>
          </w:p>
          <w:p w:rsidR="006611F7" w:rsidRDefault="006611F7" w:rsidP="006611F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 xml:space="preserve">Беседа интегративного характера, </w:t>
            </w:r>
            <w:r w:rsidRPr="00194D82">
              <w:t>элементарного</w:t>
            </w:r>
            <w:r>
              <w:t xml:space="preserve"> </w:t>
            </w:r>
            <w:r w:rsidRPr="00194D82">
              <w:t>музыковедческого</w:t>
            </w:r>
            <w:r>
              <w:t xml:space="preserve"> содержания)</w:t>
            </w:r>
          </w:p>
          <w:p w:rsidR="006611F7" w:rsidRDefault="006611F7" w:rsidP="006611F7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Совместное и </w:t>
            </w:r>
            <w:r w:rsidRPr="00194D82">
              <w:t>индивидуальное</w:t>
            </w:r>
          </w:p>
          <w:p w:rsidR="006611F7" w:rsidRDefault="006611F7" w:rsidP="001720AE">
            <w:pPr>
              <w:tabs>
                <w:tab w:val="num" w:pos="252"/>
              </w:tabs>
              <w:ind w:hanging="720"/>
            </w:pPr>
            <w:r>
              <w:t xml:space="preserve">                 музыкальное  исполнение</w:t>
            </w:r>
          </w:p>
          <w:p w:rsidR="006611F7" w:rsidRDefault="006611F7" w:rsidP="006611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Музыкальное упражнение.</w:t>
            </w:r>
          </w:p>
          <w:p w:rsidR="006611F7" w:rsidRDefault="006611F7" w:rsidP="006611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</w:pPr>
            <w:r>
              <w:t>Попевка, распевка</w:t>
            </w:r>
          </w:p>
          <w:p w:rsidR="006611F7" w:rsidRPr="00194D82" w:rsidRDefault="006611F7" w:rsidP="006611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</w:pPr>
            <w:r>
              <w:t>Двигательный, пластический</w:t>
            </w:r>
          </w:p>
          <w:p w:rsidR="006611F7" w:rsidRDefault="006611F7" w:rsidP="001720AE">
            <w:pPr>
              <w:tabs>
                <w:tab w:val="num" w:pos="252"/>
              </w:tabs>
              <w:ind w:firstLine="252"/>
            </w:pPr>
            <w:r>
              <w:t>танцевальный этюд</w:t>
            </w:r>
          </w:p>
          <w:p w:rsidR="006611F7" w:rsidRDefault="006611F7" w:rsidP="006611F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Танец</w:t>
            </w:r>
          </w:p>
          <w:p w:rsidR="006611F7" w:rsidRDefault="006611F7" w:rsidP="006611F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>
              <w:t>Творческое задание</w:t>
            </w:r>
          </w:p>
          <w:p w:rsidR="006611F7" w:rsidRDefault="006611F7" w:rsidP="006611F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>
              <w:t>Концерт- импровизация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Музыкальная  сюжетная игра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</w:tr>
      <w:tr w:rsidR="006611F7" w:rsidTr="001720AE">
        <w:trPr>
          <w:trHeight w:val="417"/>
        </w:trPr>
        <w:tc>
          <w:tcPr>
            <w:tcW w:w="2235" w:type="dxa"/>
          </w:tcPr>
          <w:p w:rsidR="006611F7" w:rsidRPr="007D1F99" w:rsidRDefault="006611F7" w:rsidP="001720AE">
            <w:r>
              <w:t>Физическое развитие</w:t>
            </w:r>
          </w:p>
        </w:tc>
        <w:tc>
          <w:tcPr>
            <w:tcW w:w="3543" w:type="dxa"/>
          </w:tcPr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Игровая беседа с элементами</w:t>
            </w:r>
          </w:p>
          <w:p w:rsidR="006611F7" w:rsidRPr="00194D82" w:rsidRDefault="006611F7" w:rsidP="001720AE">
            <w:r>
              <w:t>движений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Игра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Утренняя гимнастика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Интегративная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Упражнения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Экспериментирование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Ситуативный</w:t>
            </w:r>
            <w:r>
              <w:t xml:space="preserve"> разговор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Беседа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Рассказ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Чтение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Проблемная ситуация</w:t>
            </w:r>
          </w:p>
        </w:tc>
        <w:tc>
          <w:tcPr>
            <w:tcW w:w="3796" w:type="dxa"/>
          </w:tcPr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 Физкультурное занятие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Утренняя гимнастика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Беседа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Рассказ</w:t>
            </w:r>
          </w:p>
          <w:p w:rsidR="006611F7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Чтение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Рассматривание.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</w:t>
            </w:r>
            <w:r>
              <w:t xml:space="preserve"> </w:t>
            </w:r>
            <w:r w:rsidRPr="00194D82">
              <w:t>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</w:pPr>
            <w:r w:rsidRPr="00194D82">
              <w:t>Контрольно-диагностическая</w:t>
            </w:r>
            <w:r>
              <w:t xml:space="preserve">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12" w:hanging="12"/>
            </w:pPr>
            <w:r w:rsidRPr="00194D82">
              <w:t>Спортивные и</w:t>
            </w:r>
            <w:r>
              <w:t xml:space="preserve"> физкультурные досуги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состязания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</w:pPr>
            <w:r w:rsidRPr="00194D82">
              <w:t>Совместная деятельность</w:t>
            </w:r>
            <w:r>
              <w:t xml:space="preserve"> </w:t>
            </w:r>
            <w:r w:rsidRPr="00194D82">
              <w:t>взрослого и детей</w:t>
            </w:r>
            <w:r>
              <w:t xml:space="preserve"> тематического характера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Проектная деятельность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Проблемная ситуация</w:t>
            </w:r>
          </w:p>
        </w:tc>
      </w:tr>
    </w:tbl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Pr="005333F5" w:rsidRDefault="006611F7" w:rsidP="006611F7">
      <w:pPr>
        <w:tabs>
          <w:tab w:val="left" w:pos="720"/>
        </w:tabs>
        <w:ind w:firstLine="550"/>
        <w:rPr>
          <w:b/>
        </w:rPr>
      </w:pPr>
      <w:r>
        <w:rPr>
          <w:b/>
        </w:rPr>
        <w:lastRenderedPageBreak/>
        <w:t xml:space="preserve">  Формы работы по реализации Программы в части, формируемой участниками образовательных отношений:</w:t>
      </w:r>
    </w:p>
    <w:p w:rsidR="006611F7" w:rsidRPr="006A65F5" w:rsidRDefault="006611F7" w:rsidP="006611F7">
      <w:pPr>
        <w:numPr>
          <w:ilvl w:val="0"/>
          <w:numId w:val="15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</w:pPr>
      <w:r w:rsidRPr="009B7A14">
        <w:rPr>
          <w:b/>
        </w:rPr>
        <w:t xml:space="preserve">   </w:t>
      </w:r>
      <w:r>
        <w:rPr>
          <w:b/>
        </w:rPr>
        <w:t>в</w:t>
      </w:r>
      <w:r w:rsidRPr="009B7A14">
        <w:rPr>
          <w:b/>
        </w:rPr>
        <w:t>ыставк</w:t>
      </w:r>
      <w:r>
        <w:rPr>
          <w:b/>
        </w:rPr>
        <w:t>и;</w:t>
      </w:r>
    </w:p>
    <w:p w:rsidR="006611F7" w:rsidRPr="009B7A14" w:rsidRDefault="006611F7" w:rsidP="006611F7">
      <w:pPr>
        <w:numPr>
          <w:ilvl w:val="0"/>
          <w:numId w:val="15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  <w:rPr>
          <w:bCs/>
        </w:rPr>
      </w:pPr>
      <w:r>
        <w:rPr>
          <w:b/>
        </w:rPr>
        <w:t xml:space="preserve">   тематические</w:t>
      </w:r>
      <w:r w:rsidRPr="009B7A14">
        <w:rPr>
          <w:b/>
        </w:rPr>
        <w:t xml:space="preserve"> досуг</w:t>
      </w:r>
      <w:r>
        <w:rPr>
          <w:b/>
        </w:rPr>
        <w:t>и;</w:t>
      </w:r>
    </w:p>
    <w:p w:rsidR="006611F7" w:rsidRPr="00C26395" w:rsidRDefault="006611F7" w:rsidP="006611F7">
      <w:pPr>
        <w:numPr>
          <w:ilvl w:val="0"/>
          <w:numId w:val="16"/>
        </w:numPr>
        <w:tabs>
          <w:tab w:val="clear" w:pos="720"/>
          <w:tab w:val="num" w:pos="0"/>
        </w:tabs>
        <w:ind w:left="0" w:firstLine="360"/>
        <w:jc w:val="both"/>
      </w:pPr>
      <w:r w:rsidRPr="001E0FDA">
        <w:rPr>
          <w:b/>
        </w:rPr>
        <w:t>рассматривание и обсуждение картин и иллюстраций с проблемными ситуациями</w:t>
      </w:r>
      <w:r>
        <w:t xml:space="preserve"> – (проблемная ситуация – это </w:t>
      </w:r>
      <w:r w:rsidRPr="001E0FDA">
        <w:t>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</w:t>
      </w:r>
      <w:r>
        <w:t xml:space="preserve">ия или учебной проблемы, </w:t>
      </w:r>
      <w:r w:rsidRPr="001E0FDA">
        <w:t xml:space="preserve"> так</w:t>
      </w:r>
      <w:r>
        <w:t>ая ситуация, при которой ребенок</w:t>
      </w:r>
      <w:r w:rsidRPr="001E0FDA">
        <w:t xml:space="preserve"> хочет решить трудные для него задачи, но ему не хватает данных, и он должен сам их искать</w:t>
      </w:r>
      <w:r>
        <w:t>);</w:t>
      </w:r>
    </w:p>
    <w:p w:rsidR="006611F7" w:rsidRPr="00C26395" w:rsidRDefault="006611F7" w:rsidP="006611F7">
      <w:pPr>
        <w:numPr>
          <w:ilvl w:val="0"/>
          <w:numId w:val="16"/>
        </w:numPr>
        <w:ind w:left="0" w:firstLine="360"/>
        <w:jc w:val="both"/>
      </w:pPr>
      <w:r w:rsidRPr="009B7A14">
        <w:rPr>
          <w:b/>
        </w:rPr>
        <w:t>рассматривание и анализ жизненных ситуаций, проигрывание жизненных ситуаций в реальной обстановке</w:t>
      </w:r>
      <w:r>
        <w:t xml:space="preserve"> – (игровые обучающие ситуации); </w:t>
      </w:r>
    </w:p>
    <w:p w:rsidR="006611F7" w:rsidRPr="00403D4D" w:rsidRDefault="006611F7" w:rsidP="006611F7">
      <w:pPr>
        <w:numPr>
          <w:ilvl w:val="0"/>
          <w:numId w:val="15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  <w:rPr>
          <w:b/>
          <w:color w:val="FF0000"/>
        </w:rPr>
      </w:pPr>
      <w:r>
        <w:t xml:space="preserve">   </w:t>
      </w:r>
      <w:r w:rsidRPr="009B7A14">
        <w:rPr>
          <w:b/>
        </w:rPr>
        <w:t>экспериментирование</w:t>
      </w:r>
      <w:r>
        <w:rPr>
          <w:b/>
        </w:rPr>
        <w:t xml:space="preserve"> </w:t>
      </w:r>
      <w:r w:rsidRPr="009B4C75">
        <w:t>– умение добывать знания самому, оперировать ими, мыслить самостоятельно и творчески</w:t>
      </w:r>
      <w:r>
        <w:rPr>
          <w:b/>
        </w:rPr>
        <w:t xml:space="preserve">. </w:t>
      </w: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Default="006611F7" w:rsidP="006611F7">
      <w:pPr>
        <w:tabs>
          <w:tab w:val="left" w:pos="720"/>
          <w:tab w:val="left" w:pos="993"/>
        </w:tabs>
        <w:ind w:firstLine="550"/>
        <w:jc w:val="both"/>
        <w:rPr>
          <w:b/>
        </w:rPr>
      </w:pPr>
      <w:r>
        <w:rPr>
          <w:b/>
        </w:rPr>
        <w:t xml:space="preserve">  </w:t>
      </w:r>
      <w:r w:rsidRPr="007E3336">
        <w:rPr>
          <w:b/>
        </w:rPr>
        <w:t>При реализации Программы используются следующие методы работы с детьми дошкольного возраста: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Информационно-рецептивный (передача знаний в «готовом» виде с использованием различных источников информации. Один из наиболее экономных способов передачи информации);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Репродуктивный (основан на многократном повторении ребенком информации или способа деятельности с целью формирования навыков и умений, закрепления представлений);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Проблемное изложение (постановка проблемы, требующей исследования. И раскрытие путей ее решения в процессе организации наблюдений, опытов и др.);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Исследовательский (направлен на развитие творческой деятельности, на освоение способов решения проблем);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Активный метод (представляют возможность обучаться на собственном опыте, приобретать разнообразный субъективный опыт).</w:t>
      </w:r>
    </w:p>
    <w:p w:rsidR="006611F7" w:rsidRDefault="006611F7" w:rsidP="006611F7">
      <w:pPr>
        <w:ind w:left="284"/>
        <w:contextualSpacing/>
        <w:jc w:val="both"/>
      </w:pPr>
    </w:p>
    <w:p w:rsidR="006611F7" w:rsidRPr="00574513" w:rsidRDefault="006611F7" w:rsidP="006611F7">
      <w:pPr>
        <w:tabs>
          <w:tab w:val="left" w:pos="600"/>
        </w:tabs>
        <w:jc w:val="both"/>
        <w:rPr>
          <w:b/>
          <w:color w:val="000000"/>
        </w:rPr>
      </w:pPr>
      <w:r>
        <w:rPr>
          <w:color w:val="000000"/>
          <w:lang w:eastAsia="en-US"/>
        </w:rPr>
        <w:t xml:space="preserve">          </w:t>
      </w:r>
      <w:r w:rsidRPr="00574513">
        <w:rPr>
          <w:b/>
        </w:rPr>
        <w:t xml:space="preserve">При реализации Программы используются различные </w:t>
      </w:r>
      <w:r w:rsidRPr="00574513">
        <w:rPr>
          <w:b/>
          <w:color w:val="000000"/>
        </w:rPr>
        <w:t>средства работы с детьми дошкольного возраста:</w:t>
      </w:r>
    </w:p>
    <w:p w:rsidR="006611F7" w:rsidRPr="00574513" w:rsidRDefault="006611F7" w:rsidP="006611F7">
      <w:pPr>
        <w:numPr>
          <w:ilvl w:val="1"/>
          <w:numId w:val="18"/>
        </w:numPr>
        <w:ind w:left="0" w:firstLine="426"/>
        <w:jc w:val="both"/>
        <w:rPr>
          <w:color w:val="000000"/>
        </w:rPr>
      </w:pPr>
      <w:r w:rsidRPr="00574513">
        <w:rPr>
          <w:color w:val="000000"/>
        </w:rPr>
        <w:t>демонстрационные (применяемые взрослым) и раздаточные (используемые детьми);</w:t>
      </w:r>
    </w:p>
    <w:p w:rsidR="006611F7" w:rsidRPr="00574513" w:rsidRDefault="006611F7" w:rsidP="006611F7">
      <w:pPr>
        <w:numPr>
          <w:ilvl w:val="1"/>
          <w:numId w:val="18"/>
        </w:numPr>
        <w:ind w:left="0" w:firstLine="426"/>
        <w:jc w:val="both"/>
        <w:rPr>
          <w:color w:val="000000"/>
        </w:rPr>
      </w:pPr>
      <w:r w:rsidRPr="00574513">
        <w:rPr>
          <w:color w:val="000000"/>
        </w:rPr>
        <w:t>визуальные (для зрительного восприятия), аудиовизуальные (для слухового восприятия);</w:t>
      </w:r>
    </w:p>
    <w:p w:rsidR="006611F7" w:rsidRPr="00574513" w:rsidRDefault="006611F7" w:rsidP="006611F7">
      <w:pPr>
        <w:numPr>
          <w:ilvl w:val="1"/>
          <w:numId w:val="18"/>
        </w:numPr>
        <w:ind w:left="709" w:hanging="283"/>
        <w:jc w:val="both"/>
        <w:rPr>
          <w:color w:val="000000"/>
        </w:rPr>
      </w:pPr>
      <w:r w:rsidRPr="00574513">
        <w:rPr>
          <w:color w:val="000000"/>
        </w:rPr>
        <w:t>естественные (натуральные) и искусственные (созданные человеком);</w:t>
      </w:r>
    </w:p>
    <w:p w:rsidR="006611F7" w:rsidRPr="00574513" w:rsidRDefault="006611F7" w:rsidP="006611F7">
      <w:pPr>
        <w:numPr>
          <w:ilvl w:val="1"/>
          <w:numId w:val="18"/>
        </w:numPr>
        <w:ind w:left="709" w:hanging="283"/>
        <w:jc w:val="both"/>
        <w:rPr>
          <w:color w:val="000000"/>
        </w:rPr>
      </w:pPr>
      <w:r w:rsidRPr="00574513">
        <w:rPr>
          <w:color w:val="000000"/>
        </w:rPr>
        <w:t>реальные (существующие) и виртуальные (не с</w:t>
      </w:r>
      <w:r>
        <w:rPr>
          <w:color w:val="000000"/>
        </w:rPr>
        <w:t>уществующие, невозможные) и др.</w:t>
      </w:r>
    </w:p>
    <w:p w:rsidR="006611F7" w:rsidRPr="00E83F43" w:rsidRDefault="006611F7" w:rsidP="006611F7">
      <w:pPr>
        <w:ind w:left="502"/>
        <w:jc w:val="both"/>
        <w:rPr>
          <w:rStyle w:val="a9"/>
          <w:i w:val="0"/>
        </w:rPr>
      </w:pPr>
    </w:p>
    <w:p w:rsidR="00A300D6" w:rsidRPr="00500F5B" w:rsidRDefault="006611F7" w:rsidP="006611F7">
      <w:pPr>
        <w:tabs>
          <w:tab w:val="left" w:pos="0"/>
        </w:tabs>
        <w:jc w:val="both"/>
      </w:pPr>
      <w:bookmarkStart w:id="0" w:name="_GoBack"/>
      <w:r w:rsidRPr="00500F5B">
        <w:t xml:space="preserve">Ссылка об </w:t>
      </w:r>
      <w:r w:rsidR="00A300D6" w:rsidRPr="00500F5B">
        <w:t>индивидуальном</w:t>
      </w:r>
      <w:r w:rsidRPr="00500F5B">
        <w:t xml:space="preserve"> учеб</w:t>
      </w:r>
      <w:r w:rsidR="00521296" w:rsidRPr="00500F5B">
        <w:t>ном плане</w:t>
      </w:r>
      <w:r w:rsidR="00500F5B">
        <w:t xml:space="preserve"> и реализации индивидуального учебного плана</w:t>
      </w:r>
      <w:r w:rsidR="00A300D6" w:rsidRPr="00500F5B">
        <w:t>:</w:t>
      </w:r>
      <w:r w:rsidR="00500F5B">
        <w:t xml:space="preserve"> </w:t>
      </w:r>
      <w:hyperlink r:id="rId9" w:history="1">
        <w:r w:rsidR="00500F5B" w:rsidRPr="006D0C6E">
          <w:rPr>
            <w:rStyle w:val="af1"/>
          </w:rPr>
          <w:t>https://duimovoshka-dc-4.tvoysadik.ru/sveden/document</w:t>
        </w:r>
      </w:hyperlink>
      <w:r w:rsidR="00500F5B">
        <w:t xml:space="preserve"> </w:t>
      </w:r>
    </w:p>
    <w:bookmarkEnd w:id="0"/>
    <w:p w:rsidR="006611F7" w:rsidRDefault="006611F7" w:rsidP="00521296">
      <w:pPr>
        <w:tabs>
          <w:tab w:val="left" w:pos="0"/>
        </w:tabs>
        <w:jc w:val="both"/>
      </w:pPr>
      <w:r>
        <w:rPr>
          <w:i/>
          <w:color w:val="FF0000"/>
        </w:rPr>
        <w:t xml:space="preserve"> </w:t>
      </w:r>
    </w:p>
    <w:p w:rsidR="006611F7" w:rsidRPr="008F6E02" w:rsidRDefault="006611F7" w:rsidP="006611F7">
      <w:pPr>
        <w:jc w:val="both"/>
        <w:rPr>
          <w:rFonts w:eastAsia="Trebuchet MS"/>
          <w:b/>
          <w:shd w:val="clear" w:color="auto" w:fill="FFFFFF"/>
          <w:lang w:eastAsia="en-US"/>
        </w:rPr>
      </w:pPr>
      <w:r w:rsidRPr="00A2156F">
        <w:rPr>
          <w:rFonts w:eastAsia="Trebuchet MS"/>
          <w:b/>
          <w:shd w:val="clear" w:color="auto" w:fill="FFFFFF"/>
          <w:lang w:eastAsia="en-US"/>
        </w:rPr>
        <w:t>2.4.   Особенности образовательной деятельности разных видов и культурных практик</w:t>
      </w:r>
    </w:p>
    <w:p w:rsidR="006611F7" w:rsidRPr="008F6E02" w:rsidRDefault="006611F7" w:rsidP="006611F7">
      <w:pPr>
        <w:jc w:val="both"/>
        <w:rPr>
          <w:rFonts w:eastAsia="Trebuchet MS"/>
          <w:b/>
          <w:shd w:val="clear" w:color="auto" w:fill="FFFFFF"/>
          <w:lang w:eastAsia="x-none"/>
        </w:rPr>
      </w:pP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</w:t>
      </w:r>
      <w:r w:rsidRPr="00C76C5B">
        <w:lastRenderedPageBreak/>
        <w:t>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6611F7" w:rsidRPr="00C76C5B" w:rsidRDefault="006611F7" w:rsidP="006611F7">
      <w:pPr>
        <w:shd w:val="clear" w:color="auto" w:fill="FFFFFF"/>
        <w:ind w:firstLine="708"/>
        <w:jc w:val="both"/>
      </w:pPr>
      <w:r w:rsidRPr="00C76C5B">
        <w:rPr>
          <w:b/>
          <w:bCs/>
          <w:iCs/>
        </w:rPr>
        <w:t>Непосредственно образовательная деятельность</w:t>
      </w:r>
      <w:r w:rsidRPr="00C76C5B">
        <w:t> основана на организации педагогом видов деятельности, заданных ФГОС дошкольного образования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i/>
          <w:color w:val="FF0000"/>
        </w:rPr>
      </w:pP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Игровая деятельность</w:t>
      </w:r>
      <w:r w:rsidRPr="00321CFF">
        <w:rPr>
          <w:color w:val="000000"/>
        </w:rPr>
        <w:t xml:space="preserve"> является ведущей деятельностью ребенка дошкольного возраста. В организованной образовательной деятельности она выступает в качестве </w:t>
      </w:r>
      <w:r w:rsidRPr="00321CFF">
        <w:rPr>
          <w:color w:val="000000"/>
        </w:rPr>
        <w:lastRenderedPageBreak/>
        <w:t>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Коммуникативная деятельность</w:t>
      </w:r>
      <w:r w:rsidRPr="00321CFF">
        <w:rPr>
          <w:color w:val="000000"/>
        </w:rPr>
        <w:t> 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Познавательно-исследовательская деятельность</w:t>
      </w:r>
      <w:r w:rsidRPr="00321CFF">
        <w:rPr>
          <w:color w:val="000000"/>
        </w:rPr>
        <w:t> 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Художественно-творческая деятельность</w:t>
      </w:r>
      <w:r w:rsidRPr="00321CFF">
        <w:rPr>
          <w:color w:val="000000"/>
        </w:rPr>
        <w:t> 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Музыкальная деятельность</w:t>
      </w:r>
      <w:r w:rsidRPr="00321CFF">
        <w:rPr>
          <w:color w:val="000000"/>
        </w:rPr>
        <w:t> 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6611F7" w:rsidRPr="00321CFF" w:rsidRDefault="006611F7" w:rsidP="006611F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</w:r>
    </w:p>
    <w:p w:rsidR="006611F7" w:rsidRPr="007E3336" w:rsidRDefault="006611F7" w:rsidP="006611F7">
      <w:pPr>
        <w:jc w:val="center"/>
        <w:rPr>
          <w:b/>
        </w:rPr>
      </w:pPr>
      <w:r w:rsidRPr="007E3336">
        <w:rPr>
          <w:b/>
        </w:rPr>
        <w:t>Культурные практики</w:t>
      </w:r>
    </w:p>
    <w:p w:rsidR="006611F7" w:rsidRPr="006E0AE6" w:rsidRDefault="006611F7" w:rsidP="006611F7">
      <w:pPr>
        <w:jc w:val="center"/>
        <w:rPr>
          <w:b/>
          <w:sz w:val="16"/>
          <w:szCs w:val="16"/>
        </w:rPr>
      </w:pPr>
    </w:p>
    <w:p w:rsidR="006611F7" w:rsidRDefault="006611F7" w:rsidP="006611F7">
      <w:pPr>
        <w:ind w:firstLine="708"/>
        <w:jc w:val="both"/>
      </w:pPr>
      <w:r>
        <w:t>В ДОУ</w:t>
      </w:r>
      <w:r w:rsidRPr="007E3336">
        <w:t xml:space="preserve">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6611F7" w:rsidRPr="00AF695F" w:rsidRDefault="006611F7" w:rsidP="006611F7">
      <w:pPr>
        <w:tabs>
          <w:tab w:val="left" w:pos="720"/>
        </w:tabs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624"/>
      </w:tblGrid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jc w:val="center"/>
              <w:rPr>
                <w:b/>
              </w:rPr>
            </w:pPr>
            <w:r w:rsidRPr="007E3336">
              <w:rPr>
                <w:b/>
              </w:rPr>
              <w:t>Культурные практики</w:t>
            </w:r>
          </w:p>
          <w:p w:rsidR="006611F7" w:rsidRPr="007E3336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center"/>
              <w:rPr>
                <w:b/>
              </w:rPr>
            </w:pPr>
            <w:r w:rsidRPr="007E3336">
              <w:rPr>
                <w:b/>
              </w:rPr>
              <w:t>Содержание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 xml:space="preserve">Совместная игра </w:t>
            </w:r>
            <w:r w:rsidRPr="007E3336">
              <w:rPr>
                <w:b/>
                <w:i/>
              </w:rPr>
              <w:lastRenderedPageBreak/>
              <w:t>воспитателя и детей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lastRenderedPageBreak/>
              <w:t xml:space="preserve">Игра направлена на обогащение содержания творческих игр, </w:t>
            </w:r>
            <w:r w:rsidRPr="007E3336">
              <w:lastRenderedPageBreak/>
              <w:t>освоение детьми игровых умений, необходимых для организации самостоятельной игры.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lastRenderedPageBreak/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t>Ситуации носят проблемный характер и заключают в себе жизненную проблему близкую детям дошкольного возраста, в разрешении которой они принимают</w:t>
            </w:r>
            <w:r>
              <w:t xml:space="preserve"> непосредственное участие.  Ситуации носят реально-практический характер</w:t>
            </w:r>
            <w:r w:rsidRPr="007E3336">
              <w:t xml:space="preserve"> (оказание помощи малыша</w:t>
            </w:r>
            <w:r>
              <w:t>м, старшим), условно-вербальный характер</w:t>
            </w:r>
            <w:r w:rsidRPr="007E3336">
              <w:t xml:space="preserve"> (на основе жизненных сюжетов или сюжетов литературных произведений) и</w:t>
            </w:r>
            <w:r>
              <w:t xml:space="preserve"> бывают</w:t>
            </w:r>
            <w:r w:rsidRPr="007E3336">
              <w:t xml:space="preserve"> имитационно-игровыми. 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Сенсорный и интеллектуальный тренинг</w:t>
            </w: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Pr="007E3336" w:rsidRDefault="006611F7" w:rsidP="001720AE">
            <w:pPr>
              <w:rPr>
                <w:b/>
                <w:i/>
              </w:rPr>
            </w:pPr>
            <w:r>
              <w:rPr>
                <w:b/>
                <w:i/>
              </w:rPr>
              <w:t>Клубный час</w:t>
            </w:r>
          </w:p>
        </w:tc>
        <w:tc>
          <w:tcPr>
            <w:tcW w:w="6624" w:type="dxa"/>
          </w:tcPr>
          <w:p w:rsidR="006611F7" w:rsidRDefault="006611F7" w:rsidP="001720AE">
            <w:pPr>
              <w:jc w:val="both"/>
            </w:pPr>
            <w:r w:rsidRPr="007E3336">
              <w:t>Это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  <w:p w:rsidR="006611F7" w:rsidRDefault="006611F7" w:rsidP="001720AE">
            <w:pPr>
              <w:jc w:val="both"/>
            </w:pPr>
          </w:p>
          <w:p w:rsidR="006611F7" w:rsidRPr="007E3336" w:rsidRDefault="006611F7" w:rsidP="001720AE">
            <w:pPr>
              <w:jc w:val="both"/>
            </w:pPr>
            <w:r>
              <w:t>Творческие мастерские предоставляют детям условия для использования и применения знаний и умений. Мастерские разнообразны по своей тематике, содержанию: рукоделие, тестопластика, пластилинография, кулинария, изготовление книг, театральная студия. Результатом работы являются создание книг-самоделок, продуктов детского рукоделия, приготовление гастрономических блюд, сочинение сказок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jc w:val="both"/>
              <w:rPr>
                <w:b/>
                <w:i/>
              </w:rPr>
            </w:pPr>
            <w:r w:rsidRPr="007E3336">
              <w:rPr>
                <w:b/>
                <w:i/>
              </w:rPr>
              <w:t>Детский досуг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t xml:space="preserve">Вид деятельности, целенаправленно организуемый взрослыми для игры, развлечения, отдыха. </w:t>
            </w:r>
            <w:r>
              <w:t>В</w:t>
            </w:r>
            <w:r w:rsidRPr="007E3336">
              <w:t xml:space="preserve"> детском саду организуются досуги «Здоровья и подвижных игр», музыкальные и литературные досуги. </w:t>
            </w:r>
            <w:r>
              <w:t>В старшем дошкольном возрасте</w:t>
            </w:r>
            <w:r w:rsidRPr="007E3336">
              <w:t xml:space="preserve"> </w:t>
            </w:r>
            <w:r>
              <w:t xml:space="preserve"> досуги организуются</w:t>
            </w:r>
            <w:r w:rsidRPr="007E3336">
              <w:t xml:space="preserve"> в соответствии с интересами и предпочтениями</w:t>
            </w:r>
            <w:r>
              <w:t xml:space="preserve"> детей (кружки </w:t>
            </w:r>
            <w:r w:rsidRPr="007E3336">
              <w:t xml:space="preserve"> для занятий рукодел</w:t>
            </w:r>
            <w:r>
              <w:t>ием, художественным трудом, театральный, танцевальный, творческие мастерские).</w:t>
            </w:r>
          </w:p>
        </w:tc>
      </w:tr>
      <w:tr w:rsidR="006611F7" w:rsidRPr="007E3336" w:rsidTr="00521296">
        <w:trPr>
          <w:trHeight w:val="810"/>
        </w:trPr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Коллективная и индивидуальная трудовая деятельность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t xml:space="preserve">Данная деятельность носит общественно полезный характер и организуется как хозяйственно-бытовой труд и труд в природе. </w:t>
            </w:r>
          </w:p>
        </w:tc>
      </w:tr>
      <w:tr w:rsidR="006611F7" w:rsidRPr="007E3336" w:rsidTr="00521296">
        <w:trPr>
          <w:trHeight w:val="548"/>
        </w:trPr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  <w:shd w:val="clear" w:color="auto" w:fill="FFFFFF"/>
              </w:rPr>
              <w:t>Экспериментальная деятельность</w:t>
            </w:r>
            <w:r w:rsidRPr="007E3336">
              <w:rPr>
                <w:b/>
                <w:i/>
              </w:rPr>
              <w:t> </w:t>
            </w:r>
          </w:p>
        </w:tc>
        <w:tc>
          <w:tcPr>
            <w:tcW w:w="6624" w:type="dxa"/>
          </w:tcPr>
          <w:p w:rsidR="006611F7" w:rsidRPr="005D18EE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вид деятельности, с помощью которой дети</w:t>
            </w:r>
            <w:r w:rsidRPr="007E3336">
              <w:rPr>
                <w:shd w:val="clear" w:color="auto" w:fill="FFFFFF"/>
              </w:rPr>
              <w:t xml:space="preserve"> познают окружающий мир.</w:t>
            </w:r>
          </w:p>
        </w:tc>
      </w:tr>
      <w:tr w:rsidR="006611F7" w:rsidRPr="007E3336" w:rsidTr="00521296">
        <w:trPr>
          <w:trHeight w:val="2025"/>
        </w:trPr>
        <w:tc>
          <w:tcPr>
            <w:tcW w:w="2947" w:type="dxa"/>
          </w:tcPr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Ежедневный утренний круг</w:t>
            </w: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Pr="007E3336" w:rsidRDefault="006611F7" w:rsidP="001720AE">
            <w:pPr>
              <w:rPr>
                <w:b/>
                <w:i/>
                <w:shd w:val="clear" w:color="auto" w:fill="FFFFFF"/>
              </w:rPr>
            </w:pPr>
          </w:p>
        </w:tc>
        <w:tc>
          <w:tcPr>
            <w:tcW w:w="6624" w:type="dxa"/>
          </w:tcPr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Сплочение детского коллектива;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Формирование умения слушать и понимать друг друга;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Формирование общей позиции относительно различных аспектов жизни в группе;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Обсуждение планов на день, неделю, месяц;</w:t>
            </w:r>
          </w:p>
          <w:p w:rsidR="006611F7" w:rsidRPr="007E3336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Развитие умения выражать свои чувства и переживания публично;</w:t>
            </w:r>
          </w:p>
        </w:tc>
      </w:tr>
      <w:tr w:rsidR="006611F7" w:rsidRPr="007E3336" w:rsidTr="00521296">
        <w:trPr>
          <w:trHeight w:val="3480"/>
        </w:trPr>
        <w:tc>
          <w:tcPr>
            <w:tcW w:w="2947" w:type="dxa"/>
          </w:tcPr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Семейный клуб</w:t>
            </w:r>
          </w:p>
        </w:tc>
        <w:tc>
          <w:tcPr>
            <w:tcW w:w="6624" w:type="dxa"/>
          </w:tcPr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Привлечение родителей к жизни детей в ДОО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8E7449">
              <w:rPr>
                <w:shd w:val="clear" w:color="auto" w:fill="FFFFFF"/>
              </w:rPr>
              <w:t>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</w:t>
            </w:r>
          </w:p>
        </w:tc>
      </w:tr>
      <w:tr w:rsidR="006611F7" w:rsidRPr="007E3336" w:rsidTr="00521296">
        <w:trPr>
          <w:trHeight w:val="70"/>
        </w:trPr>
        <w:tc>
          <w:tcPr>
            <w:tcW w:w="2947" w:type="dxa"/>
            <w:shd w:val="clear" w:color="auto" w:fill="auto"/>
          </w:tcPr>
          <w:p w:rsidR="006611F7" w:rsidRPr="00521296" w:rsidRDefault="006611F7" w:rsidP="001720AE">
            <w:pPr>
              <w:rPr>
                <w:rStyle w:val="a9"/>
                <w:i w:val="0"/>
              </w:rPr>
            </w:pPr>
            <w:r w:rsidRPr="00521296">
              <w:rPr>
                <w:rStyle w:val="a9"/>
                <w:i w:val="0"/>
              </w:rPr>
              <w:t>«Модель трех вопросов</w:t>
            </w:r>
            <w:r w:rsidR="00521296" w:rsidRPr="00521296">
              <w:rPr>
                <w:rStyle w:val="a9"/>
                <w:i w:val="0"/>
              </w:rPr>
              <w:t>»</w:t>
            </w:r>
          </w:p>
        </w:tc>
        <w:tc>
          <w:tcPr>
            <w:tcW w:w="6624" w:type="dxa"/>
            <w:shd w:val="clear" w:color="auto" w:fill="auto"/>
          </w:tcPr>
          <w:p w:rsidR="006611F7" w:rsidRPr="00521296" w:rsidRDefault="006611F7" w:rsidP="001720AE">
            <w:pPr>
              <w:jc w:val="both"/>
              <w:rPr>
                <w:rStyle w:val="a9"/>
                <w:i w:val="0"/>
              </w:rPr>
            </w:pPr>
            <w:r w:rsidRPr="00521296">
              <w:rPr>
                <w:rStyle w:val="a9"/>
                <w:i w:val="0"/>
              </w:rPr>
              <w:t>Образовательная технология «Модель трех вопросов» выступает как способ разработки проектов. Благодаря ей педагог получает первичную информацию о запасе знаний, представлений детей и помогает ориентироваться в способах получения информации. Действуя по данной технологии в разработке проектов, мы создаем условия для развития самостоятельности и инициативности у детей, их познавательной активности, учитывая их возрастные и индивидуальные особенности</w:t>
            </w:r>
          </w:p>
        </w:tc>
      </w:tr>
    </w:tbl>
    <w:p w:rsidR="006611F7" w:rsidRDefault="006611F7" w:rsidP="006611F7">
      <w:pPr>
        <w:spacing w:line="183" w:lineRule="atLeast"/>
        <w:jc w:val="both"/>
        <w:rPr>
          <w:b/>
          <w:bCs/>
          <w:color w:val="000000"/>
        </w:rPr>
      </w:pPr>
      <w:r w:rsidRPr="00F83FF3">
        <w:rPr>
          <w:b/>
          <w:bCs/>
          <w:color w:val="000000"/>
        </w:rPr>
        <w:t>Виды д</w:t>
      </w:r>
      <w:r w:rsidRPr="008F6E02">
        <w:rPr>
          <w:b/>
          <w:bCs/>
          <w:color w:val="000000"/>
        </w:rPr>
        <w:t>еятельности,</w:t>
      </w:r>
      <w:r>
        <w:rPr>
          <w:b/>
          <w:bCs/>
          <w:color w:val="000000"/>
        </w:rPr>
        <w:t xml:space="preserve"> формы и содержание культурных </w:t>
      </w:r>
      <w:r w:rsidRPr="008F6E02">
        <w:rPr>
          <w:b/>
          <w:bCs/>
          <w:color w:val="000000"/>
        </w:rPr>
        <w:t xml:space="preserve">практик в </w:t>
      </w:r>
      <w:r>
        <w:rPr>
          <w:b/>
          <w:bCs/>
          <w:color w:val="000000"/>
        </w:rPr>
        <w:t xml:space="preserve">соответствии с образовательными </w:t>
      </w:r>
      <w:r w:rsidRPr="008F6E02">
        <w:rPr>
          <w:b/>
          <w:bCs/>
          <w:color w:val="000000"/>
        </w:rPr>
        <w:t>областям</w:t>
      </w:r>
    </w:p>
    <w:p w:rsidR="006611F7" w:rsidRPr="008F6E02" w:rsidRDefault="006611F7" w:rsidP="006611F7">
      <w:pPr>
        <w:spacing w:line="183" w:lineRule="atLeas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12" w:type="dxa"/>
        <w:tblInd w:w="-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2410"/>
        <w:gridCol w:w="4792"/>
      </w:tblGrid>
      <w:tr w:rsidR="006611F7" w:rsidRPr="008F6E02" w:rsidTr="001720AE">
        <w:trPr>
          <w:trHeight w:val="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Arial" w:hAnsi="Arial" w:cs="Arial"/>
                <w:color w:val="444444"/>
                <w:sz w:val="12"/>
                <w:szCs w:val="12"/>
              </w:rPr>
            </w:pPr>
            <w:bookmarkStart w:id="1" w:name="d011baf4e5c95e34ba838e90fd830fed269bfbe5"/>
            <w:bookmarkStart w:id="2" w:name="19"/>
            <w:bookmarkEnd w:id="1"/>
            <w:bookmarkEnd w:id="2"/>
          </w:p>
        </w:tc>
        <w:tc>
          <w:tcPr>
            <w:tcW w:w="8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spacing w:line="1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Культурные практики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Содержание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</w:t>
            </w:r>
            <w:r w:rsidRPr="008F6E02">
              <w:rPr>
                <w:b/>
                <w:bCs/>
                <w:color w:val="000000"/>
              </w:rPr>
              <w:t>оциально-коммуникативное 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Игровая: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Игровые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(Творческие 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с правилами)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Дидактические, сюжетно ролевые, подвижные, это дидактические и сюжетно-дидактические, дидактические с элементами движения, психологические, развивающие, игры-путешествия, игровые проблемные ситуации, музыкальные, хороводные,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Пальчиковая гимнастика театрализованные, игры драматизации, игры-инсценировки, игры-этюды и пр.,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Трудовая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Дежурство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Поручения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Коллективный труд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Самообслуживание и элементарный бытовой труд (в помещении и на улице)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Развитие трудовых навыков через поручения и задания, дежурства, навыки самообслуживания, формирование навыков безопасного поведения при проведении режимных моментов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lastRenderedPageBreak/>
              <w:t>Познавательное</w:t>
            </w:r>
          </w:p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3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Познавательно  исследователь</w:t>
            </w:r>
            <w:r w:rsidRPr="008F6E02">
              <w:rPr>
                <w:b/>
                <w:bCs/>
                <w:color w:val="000000"/>
              </w:rPr>
              <w:t>ская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Экскурсии и целевые прогулки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Наблюдения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Рассматривание и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Проектирование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Решение проблемных ситуаций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Экспериментирование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Коллекционирование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Моделирование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  <w:p w:rsidR="006611F7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Игры с правилами</w:t>
            </w:r>
          </w:p>
          <w:p w:rsidR="006611F7" w:rsidRPr="008F6E02" w:rsidRDefault="00521296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 территории детского сада, к объектам ближайшего окружения, библиотеку, школу и др.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За сезонными изменениями в природе; за играми старших дошкольников на прогулке, трудом взрослых, за природой, за объектами живой природы и др.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 прикладного, изобразительного, книжной графики и пр.), обсуждение средств выразительности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 проектов, исследование, экспериментирование, элементарные опыты, игры с песком и водой.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Коммуникативная: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Коммуникативные, образовательные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:НОД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Беседы, индивидуальные беседы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Викторины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 ситуаций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Инсценирование и драматизация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Этюды и постановки.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 социально – нравственного содержания, специальные рассказы воспитателя детям об интересных фактах и событиях, о выходе из трудных житейских ситуаций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Свободные диалоги с детьми в играх, наблюдениях, при восприятии картин, иллюстраций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Отгадывание загадок, сочинение загадок, чтение стихотворений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Ситуативные разговоры и речевые ситуации, проблемно–игровые ситуации педагогического, морального выбора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Отрывков из сказок, разучивание стихотворений, развитие артистических способностей в подвижных играх имитационного характера</w:t>
            </w:r>
          </w:p>
        </w:tc>
      </w:tr>
      <w:tr w:rsidR="006611F7" w:rsidRPr="008F6E02" w:rsidTr="001720AE">
        <w:trPr>
          <w:cantSplit/>
          <w:trHeight w:val="2046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Восприятие худ/литературы</w:t>
            </w:r>
          </w:p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 фольклора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Чтение,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Просмотр и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Разучивание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Программных произведений разных жанров, рассматривание и обсуждение познавательных и художественных книг, детских иллюстрированных энциклопедий, мультфильмов, видеофильмов, телепередач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Создание, реализация и презентация проектов (тематических, творческих)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lastRenderedPageBreak/>
              <w:t>Художественно эстетическое 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Рисование, лепка, аппликация, художественный труд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Мастерская по изготовлению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продуктов детского творчества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Оформление выставок</w:t>
            </w:r>
          </w:p>
          <w:p w:rsidR="006611F7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Реализация проектов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Кружки по интересу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Изготовление предметов для игр, познавательно исследовательской деятельности,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Выставки работ народных мастеров, произведений декоративно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</w:t>
            </w:r>
          </w:p>
        </w:tc>
      </w:tr>
      <w:tr w:rsidR="006611F7" w:rsidRPr="008F6E02" w:rsidTr="001720AE">
        <w:trPr>
          <w:cantSplit/>
          <w:trHeight w:val="182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Конструктивно-модельная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Конструирование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Кружки по интересу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Постройки из различного строительного материала по замыслу, по схемам, образцу и условию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Изготовление поделок из природного материала, из бумаги (оригами)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Музыкальная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Слушание и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Исполнение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Песенная импровизация,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Подыгрывание, танцы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  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Музыкально-дидактические 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Драматизация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Слушание народной, классической, детской музыки, дидактические игры, связанные с восприятием музыки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 по содержанию песни (ответы на вопросы), драматизация песен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на музыкальных инструментах, оркестр детских музыкальных инструментов, совместное пение, упражнения на развитие голосового аппарата, артикуляции, певческого голоса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Показ взрослым танцевальных и плясовых музыкально - ритмических движений, показ ребенком плясовых движений, совместные действия детей, совместное составление плясок под народные мелодии, хороводы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lastRenderedPageBreak/>
              <w:t>Физическое 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Двигательная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 с правилами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Игровые упражнения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  (двигательная)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Спортивные праздники, досуги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Утренняя и бодрящая    гимнастика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Игровые упражнения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Физкультурные минутки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на прогулке, подвижные игры имитационного характера, игровые, сюжетные, тематические (с одним видом физических упражнений), комплексные (с элементами развит речи, математики, конструирования), контрольно 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темы  прочитанных сказок,  потешек;  ритмическая гимнастика, игры и упражнения под музыку, игровые беседы с элементами движений.</w:t>
            </w:r>
          </w:p>
        </w:tc>
      </w:tr>
    </w:tbl>
    <w:p w:rsidR="006611F7" w:rsidRDefault="006611F7" w:rsidP="006611F7">
      <w:pPr>
        <w:rPr>
          <w:rFonts w:eastAsia="Calibri"/>
          <w:b/>
          <w:lang w:eastAsia="en-US"/>
        </w:rPr>
      </w:pPr>
    </w:p>
    <w:p w:rsidR="006611F7" w:rsidRDefault="006611F7" w:rsidP="006611F7">
      <w:pPr>
        <w:rPr>
          <w:rFonts w:eastAsia="Calibri"/>
          <w:b/>
          <w:lang w:eastAsia="en-US"/>
        </w:rPr>
      </w:pPr>
    </w:p>
    <w:p w:rsidR="006611F7" w:rsidRDefault="006611F7" w:rsidP="006611F7">
      <w:pPr>
        <w:shd w:val="clear" w:color="auto" w:fill="FFFFFF"/>
        <w:jc w:val="both"/>
      </w:pPr>
      <w:r w:rsidRPr="008F6E02">
        <w:t>Все культурные практики представляют собой элемент детского творчества. В процессе творческой деятельности изменяется и сам ребенок – формы и способы его мышления, личностные качества, - сам ребенок с</w:t>
      </w:r>
      <w:r>
        <w:t>тановится творческой личностью.</w:t>
      </w:r>
    </w:p>
    <w:p w:rsidR="006611F7" w:rsidRDefault="006611F7" w:rsidP="006611F7">
      <w:pPr>
        <w:shd w:val="clear" w:color="auto" w:fill="FFFFFF"/>
        <w:jc w:val="both"/>
      </w:pPr>
    </w:p>
    <w:p w:rsidR="006611F7" w:rsidRPr="005D18EE" w:rsidRDefault="006611F7" w:rsidP="006611F7">
      <w:pPr>
        <w:shd w:val="clear" w:color="auto" w:fill="FFFFFF"/>
        <w:jc w:val="both"/>
      </w:pPr>
      <w:r>
        <w:rPr>
          <w:b/>
        </w:rPr>
        <w:t>2.</w:t>
      </w:r>
      <w:r w:rsidRPr="009559A6">
        <w:rPr>
          <w:b/>
        </w:rPr>
        <w:t>5.   Способы и направления поддержки детской инициативы</w:t>
      </w:r>
    </w:p>
    <w:p w:rsidR="006611F7" w:rsidRPr="009559A6" w:rsidRDefault="006611F7" w:rsidP="006611F7">
      <w:pPr>
        <w:jc w:val="center"/>
        <w:rPr>
          <w:color w:val="FF0000"/>
          <w:sz w:val="28"/>
          <w:szCs w:val="28"/>
        </w:rPr>
      </w:pPr>
    </w:p>
    <w:p w:rsidR="006611F7" w:rsidRPr="009559A6" w:rsidRDefault="006611F7" w:rsidP="006611F7">
      <w:pPr>
        <w:shd w:val="clear" w:color="auto" w:fill="FFFFFF"/>
        <w:ind w:firstLine="426"/>
        <w:jc w:val="both"/>
      </w:pPr>
      <w:r w:rsidRPr="009559A6">
        <w:t>В процессе создания нового, проявляется инициативность ребенка. В инициативности просматривается самостоятельность в выборе материалов, правил для игры, собственное мнение и выводы.</w:t>
      </w:r>
    </w:p>
    <w:p w:rsidR="006611F7" w:rsidRPr="009559A6" w:rsidRDefault="006611F7" w:rsidP="006611F7">
      <w:pPr>
        <w:ind w:right="2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Внимательное, заботливое отношение педагога к детям, умение поддержать инициативу, познавательную активность и развить самостоятельность,  организуя разнообразные,  специфические для дошкольников виды деятельности - составляют основу правильного воспитания и полноценного развития детей, проявления таких качеств, как: инициативность, жизнерадостность, любопытство и стремление узнавать новое.</w:t>
      </w:r>
    </w:p>
    <w:p w:rsidR="006611F7" w:rsidRPr="009559A6" w:rsidRDefault="006611F7" w:rsidP="006611F7">
      <w:pPr>
        <w:spacing w:line="276" w:lineRule="auto"/>
        <w:rPr>
          <w:rFonts w:eastAsia="Calibri"/>
          <w:b/>
          <w:lang w:eastAsia="en-US"/>
        </w:rPr>
      </w:pPr>
      <w:r w:rsidRPr="009559A6">
        <w:rPr>
          <w:rFonts w:eastAsia="Calibri"/>
          <w:b/>
          <w:bCs/>
          <w:lang w:eastAsia="en-US"/>
        </w:rPr>
        <w:t xml:space="preserve">Направления поддержки </w:t>
      </w:r>
      <w:r w:rsidRPr="009559A6">
        <w:rPr>
          <w:b/>
          <w:color w:val="000000"/>
        </w:rPr>
        <w:t>индивидуальности</w:t>
      </w:r>
      <w:r w:rsidRPr="009559A6">
        <w:rPr>
          <w:rFonts w:eastAsia="Calibri"/>
          <w:b/>
          <w:bCs/>
          <w:lang w:eastAsia="en-US"/>
        </w:rPr>
        <w:t xml:space="preserve">  и детской инициативы</w:t>
      </w:r>
      <w:r w:rsidRPr="009559A6">
        <w:rPr>
          <w:rFonts w:eastAsia="Calibri"/>
          <w:b/>
          <w:lang w:eastAsia="en-US"/>
        </w:rPr>
        <w:t xml:space="preserve"> </w:t>
      </w:r>
    </w:p>
    <w:p w:rsidR="006611F7" w:rsidRPr="009559A6" w:rsidRDefault="006611F7" w:rsidP="006611F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1. Создание условий для свободного выбора детьми деятельности, участников совместной деятельности;</w:t>
      </w:r>
    </w:p>
    <w:p w:rsidR="006611F7" w:rsidRPr="009559A6" w:rsidRDefault="006611F7" w:rsidP="006611F7">
      <w:pPr>
        <w:spacing w:line="276" w:lineRule="auto"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 xml:space="preserve">2. Конструирование  социальной ситуации развития детей, способствует поддержке индивидуальности и детской инициативы. </w:t>
      </w:r>
    </w:p>
    <w:p w:rsidR="006611F7" w:rsidRPr="009559A6" w:rsidRDefault="006611F7" w:rsidP="006611F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rFonts w:ascii="Calibri" w:hAnsi="Calibri" w:cs="Calibri"/>
          <w:color w:val="000000"/>
        </w:rPr>
        <w:t xml:space="preserve">3. </w:t>
      </w:r>
      <w:r w:rsidRPr="009559A6">
        <w:rPr>
          <w:color w:val="000000"/>
        </w:rPr>
        <w:t>Создание условий для принятия детьми решений, выражения своих чувств и мыслей;</w:t>
      </w:r>
    </w:p>
    <w:p w:rsidR="006611F7" w:rsidRPr="009559A6" w:rsidRDefault="006611F7" w:rsidP="006611F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4. Недирективная  помощь детям, поддержка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6611F7" w:rsidRPr="009559A6" w:rsidRDefault="006611F7" w:rsidP="006611F7">
      <w:pPr>
        <w:spacing w:line="20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Для формирования детской самостоятельности педагог выстраивает образовательную среду таким образом, чтобы дети могли:</w:t>
      </w:r>
    </w:p>
    <w:p w:rsidR="006611F7" w:rsidRPr="009559A6" w:rsidRDefault="006611F7" w:rsidP="006611F7">
      <w:pPr>
        <w:numPr>
          <w:ilvl w:val="0"/>
          <w:numId w:val="25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учиться на собственном опыте, экспериментировать с различными объектами, в том числе с растениями;</w:t>
      </w:r>
    </w:p>
    <w:p w:rsidR="006611F7" w:rsidRPr="009559A6" w:rsidRDefault="006611F7" w:rsidP="006611F7">
      <w:pPr>
        <w:numPr>
          <w:ilvl w:val="0"/>
          <w:numId w:val="25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изменять или конструировать игровое пространство в соответствии с возникающими игровыми ситуациями;</w:t>
      </w:r>
    </w:p>
    <w:p w:rsidR="006611F7" w:rsidRPr="009559A6" w:rsidRDefault="006611F7" w:rsidP="006611F7">
      <w:pPr>
        <w:numPr>
          <w:ilvl w:val="0"/>
          <w:numId w:val="25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быть автономными в своих действиях и принятии доступных им решений.</w:t>
      </w:r>
    </w:p>
    <w:p w:rsidR="006611F7" w:rsidRPr="009559A6" w:rsidRDefault="006611F7" w:rsidP="006611F7">
      <w:pPr>
        <w:spacing w:line="20" w:lineRule="atLeast"/>
        <w:ind w:firstLine="398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color w:val="000000"/>
        </w:rPr>
        <w:t>Созданная в дошкольных группах предметно-пространственная среды  для развития самостоятельности.</w:t>
      </w:r>
    </w:p>
    <w:p w:rsidR="006611F7" w:rsidRPr="009559A6" w:rsidRDefault="006611F7" w:rsidP="006611F7">
      <w:pPr>
        <w:spacing w:line="20" w:lineRule="atLeast"/>
        <w:ind w:firstLine="398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Вариативная, состоит из  разграниченных центров  активности, которые дети могут выбирать по собственному желанию: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lastRenderedPageBreak/>
        <w:t>центр игры;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театрализованной деятельности;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книги;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творчества (детского рисунка, детского творчества, изделий народных мастеров и т. д.);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экспериментирования  (наблюдений за природой);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здоровья;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для игр с песком;</w:t>
      </w:r>
    </w:p>
    <w:p w:rsidR="006611F7" w:rsidRPr="009559A6" w:rsidRDefault="006611F7" w:rsidP="006611F7">
      <w:pPr>
        <w:numPr>
          <w:ilvl w:val="0"/>
          <w:numId w:val="26"/>
        </w:numPr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конструктивной, изобразительной, музыкальной деятельности;</w:t>
      </w:r>
    </w:p>
    <w:p w:rsidR="006611F7" w:rsidRPr="009559A6" w:rsidRDefault="006611F7" w:rsidP="006611F7">
      <w:pPr>
        <w:spacing w:line="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     Центры оснащены развивающими  материалами  (книги, игрушки, материалы для творчества, развивающее оборудование и пр.), которые находятся в свободном доступе для детей. Ребёнку предоставляется возможность выбора материалов,  видов активности, участников совместной деятельности и общения, возможность выбора игры, для этого наборы игр в группах  постоянно меняются.</w:t>
      </w:r>
    </w:p>
    <w:p w:rsidR="006611F7" w:rsidRPr="009559A6" w:rsidRDefault="006611F7" w:rsidP="006611F7">
      <w:pPr>
        <w:spacing w:line="20" w:lineRule="atLeast"/>
        <w:ind w:firstLine="38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Подобная организация пространства позволяет дошкольникам в свободной деятельности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611F7" w:rsidRPr="009559A6" w:rsidRDefault="006611F7" w:rsidP="006611F7">
      <w:pPr>
        <w:spacing w:line="20" w:lineRule="atLeast"/>
        <w:ind w:left="20" w:right="20"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color w:val="000000"/>
        </w:rPr>
        <w:t>В развитии  детской инициативы и самостоятельности педагогам важно соблюдать ряд общих требований</w:t>
      </w:r>
      <w:r w:rsidRPr="009559A6">
        <w:rPr>
          <w:b/>
          <w:bCs/>
          <w:i/>
          <w:iCs/>
          <w:color w:val="000000"/>
        </w:rPr>
        <w:t>: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развивать активный интерес детей к окружающему миру, стремление к получению новых знаний и умений;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6611F7" w:rsidRPr="00C775EC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тренировать волю детей, поддерживать желание преодолевать трудности, доводить начатое дело до конца;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6611F7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</w:t>
      </w:r>
      <w:r>
        <w:rPr>
          <w:color w:val="000000"/>
        </w:rPr>
        <w:t>действовал в аналогичном случае;</w:t>
      </w:r>
    </w:p>
    <w:p w:rsidR="006611F7" w:rsidRPr="004A2C88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4A2C88">
        <w:rPr>
          <w:color w:val="000000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6611F7" w:rsidRPr="009559A6" w:rsidRDefault="006611F7" w:rsidP="006611F7">
      <w:pPr>
        <w:spacing w:line="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     С целью поддержки детской инициативы, активности во время занятий и в с</w:t>
      </w:r>
      <w:r>
        <w:rPr>
          <w:color w:val="000000"/>
        </w:rPr>
        <w:t xml:space="preserve">вободной детской деятельности, </w:t>
      </w:r>
      <w:r w:rsidRPr="009559A6">
        <w:rPr>
          <w:color w:val="000000"/>
        </w:rPr>
        <w:t>педагоги регулярно </w:t>
      </w:r>
      <w:r w:rsidRPr="009559A6">
        <w:rPr>
          <w:b/>
          <w:iCs/>
          <w:color w:val="000000"/>
        </w:rPr>
        <w:t>создают различные проблемно-игровые, практические ситуации</w:t>
      </w:r>
      <w:r w:rsidRPr="009559A6">
        <w:rPr>
          <w:b/>
          <w:color w:val="000000"/>
        </w:rPr>
        <w:t>,</w:t>
      </w:r>
      <w:r w:rsidRPr="009559A6">
        <w:rPr>
          <w:color w:val="000000"/>
        </w:rPr>
        <w:t xml:space="preserve"> в которых дошкольники учатся: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применять имеющийся опыт для самостоятельного решения возникшей задачи;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при участии взрослого обсуждать важные события со сверстниками;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предъявлять и обосновывать свою инициативу (замыслы, предложения и пр.);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планировать собственные действия индивидуально и в малой группе, команде;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оценивать результаты своих действий индивидуально и в малой группе, команде.</w:t>
      </w:r>
    </w:p>
    <w:p w:rsidR="006611F7" w:rsidRDefault="006611F7" w:rsidP="006611F7">
      <w:pPr>
        <w:spacing w:line="20" w:lineRule="atLeast"/>
        <w:ind w:right="20" w:firstLine="360"/>
        <w:jc w:val="both"/>
        <w:rPr>
          <w:color w:val="000000"/>
        </w:rPr>
      </w:pPr>
      <w:r w:rsidRPr="009559A6">
        <w:rPr>
          <w:color w:val="000000"/>
        </w:rPr>
        <w:t>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педагоги всегда высоко оценивают.</w:t>
      </w:r>
    </w:p>
    <w:p w:rsidR="006611F7" w:rsidRDefault="006611F7" w:rsidP="006611F7">
      <w:pPr>
        <w:ind w:right="20" w:firstLine="426"/>
        <w:jc w:val="both"/>
        <w:rPr>
          <w:color w:val="000000"/>
        </w:rPr>
      </w:pPr>
    </w:p>
    <w:p w:rsidR="006611F7" w:rsidRDefault="006611F7" w:rsidP="006611F7">
      <w:pPr>
        <w:ind w:firstLine="426"/>
        <w:jc w:val="both"/>
        <w:rPr>
          <w:b/>
          <w:bCs/>
          <w:iCs/>
          <w:color w:val="000000"/>
        </w:rPr>
      </w:pPr>
      <w:r w:rsidRPr="009559A6">
        <w:rPr>
          <w:b/>
          <w:bCs/>
          <w:iCs/>
          <w:color w:val="000000"/>
        </w:rPr>
        <w:lastRenderedPageBreak/>
        <w:t>Условия для развития свободной игровой деятельности.</w:t>
      </w:r>
    </w:p>
    <w:p w:rsidR="006611F7" w:rsidRDefault="006611F7" w:rsidP="006611F7">
      <w:pPr>
        <w:ind w:firstLine="426"/>
        <w:jc w:val="both"/>
        <w:rPr>
          <w:b/>
          <w:bCs/>
          <w:iCs/>
          <w:color w:val="000000"/>
        </w:rPr>
      </w:pPr>
    </w:p>
    <w:p w:rsidR="006611F7" w:rsidRPr="00D04E8C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р</w:t>
      </w:r>
      <w:r w:rsidRPr="00D04E8C">
        <w:rPr>
          <w:color w:val="000000"/>
        </w:rPr>
        <w:t>азвивающая предметно-пространственная среда разнообразна по своему содержанию</w:t>
      </w:r>
      <w:r>
        <w:rPr>
          <w:color w:val="000000"/>
        </w:rPr>
        <w:t>;</w:t>
      </w:r>
    </w:p>
    <w:p w:rsidR="006611F7" w:rsidRPr="00D04E8C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с</w:t>
      </w:r>
      <w:r w:rsidRPr="00D04E8C">
        <w:rPr>
          <w:color w:val="000000"/>
        </w:rPr>
        <w:t>одержание развевающей среды учитывает индивидуальные особенности и интересы детей конкретной группы</w:t>
      </w:r>
      <w:r>
        <w:rPr>
          <w:color w:val="000000"/>
        </w:rPr>
        <w:t>;</w:t>
      </w:r>
    </w:p>
    <w:p w:rsidR="006611F7" w:rsidRPr="00D04E8C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в</w:t>
      </w:r>
      <w:r w:rsidRPr="00D04E8C">
        <w:rPr>
          <w:color w:val="000000"/>
        </w:rPr>
        <w:t xml:space="preserve"> группе преобладает демократический стиль общения воспитателей с детьми</w:t>
      </w:r>
      <w:r>
        <w:rPr>
          <w:color w:val="000000"/>
        </w:rPr>
        <w:t>;</w:t>
      </w:r>
    </w:p>
    <w:p w:rsidR="006611F7" w:rsidRPr="001008A6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в</w:t>
      </w:r>
      <w:r w:rsidRPr="00D04E8C">
        <w:rPr>
          <w:color w:val="000000"/>
        </w:rPr>
        <w:t>оспитатели и родители развивают умения детей осуществлять выбор деятельности и отношений в соответствии со своими интересами</w:t>
      </w:r>
      <w:r>
        <w:rPr>
          <w:color w:val="000000"/>
        </w:rPr>
        <w:t>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создают в течение дня условия для свободной игры детей (час ролевой игры по понедельникам);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определяют игровые ситуации, в которых детям нужна косвенная помощь;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наблюдают за играющими детьми, определяя, какие именно события дня отражаются в игре;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выявляют детей с развитой игровой деятельностью и слабо развитой;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косвенно руководят игрой, если игра носит стереотипный характер, предлагают новые идеи или способы реализации детских идей.</w:t>
      </w:r>
    </w:p>
    <w:p w:rsidR="006611F7" w:rsidRDefault="006611F7" w:rsidP="006611F7">
      <w:pPr>
        <w:jc w:val="both"/>
        <w:rPr>
          <w:color w:val="000000"/>
        </w:rPr>
      </w:pPr>
    </w:p>
    <w:p w:rsidR="006611F7" w:rsidRPr="001E3066" w:rsidRDefault="006611F7" w:rsidP="006611F7">
      <w:pPr>
        <w:ind w:firstLine="426"/>
        <w:jc w:val="both"/>
        <w:rPr>
          <w:color w:val="000000"/>
        </w:rPr>
      </w:pPr>
      <w:r w:rsidRPr="009559A6">
        <w:rPr>
          <w:b/>
          <w:bCs/>
          <w:iCs/>
          <w:color w:val="000000"/>
        </w:rPr>
        <w:t>Условия для развития познавательной деятельности</w:t>
      </w:r>
      <w:r w:rsidRPr="009559A6">
        <w:rPr>
          <w:b/>
          <w:bCs/>
          <w:i/>
          <w:iCs/>
          <w:color w:val="000000"/>
        </w:rPr>
        <w:t>. 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регулярно предлагают детям вопросы, требующие не только воспроизведения информации, но и мышления;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регулярно предлагают детям открытые, творческие вопросы, в том числе - проблемно-противоречивые ситуации, на которые могут быть даны разные ответы;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обеспечивают в ходе обсуждения атмосферу поддержки и принятия;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позволяют детям определиться с решением в ходе обсуждения той или иной ситуации;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организуют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строят обсуждение с учетом высказываний детей, которые могут изменить ход дискуссии;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детям обнаружить ошибки в своих рассуждениях;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организовать дискуссию;</w:t>
      </w:r>
    </w:p>
    <w:p w:rsidR="006611F7" w:rsidRPr="001E70E1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предлагают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6611F7" w:rsidRPr="009559A6" w:rsidRDefault="006611F7" w:rsidP="006611F7">
      <w:pPr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611F7" w:rsidRPr="009559A6" w:rsidRDefault="006611F7" w:rsidP="006611F7">
      <w:pPr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развития проектной деятельности.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создают проблемные ситуации, которые инициируют детское любопытство, стимулируют стремление к исследованию;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проявляют внимание к детским вопросам, возникающим в разных ситуациях, регулярно предлагая проектные образовательные ситуации в ответ на заданные детьми вопросы;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оказывают детям помощь в планировании своей деятельности при выполнении своего замысла;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 ходе обсуждения предложенных детьми проектных решений поддерживают их идеи, делая акцент на новизне каждого предложенного варианта;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детям сравнивать предложенные ими варианты решений, аргументировать выбор варианта.</w:t>
      </w:r>
    </w:p>
    <w:p w:rsidR="006611F7" w:rsidRDefault="006611F7" w:rsidP="006611F7">
      <w:pPr>
        <w:ind w:firstLine="426"/>
        <w:jc w:val="both"/>
        <w:rPr>
          <w:color w:val="000000"/>
        </w:rPr>
      </w:pPr>
      <w:r w:rsidRPr="001E70E1">
        <w:rPr>
          <w:bCs/>
          <w:color w:val="000000"/>
        </w:rPr>
        <w:t>Среда для развития проектной деятельности в группах насыщена большим количеством разнообразных увлекательных материалов и оборудованием, что стимулирует детей </w:t>
      </w:r>
      <w:r w:rsidRPr="001E70E1">
        <w:rPr>
          <w:color w:val="000000"/>
        </w:rPr>
        <w:t>к исследованию и творчеству. Природа и ближайшее окружение также являются важными элементами среды исследования, содержащие множество явлений и объектов, которые педагоги используют в совместной исследовательской деятельности.</w:t>
      </w:r>
    </w:p>
    <w:p w:rsidR="006611F7" w:rsidRPr="009559A6" w:rsidRDefault="006611F7" w:rsidP="006611F7">
      <w:pPr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самовыражения средствами искусства.</w:t>
      </w:r>
    </w:p>
    <w:p w:rsidR="006611F7" w:rsidRDefault="006611F7" w:rsidP="006611F7">
      <w:pPr>
        <w:jc w:val="both"/>
        <w:rPr>
          <w:color w:val="000000"/>
        </w:rPr>
      </w:pPr>
      <w:r>
        <w:rPr>
          <w:color w:val="000000"/>
        </w:rPr>
        <w:lastRenderedPageBreak/>
        <w:t>Для того чтобы дети научились выражать себя средствами искусства, педагоги:</w:t>
      </w:r>
    </w:p>
    <w:p w:rsidR="006611F7" w:rsidRDefault="006611F7" w:rsidP="00043906">
      <w:pPr>
        <w:numPr>
          <w:ilvl w:val="0"/>
          <w:numId w:val="33"/>
        </w:numPr>
        <w:ind w:left="709" w:hanging="283"/>
        <w:jc w:val="both"/>
        <w:rPr>
          <w:color w:val="000000"/>
        </w:rPr>
      </w:pPr>
      <w:r>
        <w:rPr>
          <w:color w:val="000000"/>
        </w:rPr>
        <w:t>планируют время в течение дня, когда дети могут создавать свои произведения;</w:t>
      </w:r>
    </w:p>
    <w:p w:rsidR="006611F7" w:rsidRDefault="006611F7" w:rsidP="00043906">
      <w:pPr>
        <w:numPr>
          <w:ilvl w:val="0"/>
          <w:numId w:val="33"/>
        </w:numPr>
        <w:ind w:left="709" w:hanging="283"/>
        <w:jc w:val="both"/>
        <w:rPr>
          <w:color w:val="000000"/>
        </w:rPr>
      </w:pPr>
      <w:r>
        <w:rPr>
          <w:color w:val="000000"/>
        </w:rPr>
        <w:t>создают атмосферу принятия и поддержки во время занятий творческими видами деятельности;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-оказывают помощь и поддержку в овладении необходимыми для занятий техническими навыками;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-предлагают такие задания, чтобы детские произведения не были стереотипными, отражали их замысел;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-поддерживают детскую инициативу в воплощении замысла и выборе необходимых для этого средств;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-организовывают выставки проектов, на которых дети могут представить свои произведения.</w:t>
      </w:r>
    </w:p>
    <w:p w:rsidR="006611F7" w:rsidRDefault="006611F7" w:rsidP="006611F7">
      <w:pPr>
        <w:ind w:firstLine="394"/>
        <w:jc w:val="both"/>
        <w:rPr>
          <w:color w:val="000000"/>
        </w:rPr>
      </w:pPr>
    </w:p>
    <w:p w:rsidR="006611F7" w:rsidRPr="009559A6" w:rsidRDefault="006611F7" w:rsidP="006611F7">
      <w:pPr>
        <w:ind w:firstLine="394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физического развития.</w:t>
      </w:r>
    </w:p>
    <w:p w:rsidR="006611F7" w:rsidRPr="009559A6" w:rsidRDefault="006611F7" w:rsidP="006611F7">
      <w:pPr>
        <w:ind w:firstLine="394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Физическое развитие очень важно для здоровья детей, потому что позволяет реализовать их врожденное</w:t>
      </w:r>
      <w:r w:rsidRPr="009559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559A6">
        <w:rPr>
          <w:color w:val="000000"/>
        </w:rPr>
        <w:t xml:space="preserve">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</w:t>
      </w:r>
      <w:r>
        <w:rPr>
          <w:color w:val="000000"/>
        </w:rPr>
        <w:t xml:space="preserve">Среда должна стимулировать физическую активность детей, присущее им желание двигаться, познавать, побуждать к подвижным играм. </w:t>
      </w:r>
      <w:r w:rsidRPr="009559A6">
        <w:rPr>
          <w:color w:val="000000"/>
        </w:rPr>
        <w:t> Для стимулирования физического развития, поддержания инициативы в двигательной деятельности детей</w:t>
      </w:r>
      <w:r>
        <w:rPr>
          <w:color w:val="000000"/>
        </w:rPr>
        <w:t xml:space="preserve">, </w:t>
      </w:r>
      <w:r w:rsidRPr="009559A6">
        <w:rPr>
          <w:color w:val="000000"/>
        </w:rPr>
        <w:t xml:space="preserve"> педагоги:</w:t>
      </w:r>
    </w:p>
    <w:p w:rsidR="006611F7" w:rsidRPr="009559A6" w:rsidRDefault="006611F7" w:rsidP="00043906">
      <w:pPr>
        <w:numPr>
          <w:ilvl w:val="0"/>
          <w:numId w:val="34"/>
        </w:numPr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ежедневно предоставляют детям возможность активно двигаться;</w:t>
      </w:r>
    </w:p>
    <w:p w:rsidR="006611F7" w:rsidRPr="009559A6" w:rsidRDefault="006611F7" w:rsidP="00043906">
      <w:pPr>
        <w:numPr>
          <w:ilvl w:val="0"/>
          <w:numId w:val="34"/>
        </w:numPr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обучают детей правилам безопасности;</w:t>
      </w:r>
    </w:p>
    <w:p w:rsidR="006611F7" w:rsidRPr="009559A6" w:rsidRDefault="006611F7" w:rsidP="00043906">
      <w:pPr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создают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6611F7" w:rsidRPr="009559A6" w:rsidRDefault="006611F7" w:rsidP="00043906">
      <w:pPr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используют различные методы обучения, помогающие детям с разным уровнем физического развития с удовольствием бегать, лазать, прыгать.</w:t>
      </w:r>
    </w:p>
    <w:p w:rsidR="006611F7" w:rsidRDefault="006611F7" w:rsidP="006611F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6611F7" w:rsidRPr="009559A6" w:rsidRDefault="006611F7" w:rsidP="006611F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9559A6">
        <w:rPr>
          <w:rFonts w:eastAsia="Calibri"/>
          <w:b/>
          <w:bCs/>
          <w:lang w:eastAsia="en-US"/>
        </w:rPr>
        <w:t>Способы поддержки детской инициативы</w:t>
      </w:r>
      <w:r w:rsidRPr="009559A6">
        <w:rPr>
          <w:rFonts w:eastAsia="Calibri"/>
          <w:lang w:eastAsia="en-US"/>
        </w:rPr>
        <w:t xml:space="preserve">  </w:t>
      </w:r>
      <w:r w:rsidRPr="009559A6">
        <w:rPr>
          <w:rFonts w:eastAsia="Calibri"/>
          <w:b/>
          <w:bCs/>
          <w:lang w:eastAsia="en-US"/>
        </w:rPr>
        <w:t>по возрастам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8541"/>
      </w:tblGrid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 xml:space="preserve">Возраст </w:t>
            </w: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Способы поддержки детской инициативы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3-4 года</w:t>
            </w: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-создать условия для реализации собственных планов и замыслов каждого ребенка;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-рассказывать детям о реальных, а также возможных в будущем достижениях;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-отмечать и публично поддерживать любые успехи детей;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-всемерно поощрять самостоятельность детей и расширять ее сферу;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-помочь ребенку найти способ реализации собственных представлений целей;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-способствовать стремлению научиться делать что-то и поддерживать радостное ощущение возрастающей умелости;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 ходе занятий и в повседневной жизни терпимо относиться к затруднениям ребенка, позволять действовать ему в своем темпе;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-не критиковать результаты деятельности детей, а так же их самих. Ограничить критику исключительно результатами продуктивной деятельности, используя в качестве субъекта критики игровые персонажи;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-учитывать индивидуальные особенности детей, стремиться найти подход к застенчивым, нерешительным, конфликтным, непопулярным детям;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-уважать и ценить каждого ребенка независимо от его достижений, достоинств и недостатков;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lastRenderedPageBreak/>
              <w:t>-всегда предоставлять детям возможность для реализации замыслов в творческой игровой и продуктивной деятельности.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lastRenderedPageBreak/>
              <w:t>4-5 лет</w:t>
            </w:r>
          </w:p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-способствовать стремлению детей делать собственные умозаключения, относится к их попыткам внимательно, с уважением;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-обеспечить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условия, обеспечивающие детям возможность конструировать из различных материалов себе «дом», укрытие для сюжетных игр;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 необходимости осуждать негативный поступок ребенка с глазу на глаз, но не допускать критики его личности, его качеств;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опосредовано (прием телефонного разговора, введение второстепенного героя, объединение двух сюжетов и др.);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украшению группы к различным мероприятиям, обсуждая разные возможности и предложения;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-побуждать детей формировать и выражать собственную эстетическую оценку воспринимаемого, не навязывая им мнение взрослого;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планированию жизни группы на день, опираться на их желание во время занятий;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-читать и рассказывать детям по их просьбе, включать музыку.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5-6 лет</w:t>
            </w:r>
          </w:p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-уважать индивидуальные вкусы и привычки детей;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планированию жизни группы на день и на более отдаленную перспективу. Обсуждать совместные проекты;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 и выделять время для самостоятельной творческой, познавательной деятельности детей по интересам.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6-7 лет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-обращаться к детям, с просьбой продемонстрировать свои достижения и научить его добиваться таких же результатов сверстников;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-поддерживать чувство гордости за свой труд и удовлетворение его результатами;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lastRenderedPageBreak/>
              <w:t>-при необходимости помогать детям решать проблемы при организации игры;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-проводить планирование жизни группы на день, неделю, месяц с учетом интересов детей, стараться реализовывать их пожелания и предложения;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 xml:space="preserve">-презентовать продукты детского творчества другим детям, родителям, педагогам (концерты, выставки и др.). Взрослым необходимо научиться сотрудничать с детьми: не стараться все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</w:t>
            </w:r>
          </w:p>
        </w:tc>
      </w:tr>
    </w:tbl>
    <w:p w:rsidR="006611F7" w:rsidRPr="00741FC8" w:rsidRDefault="006611F7" w:rsidP="006611F7">
      <w:pPr>
        <w:autoSpaceDE w:val="0"/>
        <w:autoSpaceDN w:val="0"/>
        <w:adjustRightInd w:val="0"/>
        <w:ind w:firstLine="567"/>
        <w:jc w:val="both"/>
      </w:pPr>
    </w:p>
    <w:p w:rsidR="006611F7" w:rsidRPr="00741FC8" w:rsidRDefault="006611F7" w:rsidP="006611F7">
      <w:pPr>
        <w:pStyle w:val="a8"/>
        <w:autoSpaceDE w:val="0"/>
        <w:autoSpaceDN w:val="0"/>
        <w:adjustRightInd w:val="0"/>
        <w:ind w:left="450"/>
        <w:jc w:val="both"/>
        <w:rPr>
          <w:b/>
        </w:rPr>
      </w:pPr>
    </w:p>
    <w:p w:rsidR="006611F7" w:rsidRPr="00B311FA" w:rsidRDefault="006611F7" w:rsidP="006611F7">
      <w:pPr>
        <w:pStyle w:val="a8"/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 xml:space="preserve">2.6. </w:t>
      </w:r>
      <w:r w:rsidRPr="00741FC8">
        <w:rPr>
          <w:b/>
        </w:rPr>
        <w:t>Особенности взаимодействия педагогического коллектива с семьями воспитанников.</w:t>
      </w:r>
    </w:p>
    <w:p w:rsidR="006611F7" w:rsidRPr="00C76C5B" w:rsidRDefault="006611F7" w:rsidP="006611F7">
      <w:pPr>
        <w:shd w:val="clear" w:color="auto" w:fill="FFFFFF"/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C76C5B">
        <w:rPr>
          <w:b/>
          <w:kern w:val="20"/>
        </w:rPr>
        <w:t>Основная цель</w:t>
      </w:r>
      <w:r w:rsidRPr="00C76C5B">
        <w:rPr>
          <w:kern w:val="20"/>
        </w:rPr>
        <w:t xml:space="preserve"> взаимодействия детского сада с семьями воспитанников-сохранение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воспитания.</w:t>
      </w:r>
    </w:p>
    <w:p w:rsidR="006611F7" w:rsidRPr="00803BD2" w:rsidRDefault="006611F7" w:rsidP="006611F7">
      <w:pPr>
        <w:tabs>
          <w:tab w:val="left" w:pos="720"/>
        </w:tabs>
        <w:jc w:val="both"/>
      </w:pPr>
      <w:r>
        <w:rPr>
          <w:b/>
        </w:rPr>
        <w:t xml:space="preserve">            </w:t>
      </w:r>
      <w:r w:rsidRPr="00803BD2">
        <w:rPr>
          <w:b/>
        </w:rPr>
        <w:t>Задачи</w:t>
      </w:r>
      <w:r w:rsidRPr="00803BD2">
        <w:t>:</w:t>
      </w:r>
    </w:p>
    <w:p w:rsidR="006611F7" w:rsidRPr="00803BD2" w:rsidRDefault="006611F7" w:rsidP="006611F7">
      <w:pPr>
        <w:pStyle w:val="a8"/>
        <w:numPr>
          <w:ilvl w:val="0"/>
          <w:numId w:val="24"/>
        </w:numPr>
        <w:jc w:val="both"/>
      </w:pPr>
      <w:r w:rsidRPr="00803BD2">
        <w:t>формирование психолого - педагогических знаний родителей;</w:t>
      </w:r>
    </w:p>
    <w:p w:rsidR="006611F7" w:rsidRPr="00803BD2" w:rsidRDefault="006611F7" w:rsidP="006611F7">
      <w:pPr>
        <w:pStyle w:val="a8"/>
        <w:numPr>
          <w:ilvl w:val="0"/>
          <w:numId w:val="24"/>
        </w:numPr>
        <w:jc w:val="both"/>
      </w:pPr>
      <w:r w:rsidRPr="00803BD2">
        <w:t>приобщение родителей к участию  в жизни ДОУ;</w:t>
      </w:r>
    </w:p>
    <w:p w:rsidR="006611F7" w:rsidRPr="00803BD2" w:rsidRDefault="006611F7" w:rsidP="006611F7">
      <w:pPr>
        <w:pStyle w:val="a8"/>
        <w:numPr>
          <w:ilvl w:val="0"/>
          <w:numId w:val="24"/>
        </w:numPr>
        <w:jc w:val="both"/>
      </w:pPr>
      <w:r w:rsidRPr="00803BD2">
        <w:t xml:space="preserve"> оказание помощи семьям воспитанников в развитии, воспитании и обучении детей;</w:t>
      </w:r>
    </w:p>
    <w:p w:rsidR="006611F7" w:rsidRPr="00785770" w:rsidRDefault="006611F7" w:rsidP="006611F7">
      <w:pPr>
        <w:shd w:val="clear" w:color="auto" w:fill="FFFFFF"/>
        <w:tabs>
          <w:tab w:val="left" w:pos="10206"/>
        </w:tabs>
        <w:spacing w:line="0" w:lineRule="atLeast"/>
        <w:ind w:right="-13"/>
        <w:jc w:val="both"/>
        <w:rPr>
          <w:kern w:val="20"/>
        </w:rPr>
      </w:pPr>
    </w:p>
    <w:p w:rsidR="006611F7" w:rsidRPr="00803BD2" w:rsidRDefault="006611F7" w:rsidP="006611F7">
      <w:pPr>
        <w:tabs>
          <w:tab w:val="left" w:pos="720"/>
        </w:tabs>
        <w:jc w:val="both"/>
      </w:pPr>
      <w:r>
        <w:t xml:space="preserve">            </w:t>
      </w:r>
      <w:r w:rsidRPr="00803BD2">
        <w:t>В основу совместной деятельности семьи и дошкольного учреждения заложены следующие принципы: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единый подход к процессу воспитания ребёнка;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открытость дошкольного учреждения для родителей;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взаимное доверие  во взаимоотношениях педагогов и родителей;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уважение и доброжелательность друг к другу;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дифференцированный подход к каждой семье;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равно ответственность родителей и педагогов.</w:t>
      </w:r>
    </w:p>
    <w:p w:rsidR="006611F7" w:rsidRPr="00E72459" w:rsidRDefault="006611F7" w:rsidP="006611F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в ДОУ </w:t>
      </w:r>
      <w:r w:rsidRPr="00E72459">
        <w:rPr>
          <w:rFonts w:ascii="Times New Roman" w:hAnsi="Times New Roman"/>
          <w:sz w:val="24"/>
          <w:szCs w:val="24"/>
        </w:rPr>
        <w:t xml:space="preserve">осуществляется интеграция общественного и семейного воспитания дошкольников со следующими категориями родителей: с семьями воспитанников, с семьями будущих воспитанников, с семьями детей посещающих консультативный пункт. </w:t>
      </w:r>
    </w:p>
    <w:p w:rsidR="006611F7" w:rsidRPr="00803BD2" w:rsidRDefault="006611F7" w:rsidP="006611F7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  </w:t>
      </w:r>
      <w:r w:rsidRPr="00803BD2">
        <w:rPr>
          <w:b/>
        </w:rPr>
        <w:t>Система  взаимодействия  с родителями  включает: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>целенаправленную работу, пропагандирующую общественное дошкольное воспитание в его разных формах;</w:t>
      </w:r>
    </w:p>
    <w:p w:rsidR="006611F7" w:rsidRDefault="006611F7" w:rsidP="006611F7">
      <w:pPr>
        <w:ind w:left="720"/>
        <w:jc w:val="both"/>
        <w:rPr>
          <w:b/>
        </w:rPr>
      </w:pPr>
      <w:r w:rsidRPr="00803BD2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t>.</w:t>
      </w:r>
      <w:r w:rsidRPr="0013626F">
        <w:rPr>
          <w:b/>
        </w:rPr>
        <w:t xml:space="preserve"> </w:t>
      </w:r>
    </w:p>
    <w:p w:rsidR="006611F7" w:rsidRDefault="006611F7" w:rsidP="006611F7">
      <w:pPr>
        <w:jc w:val="both"/>
        <w:rPr>
          <w:b/>
        </w:rPr>
      </w:pPr>
    </w:p>
    <w:p w:rsidR="006611F7" w:rsidRPr="00C76C5B" w:rsidRDefault="006611F7" w:rsidP="006611F7">
      <w:pPr>
        <w:ind w:left="720"/>
        <w:jc w:val="both"/>
        <w:rPr>
          <w:b/>
        </w:rPr>
      </w:pPr>
      <w:r w:rsidRPr="00C76C5B">
        <w:rPr>
          <w:b/>
        </w:rPr>
        <w:t>Этапы взаимодействия: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1 этап – ознакомительный (информационно-аналитический)</w:t>
      </w:r>
      <w:r w:rsidRPr="00C76C5B">
        <w:t xml:space="preserve">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lastRenderedPageBreak/>
        <w:t>Педагоги:</w:t>
      </w:r>
      <w:r w:rsidRPr="00C76C5B">
        <w:t xml:space="preserve"> Сбор информации (первое общение; беседа, наблюдение; сбор и анализ полученных результатов, анализ типа семей, изучение семей, их трудностей и запросов, выявление готовности семьи ответить на запросы дошкольного учреждения). Выявленные данные определяют формы и методы работы педагогов по изучению семьи: беседы с родителями, беседы с детьми, опросы, анкетирование, патронаж, наблюдение за ребёнком, изучение медицинских карт и специальные диагностические методики, используемые психологом.</w:t>
      </w:r>
    </w:p>
    <w:p w:rsidR="006611F7" w:rsidRPr="00C76C5B" w:rsidRDefault="006611F7" w:rsidP="006611F7">
      <w:pPr>
        <w:ind w:left="720"/>
        <w:jc w:val="both"/>
      </w:pPr>
      <w:r w:rsidRPr="00C76C5B">
        <w:t xml:space="preserve"> </w:t>
      </w:r>
      <w:r w:rsidRPr="00C76C5B">
        <w:rPr>
          <w:b/>
        </w:rPr>
        <w:t>Родители:</w:t>
      </w:r>
      <w:r w:rsidRPr="00C76C5B">
        <w:t xml:space="preserve"> Сбор информации (знакомство с детским садом, адаптация).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 xml:space="preserve"> 2 этап – общепрофилактический (практический)</w:t>
      </w:r>
      <w:r w:rsidRPr="00C76C5B">
        <w:t xml:space="preserve">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Педагоги:</w:t>
      </w:r>
      <w:r w:rsidRPr="00C76C5B">
        <w:t xml:space="preserve"> Наглядная агитация (стенды, консультации, родительская газета, информационные проспекты, буклеты).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Родители</w:t>
      </w:r>
      <w:r w:rsidRPr="00C76C5B">
        <w:t>: Встреча со специалистами. Просмотр открытых занятий, мероприятий. Данный блок включает работу с родителями по двум взаимосвязанным направлениям: - просвещение родителей, передачу информации по тому или иному вопросу (лекции, индивидуальное и подгрупповое консультирование, информационные листы, листы-памятки); - организация продуктивного общения всех участников образовательного пространства, т.е. обмен мыслями, идеями и чувствами.</w:t>
      </w:r>
    </w:p>
    <w:p w:rsidR="006611F7" w:rsidRPr="00C76C5B" w:rsidRDefault="006611F7" w:rsidP="006611F7">
      <w:pPr>
        <w:ind w:left="720"/>
        <w:jc w:val="both"/>
      </w:pPr>
      <w:r w:rsidRPr="00C76C5B">
        <w:t xml:space="preserve"> </w:t>
      </w:r>
      <w:r w:rsidRPr="00C76C5B">
        <w:rPr>
          <w:b/>
        </w:rPr>
        <w:t>3 этап – индивидуальная работа (практический)</w:t>
      </w:r>
      <w:r w:rsidRPr="00C76C5B">
        <w:t xml:space="preserve">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Педагоги:</w:t>
      </w:r>
      <w:r w:rsidRPr="00C76C5B">
        <w:t xml:space="preserve"> Знакомство с опытом семейного воспитания, традициями, создание и поддержка традиций проведения совместно с родителями спортивных соревнований, праздников, досугов, Дней здоровья, туристических слетов, фотовыставки, «День матери», творческих мастерских, организация конкурсов и выставок детского, семейного творчества. Выбор содержания, форм с семьей ребенка. В рамках блока собирается информация, направленная  на решение конкретных задач. К этой работе привлекаются медицинские работники, специалисты, педагоги и психологи. Их работа строится на информации, полученной при анализе ситуации в рамках первого блока.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Родители</w:t>
      </w:r>
      <w:r w:rsidRPr="00C76C5B">
        <w:t xml:space="preserve">: Получение консультативной индивидуальной помощи. Для того чтобы родители поняли необходимость обращения к специалисту, знали к кому конкретно идти, если им необходима консультация. В начале учебного года для родителей нужно провести ряд встреч, на которых они будут иметь возможность познакомиться и получить первичную информацию.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 xml:space="preserve">4 этап – интегративный (контрольно-оценочный)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Педагоги:</w:t>
      </w:r>
      <w:r w:rsidRPr="00C76C5B">
        <w:t xml:space="preserve"> Современные мероприятия (досуги, праздники, круглые столы, «Недели здоровья», турпоходы, конкурсы, выставки, вечер вопросов и ответов). Работа с семьей должна оценивается педагогами не по количеству мероприятий, нужно анализировать их качество и насколько они были эффективны и помогли родителям и детям. </w:t>
      </w:r>
    </w:p>
    <w:p w:rsidR="006611F7" w:rsidRPr="00C76C5B" w:rsidRDefault="006611F7" w:rsidP="006611F7">
      <w:pPr>
        <w:ind w:left="720"/>
        <w:jc w:val="both"/>
        <w:rPr>
          <w:b/>
        </w:rPr>
      </w:pPr>
      <w:r w:rsidRPr="00C76C5B">
        <w:rPr>
          <w:b/>
        </w:rPr>
        <w:t>Родители:</w:t>
      </w:r>
      <w:r w:rsidRPr="00C76C5B">
        <w:t xml:space="preserve"> Совместное обсуждение проблем, участие в совместных делах, деловые игры, дискуссионный клуб. В этот блок включен анализ эффективности (количественной и качественной) мероприятий которые проводятся специалистами детского сада. Для осуществления контроля качества проведения того или иного мероприятия родителям предлагаются: оценочные листы, в которых они могут отразить свои отзывы, групповое обсуждение родителями и педагогами участия родителей в организационных мероприятиях в разных формах.</w:t>
      </w:r>
    </w:p>
    <w:p w:rsidR="006611F7" w:rsidRDefault="006611F7" w:rsidP="006611F7">
      <w:pPr>
        <w:jc w:val="both"/>
        <w:rPr>
          <w:b/>
        </w:rPr>
      </w:pPr>
    </w:p>
    <w:p w:rsidR="006611F7" w:rsidRDefault="006611F7" w:rsidP="006611F7">
      <w:pPr>
        <w:ind w:left="720"/>
        <w:jc w:val="both"/>
        <w:rPr>
          <w:b/>
        </w:rPr>
      </w:pPr>
    </w:p>
    <w:p w:rsidR="006611F7" w:rsidRDefault="006611F7" w:rsidP="006611F7">
      <w:pPr>
        <w:ind w:left="720"/>
        <w:jc w:val="both"/>
        <w:rPr>
          <w:b/>
        </w:rPr>
      </w:pPr>
      <w:r>
        <w:rPr>
          <w:b/>
        </w:rPr>
        <w:t xml:space="preserve">                               Формы сотрудничества с родителями</w:t>
      </w:r>
    </w:p>
    <w:p w:rsidR="006611F7" w:rsidRDefault="006611F7" w:rsidP="006611F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val="en-US" w:eastAsia="en-US" w:bidi="en-US"/>
              </w:rPr>
            </w:pPr>
            <w:r>
              <w:rPr>
                <w:b/>
              </w:rPr>
              <w:t>Направления взаимодействия с родителями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val="en-US" w:eastAsia="en-US" w:bidi="en-US"/>
              </w:rPr>
            </w:pPr>
            <w:r>
              <w:rPr>
                <w:b/>
              </w:rPr>
              <w:t>Формы работы с родителями</w:t>
            </w:r>
          </w:p>
        </w:tc>
      </w:tr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eastAsia="en-US" w:bidi="en-US"/>
              </w:rPr>
            </w:pPr>
            <w:r>
              <w:t>Изучение условий жизни и психологического климата в семье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043906">
            <w:pPr>
              <w:numPr>
                <w:ilvl w:val="0"/>
                <w:numId w:val="42"/>
              </w:numPr>
              <w:tabs>
                <w:tab w:val="num" w:pos="-105"/>
              </w:tabs>
              <w:ind w:left="0" w:firstLine="0"/>
              <w:jc w:val="both"/>
              <w:rPr>
                <w:bCs/>
                <w:lang w:val="en-US" w:eastAsia="en-US" w:bidi="en-US"/>
              </w:rPr>
            </w:pPr>
            <w:r>
              <w:rPr>
                <w:bCs/>
              </w:rPr>
              <w:t>анкетирование;</w:t>
            </w:r>
          </w:p>
          <w:p w:rsidR="006611F7" w:rsidRDefault="006611F7" w:rsidP="00043906">
            <w:pPr>
              <w:numPr>
                <w:ilvl w:val="0"/>
                <w:numId w:val="42"/>
              </w:numPr>
              <w:tabs>
                <w:tab w:val="num" w:pos="-105"/>
              </w:tabs>
              <w:ind w:left="0" w:firstLine="0"/>
              <w:jc w:val="both"/>
              <w:rPr>
                <w:b/>
                <w:lang w:val="en-US" w:eastAsia="en-US" w:bidi="en-US"/>
              </w:rPr>
            </w:pPr>
            <w:r>
              <w:rPr>
                <w:bCs/>
              </w:rPr>
              <w:t>беседы</w:t>
            </w:r>
          </w:p>
        </w:tc>
      </w:tr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val="en-US" w:eastAsia="en-US" w:bidi="en-US"/>
              </w:rPr>
            </w:pPr>
            <w:r>
              <w:lastRenderedPageBreak/>
              <w:t>Педагогическое просвещение родителей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  <w:lang w:val="en-US" w:eastAsia="en-US" w:bidi="en-US"/>
              </w:rPr>
            </w:pPr>
            <w:r>
              <w:t>лекции;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групповые и индивидуальные  консультации;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семинары-практикумы;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мастер-классы;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родительские конференции;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b/>
              </w:rPr>
            </w:pPr>
            <w:r>
              <w:t>создание папок-передвижек,</w:t>
            </w:r>
            <w:r w:rsidR="00854FEC">
              <w:t xml:space="preserve"> </w:t>
            </w:r>
            <w:r>
              <w:t>буклетов, информационных листов, памяток;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lang w:val="en-US"/>
              </w:rPr>
            </w:pPr>
            <w:r>
              <w:rPr>
                <w:bCs/>
              </w:rPr>
              <w:t>родительские собрания;</w:t>
            </w:r>
          </w:p>
          <w:p w:rsidR="006611F7" w:rsidRDefault="006611F7" w:rsidP="00854FEC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</w:pPr>
            <w:r>
              <w:rPr>
                <w:bCs/>
              </w:rPr>
              <w:t>«Дни открытых двере</w:t>
            </w:r>
            <w:r w:rsidR="00854FEC">
              <w:rPr>
                <w:bCs/>
              </w:rPr>
              <w:t>й»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</w:pPr>
            <w:r>
              <w:rPr>
                <w:bCs/>
              </w:rPr>
              <w:t>«Телефон доверия»;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lang w:val="en-US" w:eastAsia="en-US" w:bidi="en-US"/>
              </w:rPr>
            </w:pPr>
            <w:r>
              <w:rPr>
                <w:bCs/>
              </w:rPr>
              <w:t>консультации.</w:t>
            </w:r>
          </w:p>
        </w:tc>
      </w:tr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eastAsia="en-US" w:bidi="en-US"/>
              </w:rPr>
            </w:pPr>
            <w:r>
              <w:t>Организация совместной деятельности семьи и детского сада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eastAsia="en-US" w:bidi="en-US"/>
              </w:rPr>
            </w:pPr>
            <w:r>
              <w:t>подготовка и проведение совместных праздников, развлечений;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val="en-US"/>
              </w:rPr>
            </w:pPr>
            <w:r>
              <w:t>встречи с интересными людьми;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походы;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издание семейных газет, журналов, тематических альбомов;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val="en-US"/>
              </w:rPr>
            </w:pPr>
            <w:r>
              <w:t>защита семейных проектов;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коллективный труд по уборке и озеленению участков детского сада;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val="en-US"/>
              </w:rPr>
            </w:pPr>
            <w:r>
              <w:t>ремонт игрушек и мебели;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b/>
                <w:lang w:eastAsia="en-US" w:bidi="en-US"/>
              </w:rPr>
            </w:pPr>
            <w:r>
              <w:t>выставки поделок, изготовленных родителями и детьми.</w:t>
            </w:r>
          </w:p>
        </w:tc>
      </w:tr>
    </w:tbl>
    <w:p w:rsidR="006611F7" w:rsidRDefault="006611F7" w:rsidP="006611F7">
      <w:pPr>
        <w:jc w:val="both"/>
        <w:rPr>
          <w:b/>
          <w:lang w:eastAsia="en-US" w:bidi="en-US"/>
        </w:rPr>
      </w:pPr>
    </w:p>
    <w:p w:rsidR="006611F7" w:rsidRPr="002F2DDD" w:rsidRDefault="006611F7" w:rsidP="006611F7">
      <w:pPr>
        <w:jc w:val="both"/>
        <w:rPr>
          <w:b/>
        </w:rPr>
      </w:pPr>
      <w:r w:rsidRPr="002F2DDD">
        <w:rPr>
          <w:b/>
        </w:rPr>
        <w:t xml:space="preserve"> (</w:t>
      </w:r>
      <w:r w:rsidRPr="002F2DDD">
        <w:rPr>
          <w:b/>
          <w:i/>
        </w:rPr>
        <w:t>с</w:t>
      </w:r>
      <w:r>
        <w:rPr>
          <w:b/>
          <w:i/>
        </w:rPr>
        <w:t>м. Приложение № 6</w:t>
      </w:r>
      <w:r w:rsidRPr="00872470">
        <w:rPr>
          <w:b/>
        </w:rPr>
        <w:t xml:space="preserve"> </w:t>
      </w:r>
      <w:r w:rsidRPr="002F2DDD">
        <w:rPr>
          <w:b/>
        </w:rPr>
        <w:t>Содержание  работы с семьей по образовательным областям).</w:t>
      </w:r>
    </w:p>
    <w:p w:rsidR="006611F7" w:rsidRDefault="006611F7" w:rsidP="006611F7">
      <w:pPr>
        <w:tabs>
          <w:tab w:val="left" w:pos="720"/>
        </w:tabs>
        <w:jc w:val="both"/>
      </w:pPr>
      <w:r>
        <w:t xml:space="preserve">   </w:t>
      </w:r>
    </w:p>
    <w:p w:rsidR="006611F7" w:rsidRDefault="006611F7" w:rsidP="006611F7">
      <w:pPr>
        <w:tabs>
          <w:tab w:val="left" w:pos="720"/>
        </w:tabs>
        <w:jc w:val="both"/>
        <w:rPr>
          <w:b/>
          <w:color w:val="000000"/>
          <w:spacing w:val="-2"/>
        </w:rPr>
      </w:pPr>
      <w:r>
        <w:t xml:space="preserve"> </w:t>
      </w:r>
      <w:r>
        <w:rPr>
          <w:b/>
          <w:color w:val="000000"/>
          <w:spacing w:val="-2"/>
        </w:rPr>
        <w:t>2.</w:t>
      </w:r>
      <w:r w:rsidRPr="00B70FED">
        <w:rPr>
          <w:b/>
          <w:color w:val="000000"/>
          <w:spacing w:val="-2"/>
        </w:rPr>
        <w:t>7</w:t>
      </w:r>
      <w:r>
        <w:rPr>
          <w:b/>
          <w:color w:val="000000"/>
          <w:spacing w:val="-2"/>
        </w:rPr>
        <w:t>. Специфика национальных, социокультурных и иных условий, для осуществления  образовательной деятельности</w:t>
      </w:r>
    </w:p>
    <w:p w:rsidR="006611F7" w:rsidRPr="00C76C5B" w:rsidRDefault="006611F7" w:rsidP="006611F7">
      <w:pPr>
        <w:shd w:val="clear" w:color="auto" w:fill="FFFFFF"/>
      </w:pPr>
      <w:r w:rsidRPr="0058031E">
        <w:rPr>
          <w:color w:val="181818"/>
          <w:sz w:val="28"/>
          <w:szCs w:val="28"/>
        </w:rPr>
        <w:br/>
      </w:r>
      <w:r w:rsidRPr="00C76C5B">
        <w:rPr>
          <w:sz w:val="28"/>
          <w:szCs w:val="28"/>
        </w:rPr>
        <w:t> </w:t>
      </w:r>
      <w:r w:rsidRPr="00C76C5B"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6611F7" w:rsidRPr="00C76C5B" w:rsidRDefault="006611F7" w:rsidP="006611F7">
      <w:pPr>
        <w:shd w:val="clear" w:color="auto" w:fill="FFFFFF"/>
      </w:pPr>
      <w:r w:rsidRPr="00C76C5B">
        <w:t>Основной целью 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6611F7" w:rsidRPr="00C76C5B" w:rsidRDefault="006611F7" w:rsidP="006611F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4"/>
          <w:rFonts w:eastAsia="Calibri"/>
          <w:b/>
          <w:bCs/>
          <w:u w:val="single"/>
        </w:rPr>
        <w:t>Задачи: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приобщение детей к традиционным для православной России духовно-нравственным ценностям,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раскрытие духовной одаренности ребенка и его личностных дарований,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Творцу,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формирование гражданского самосознания, любви к Родине и русскому народу,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охрана и укрепление душевного, духовного и физического здоровья детей,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создание одухотворенного игрового и образовательного пространства жизнедеятельности ребенка</w:t>
      </w:r>
    </w:p>
    <w:p w:rsidR="006611F7" w:rsidRPr="00C76C5B" w:rsidRDefault="006611F7" w:rsidP="006611F7">
      <w:pPr>
        <w:shd w:val="clear" w:color="auto" w:fill="FFFFFF"/>
      </w:pPr>
    </w:p>
    <w:p w:rsidR="006611F7" w:rsidRPr="00C76C5B" w:rsidRDefault="006611F7" w:rsidP="006611F7">
      <w:pPr>
        <w:shd w:val="clear" w:color="auto" w:fill="FFFFFF"/>
      </w:pPr>
      <w:r w:rsidRPr="00C76C5B">
        <w:t>Принципы работы: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Системность и непрерывность.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lastRenderedPageBreak/>
        <w:t>-         Личностно-ориентированный гуманистический характер взаимодействия детей и взрослых.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Свобода индивидуального личностного развития.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Признание приоритета ценностей внутреннего мира ребенка, опоры на позитивный внутренний потенциал развития ребенка.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Принцип регионализации (учет специфики региона)</w:t>
      </w:r>
    </w:p>
    <w:p w:rsidR="006611F7" w:rsidRPr="00C76C5B" w:rsidRDefault="006611F7" w:rsidP="006611F7">
      <w:pPr>
        <w:shd w:val="clear" w:color="auto" w:fill="FFFFFF"/>
        <w:ind w:firstLine="550"/>
      </w:pPr>
      <w:r w:rsidRPr="00C76C5B">
        <w:t>Методы и формы организации детской деятельности:</w:t>
      </w:r>
    </w:p>
    <w:p w:rsidR="006611F7" w:rsidRDefault="006611F7" w:rsidP="006611F7">
      <w:pPr>
        <w:shd w:val="clear" w:color="auto" w:fill="FFFFFF"/>
        <w:ind w:firstLine="550"/>
      </w:pPr>
      <w:r w:rsidRPr="00C76C5B">
        <w:t xml:space="preserve"> -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E578E0" w:rsidRPr="00854FEC" w:rsidRDefault="00E578E0" w:rsidP="006611F7">
      <w:pPr>
        <w:shd w:val="clear" w:color="auto" w:fill="FFFFFF"/>
        <w:ind w:firstLine="550"/>
        <w:rPr>
          <w:color w:val="FF0000"/>
        </w:rPr>
      </w:pPr>
      <w:r w:rsidRPr="00854FEC">
        <w:rPr>
          <w:color w:val="FF0000"/>
        </w:rPr>
        <w:t>Ссылка на программу воспитания:</w:t>
      </w:r>
    </w:p>
    <w:p w:rsidR="006611F7" w:rsidRPr="001917A3" w:rsidRDefault="00B76D0C" w:rsidP="006611F7">
      <w:pPr>
        <w:shd w:val="clear" w:color="auto" w:fill="FFFFFF"/>
        <w:rPr>
          <w:color w:val="7030A0"/>
        </w:rPr>
      </w:pPr>
      <w:r>
        <w:t xml:space="preserve"> </w:t>
      </w:r>
      <w:r w:rsidR="003C6471" w:rsidRPr="001917A3">
        <w:rPr>
          <w:bCs/>
          <w:color w:val="000000"/>
        </w:rPr>
        <w:t xml:space="preserve"> </w:t>
      </w:r>
    </w:p>
    <w:p w:rsidR="006611F7" w:rsidRPr="001F65A8" w:rsidRDefault="006611F7" w:rsidP="006611F7">
      <w:pPr>
        <w:shd w:val="clear" w:color="auto" w:fill="FFFFFF"/>
        <w:ind w:right="768"/>
        <w:jc w:val="center"/>
        <w:rPr>
          <w:b/>
          <w:color w:val="000000"/>
          <w:spacing w:val="-2"/>
          <w:sz w:val="16"/>
          <w:szCs w:val="16"/>
        </w:rPr>
      </w:pPr>
    </w:p>
    <w:p w:rsidR="006611F7" w:rsidRDefault="006611F7" w:rsidP="006611F7">
      <w:pPr>
        <w:tabs>
          <w:tab w:val="left" w:pos="720"/>
        </w:tabs>
        <w:ind w:firstLine="426"/>
        <w:jc w:val="both"/>
      </w:pPr>
      <w:r w:rsidRPr="00EA1B5E">
        <w:t>Содержание работы по осуществлению преемственности в деятельности дошкольных групп ДОУ</w:t>
      </w:r>
      <w:r>
        <w:t xml:space="preserve">   ежегодно оформляется в виде отдельного плана, который является приложением к годовому плану работы дошкольной организации на учебный год.</w:t>
      </w:r>
    </w:p>
    <w:p w:rsidR="006611F7" w:rsidRDefault="006611F7" w:rsidP="006611F7">
      <w:pPr>
        <w:tabs>
          <w:tab w:val="left" w:pos="720"/>
        </w:tabs>
        <w:ind w:firstLine="426"/>
        <w:jc w:val="both"/>
      </w:pPr>
      <w:r>
        <w:t>Детский сад взаимодействует с начальной школой через разнообразные формы в соответствии с утвержденным планом работы по разделам:</w:t>
      </w:r>
    </w:p>
    <w:p w:rsidR="006611F7" w:rsidRDefault="006611F7" w:rsidP="00043906">
      <w:pPr>
        <w:numPr>
          <w:ilvl w:val="0"/>
          <w:numId w:val="36"/>
        </w:numPr>
        <w:tabs>
          <w:tab w:val="left" w:pos="720"/>
        </w:tabs>
        <w:jc w:val="both"/>
      </w:pPr>
      <w:r>
        <w:t>организационно-методическое обеспечение;</w:t>
      </w:r>
    </w:p>
    <w:p w:rsidR="006611F7" w:rsidRDefault="006611F7" w:rsidP="00043906">
      <w:pPr>
        <w:numPr>
          <w:ilvl w:val="0"/>
          <w:numId w:val="36"/>
        </w:numPr>
        <w:tabs>
          <w:tab w:val="left" w:pos="720"/>
        </w:tabs>
        <w:jc w:val="both"/>
      </w:pPr>
      <w:r>
        <w:t>работа с детьми;</w:t>
      </w:r>
    </w:p>
    <w:p w:rsidR="006611F7" w:rsidRDefault="006611F7" w:rsidP="00043906">
      <w:pPr>
        <w:numPr>
          <w:ilvl w:val="0"/>
          <w:numId w:val="36"/>
        </w:numPr>
        <w:tabs>
          <w:tab w:val="left" w:pos="720"/>
        </w:tabs>
        <w:jc w:val="both"/>
      </w:pPr>
      <w:r>
        <w:t>работа с родителями.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О</w:t>
      </w:r>
      <w:r w:rsidRPr="00EA1B5E">
        <w:t>рганизационно-методическое обеспечение</w:t>
      </w:r>
      <w:r>
        <w:t xml:space="preserve"> включает:</w:t>
      </w:r>
    </w:p>
    <w:p w:rsidR="006611F7" w:rsidRDefault="006611F7" w:rsidP="00043906">
      <w:pPr>
        <w:numPr>
          <w:ilvl w:val="0"/>
          <w:numId w:val="45"/>
        </w:numPr>
        <w:tabs>
          <w:tab w:val="left" w:pos="720"/>
        </w:tabs>
        <w:jc w:val="both"/>
      </w:pPr>
      <w:r>
        <w:t>совместные педагогические советы по преемственности;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совместные заседания МО по вопросам эффективности работы учителей и воспитателей по подготовки детей к обучению в школе;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семинары-практикумы;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взаимопосещения занятий, изучение опыта использования вариативных форм, методов и приемов работы в практике учителей и воспитателей;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разработку и создание единой системы диагностических методик «предшкольного» образования.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Работа с детьми включает: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организацию адаптационных занятий с детьми;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совместную работу психологов по отслеживанию развития детей, определению «школьной зрелости»;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совместное проведение  праздников, спортивных мероприятий.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Система взаимодействия педагога и родителей включает: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совместное проведение родительских собраний;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проведение дней открытых дверей;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посещение уроков  и адаптационных занятий с родителями;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открытые занятия педагогов дополнительного образования;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консультации психолога и учителя;</w:t>
      </w:r>
    </w:p>
    <w:p w:rsidR="006611F7" w:rsidRDefault="006611F7" w:rsidP="006611F7">
      <w:pPr>
        <w:tabs>
          <w:tab w:val="left" w:pos="720"/>
        </w:tabs>
        <w:ind w:firstLine="567"/>
        <w:jc w:val="both"/>
        <w:rPr>
          <w:color w:val="FF0000"/>
        </w:rPr>
      </w:pPr>
      <w:r>
        <w:t>- организация экскурсий по школе.</w:t>
      </w:r>
      <w:r w:rsidRPr="00770269">
        <w:rPr>
          <w:color w:val="FF0000"/>
        </w:rPr>
        <w:t xml:space="preserve">      </w:t>
      </w:r>
    </w:p>
    <w:p w:rsidR="006611F7" w:rsidRDefault="006611F7" w:rsidP="006611F7">
      <w:pPr>
        <w:tabs>
          <w:tab w:val="left" w:pos="720"/>
        </w:tabs>
        <w:ind w:firstLine="567"/>
        <w:jc w:val="both"/>
        <w:rPr>
          <w:color w:val="FF0000"/>
        </w:rPr>
      </w:pPr>
    </w:p>
    <w:p w:rsidR="0083428D" w:rsidRPr="00854FEC" w:rsidRDefault="0083428D" w:rsidP="006611F7">
      <w:pPr>
        <w:tabs>
          <w:tab w:val="left" w:pos="720"/>
        </w:tabs>
        <w:ind w:firstLine="567"/>
        <w:jc w:val="both"/>
        <w:rPr>
          <w:color w:val="FF0000"/>
        </w:rPr>
      </w:pPr>
      <w:r w:rsidRPr="00854FEC">
        <w:rPr>
          <w:color w:val="FF0000"/>
        </w:rPr>
        <w:t xml:space="preserve">Ссылка на  </w:t>
      </w:r>
      <w:r w:rsidR="001917A3" w:rsidRPr="00854FEC">
        <w:rPr>
          <w:color w:val="FF0000"/>
        </w:rPr>
        <w:t xml:space="preserve"> </w:t>
      </w:r>
      <w:r w:rsidR="006611F7" w:rsidRPr="00854FEC">
        <w:rPr>
          <w:color w:val="FF0000"/>
        </w:rPr>
        <w:t>годовой план  по преемственности</w:t>
      </w:r>
      <w:r w:rsidRPr="00854FEC">
        <w:rPr>
          <w:color w:val="FF0000"/>
        </w:rPr>
        <w:t xml:space="preserve">: </w:t>
      </w:r>
    </w:p>
    <w:p w:rsidR="006611F7" w:rsidRPr="00854FEC" w:rsidRDefault="00A300D6" w:rsidP="006611F7">
      <w:pPr>
        <w:tabs>
          <w:tab w:val="left" w:pos="720"/>
        </w:tabs>
        <w:ind w:firstLine="567"/>
        <w:jc w:val="both"/>
        <w:rPr>
          <w:color w:val="FF0000"/>
          <w:kern w:val="20"/>
        </w:rPr>
      </w:pPr>
      <w:hyperlink r:id="rId10" w:history="1">
        <w:r w:rsidR="001917A3" w:rsidRPr="00854FEC">
          <w:rPr>
            <w:rStyle w:val="af1"/>
            <w:color w:val="FF0000"/>
            <w:kern w:val="20"/>
          </w:rPr>
          <w:t>https://duimovoshka-dc-4.tvoysadik.ru/sveden/education</w:t>
        </w:r>
      </w:hyperlink>
      <w:r w:rsidR="001917A3" w:rsidRPr="00854FEC">
        <w:rPr>
          <w:color w:val="FF0000"/>
          <w:kern w:val="20"/>
        </w:rPr>
        <w:t xml:space="preserve"> </w:t>
      </w:r>
      <w:r w:rsidR="006611F7" w:rsidRPr="00854FEC">
        <w:rPr>
          <w:color w:val="FF0000"/>
          <w:kern w:val="20"/>
        </w:rPr>
        <w:t xml:space="preserve"> </w:t>
      </w:r>
    </w:p>
    <w:p w:rsidR="006611F7" w:rsidRDefault="006611F7" w:rsidP="006611F7">
      <w:pPr>
        <w:shd w:val="clear" w:color="auto" w:fill="FFFFFF"/>
        <w:rPr>
          <w:b/>
          <w:color w:val="FF0000"/>
          <w:kern w:val="20"/>
          <w:sz w:val="16"/>
          <w:szCs w:val="16"/>
        </w:rPr>
      </w:pPr>
    </w:p>
    <w:p w:rsidR="006611F7" w:rsidRPr="00770269" w:rsidRDefault="006611F7" w:rsidP="006611F7">
      <w:pPr>
        <w:shd w:val="clear" w:color="auto" w:fill="FFFFFF"/>
        <w:rPr>
          <w:b/>
          <w:color w:val="FF0000"/>
          <w:kern w:val="20"/>
          <w:sz w:val="16"/>
          <w:szCs w:val="16"/>
        </w:rPr>
      </w:pPr>
    </w:p>
    <w:p w:rsidR="006611F7" w:rsidRDefault="006611F7" w:rsidP="006611F7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4510">
        <w:rPr>
          <w:rFonts w:ascii="Times New Roman" w:hAnsi="Times New Roman" w:cs="Times New Roman"/>
          <w:b/>
          <w:sz w:val="24"/>
          <w:szCs w:val="24"/>
        </w:rPr>
        <w:t>. ОРГАНИЗАЦИОННЫЙ РАЗДЕЛ.</w:t>
      </w:r>
    </w:p>
    <w:p w:rsidR="006611F7" w:rsidRDefault="006611F7" w:rsidP="006611F7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F7" w:rsidRPr="004068B0" w:rsidRDefault="006611F7" w:rsidP="006611F7">
      <w:pPr>
        <w:ind w:left="360"/>
        <w:jc w:val="center"/>
        <w:rPr>
          <w:b/>
        </w:rPr>
      </w:pPr>
      <w:r w:rsidRPr="004068B0">
        <w:rPr>
          <w:b/>
        </w:rPr>
        <w:t>3.1. Материально- техническое обеспечение Программы</w:t>
      </w:r>
    </w:p>
    <w:p w:rsidR="006611F7" w:rsidRDefault="006611F7" w:rsidP="006611F7">
      <w:pPr>
        <w:pStyle w:val="a8"/>
        <w:ind w:left="426"/>
        <w:rPr>
          <w:b/>
        </w:rPr>
      </w:pPr>
    </w:p>
    <w:p w:rsidR="006611F7" w:rsidRDefault="006611F7" w:rsidP="006611F7">
      <w:pPr>
        <w:pStyle w:val="a8"/>
        <w:ind w:left="426"/>
        <w:rPr>
          <w:b/>
        </w:rPr>
      </w:pPr>
      <w:r>
        <w:rPr>
          <w:b/>
        </w:rPr>
        <w:t xml:space="preserve">3.1.1 </w:t>
      </w:r>
      <w:r w:rsidRPr="00A01083">
        <w:rPr>
          <w:b/>
        </w:rPr>
        <w:t xml:space="preserve">Описание материально-технического обеспечения Программы. </w:t>
      </w:r>
    </w:p>
    <w:p w:rsidR="006611F7" w:rsidRPr="00321F71" w:rsidRDefault="006611F7" w:rsidP="006611F7">
      <w:pPr>
        <w:rPr>
          <w:color w:val="7030A0"/>
          <w:sz w:val="16"/>
          <w:szCs w:val="16"/>
        </w:rPr>
      </w:pPr>
    </w:p>
    <w:p w:rsidR="006611F7" w:rsidRPr="00321F71" w:rsidRDefault="006611F7" w:rsidP="006611F7">
      <w:pPr>
        <w:jc w:val="center"/>
        <w:rPr>
          <w:b/>
          <w:bCs/>
        </w:rPr>
      </w:pPr>
      <w:r w:rsidRPr="00321F71">
        <w:rPr>
          <w:b/>
          <w:bCs/>
        </w:rPr>
        <w:t xml:space="preserve"> Материально-техническое обеспечение и оснащённость образовательного процесса.</w:t>
      </w:r>
    </w:p>
    <w:p w:rsidR="006611F7" w:rsidRPr="00551BF3" w:rsidRDefault="006611F7" w:rsidP="006611F7">
      <w:pPr>
        <w:tabs>
          <w:tab w:val="left" w:pos="720"/>
        </w:tabs>
        <w:spacing w:line="183" w:lineRule="atLeast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Pr="00551BF3">
        <w:rPr>
          <w:color w:val="000000"/>
        </w:rPr>
        <w:t>Материально-технические условия реализации Основной образовательной программы дошкольного образования в ДОУ соответствуют санитарно-эпидемиологическим правилам и нормативам (не в полном объеме), правилам пожарной безопасности, требованиям охраны труда и техники безопасности и обеспечивают охрану и укрепление физического и психического здоровья детей, их гармоничное развитие.</w:t>
      </w:r>
    </w:p>
    <w:p w:rsidR="006611F7" w:rsidRPr="00126B97" w:rsidRDefault="006611F7" w:rsidP="006611F7">
      <w:pPr>
        <w:tabs>
          <w:tab w:val="left" w:pos="840"/>
        </w:tabs>
        <w:spacing w:line="183" w:lineRule="atLeast"/>
        <w:ind w:firstLine="284"/>
        <w:jc w:val="both"/>
        <w:rPr>
          <w:rFonts w:cs="Calibri"/>
          <w:color w:val="000000"/>
        </w:rPr>
      </w:pPr>
      <w:r>
        <w:rPr>
          <w:color w:val="000000"/>
        </w:rPr>
        <w:t xml:space="preserve">       </w:t>
      </w:r>
      <w:r w:rsidRPr="00126B97">
        <w:rPr>
          <w:color w:val="000000"/>
        </w:rPr>
        <w:t>Материальная база в дошкольных группах и предметно-развивающая среда в групповых комнатах создана с учётом Федерального государственного образовательного стандарта дошкольного образования.</w:t>
      </w:r>
    </w:p>
    <w:p w:rsidR="006611F7" w:rsidRDefault="006611F7" w:rsidP="006611F7">
      <w:pPr>
        <w:spacing w:line="183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26B97">
        <w:rPr>
          <w:color w:val="000000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6611F7" w:rsidRDefault="006611F7" w:rsidP="006611F7">
      <w:pPr>
        <w:spacing w:line="183" w:lineRule="atLeast"/>
        <w:jc w:val="both"/>
        <w:rPr>
          <w:color w:val="000000"/>
        </w:rPr>
      </w:pPr>
    </w:p>
    <w:p w:rsidR="006611F7" w:rsidRPr="002B3E2A" w:rsidRDefault="006611F7" w:rsidP="006611F7">
      <w:pPr>
        <w:numPr>
          <w:ilvl w:val="1"/>
          <w:numId w:val="27"/>
        </w:numPr>
        <w:spacing w:line="183" w:lineRule="atLeast"/>
        <w:ind w:left="284" w:hanging="284"/>
        <w:jc w:val="both"/>
        <w:rPr>
          <w:rFonts w:cs="Calibri"/>
          <w:b/>
          <w:color w:val="000000"/>
        </w:rPr>
      </w:pPr>
      <w:r>
        <w:rPr>
          <w:b/>
          <w:color w:val="000000"/>
        </w:rPr>
        <w:t>Требования, определяемые в соответствии с СанПиН правилами и нормами</w:t>
      </w:r>
    </w:p>
    <w:p w:rsidR="006611F7" w:rsidRDefault="006611F7" w:rsidP="006611F7">
      <w:pPr>
        <w:ind w:firstLine="284"/>
        <w:jc w:val="both"/>
      </w:pPr>
      <w:r>
        <w:t>Большая роль в эффективности качества образовательного процесса отводится материально-техническому обеспечению ДОУ и оснащённости образовательного процесса. Работа всего персонала ДОУ направлена на создание комфорта, уюта, положительного эмоционального климата воспитанников.</w:t>
      </w:r>
    </w:p>
    <w:p w:rsidR="006611F7" w:rsidRDefault="006611F7" w:rsidP="006611F7">
      <w:pPr>
        <w:ind w:firstLine="720"/>
        <w:jc w:val="both"/>
      </w:pPr>
      <w:r>
        <w:t>Материально-техническое оснащение, оборудование, развивающая предметно-пространственная среда ДОУ соответствуют санитарно-гигиеническим требованиям. Условия труда и жизнедеятельности детей созданы в соответствии с требованиями охраны труда.  Материальная база в группах и предметно-развивающая среда создана с учётом Федерального государственного образовательного стандарта дошкольного образования.</w:t>
      </w:r>
    </w:p>
    <w:p w:rsidR="006611F7" w:rsidRDefault="006611F7" w:rsidP="006611F7">
      <w:pPr>
        <w:ind w:firstLine="720"/>
        <w:jc w:val="both"/>
      </w:pPr>
      <w: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6611F7" w:rsidRDefault="006611F7" w:rsidP="006611F7">
      <w:pPr>
        <w:ind w:firstLine="720"/>
        <w:jc w:val="both"/>
      </w:pPr>
      <w:r>
        <w:t>Для осуществления образовательного процесса в ДОУ созданы условия:</w:t>
      </w:r>
    </w:p>
    <w:p w:rsidR="006611F7" w:rsidRPr="00E77C67" w:rsidRDefault="00521296" w:rsidP="006611F7">
      <w:pPr>
        <w:tabs>
          <w:tab w:val="left" w:pos="720"/>
        </w:tabs>
        <w:spacing w:line="183" w:lineRule="atLeast"/>
        <w:jc w:val="both"/>
      </w:pPr>
      <w:r>
        <w:rPr>
          <w:u w:val="single"/>
        </w:rPr>
        <w:t xml:space="preserve">      </w:t>
      </w:r>
      <w:r w:rsidR="00854FEC">
        <w:rPr>
          <w:u w:val="single"/>
        </w:rPr>
        <w:t xml:space="preserve">Групповое помещение </w:t>
      </w:r>
      <w:r w:rsidR="006611F7" w:rsidRPr="00012A91">
        <w:rPr>
          <w:u w:val="single"/>
        </w:rPr>
        <w:t>-</w:t>
      </w:r>
      <w:r w:rsidR="006611F7" w:rsidRPr="00012A91">
        <w:t xml:space="preserve"> </w:t>
      </w:r>
      <w:r w:rsidR="00854FEC">
        <w:t>имее</w:t>
      </w:r>
      <w:r w:rsidR="006611F7" w:rsidRPr="00E77C67">
        <w:t>т учебную и игровую зоны, обеспечены</w:t>
      </w:r>
      <w:r w:rsidR="006611F7" w:rsidRPr="00E77C67">
        <w:rPr>
          <w:b/>
          <w:bCs/>
        </w:rPr>
        <w:t xml:space="preserve">: </w:t>
      </w:r>
      <w:r w:rsidR="006611F7" w:rsidRPr="00E77C67">
        <w:t xml:space="preserve"> промаркированной мебелью с учетом антропометрических данных детей (столы, стулья, кровати), по числу детей, из расчета индивидуально на каждого ребенка, индивидуальными постельными принадлежностями, полотенцами, комплектами столовой</w:t>
      </w:r>
    </w:p>
    <w:p w:rsidR="006611F7" w:rsidRPr="00E77C67" w:rsidRDefault="006611F7" w:rsidP="006611F7">
      <w:pPr>
        <w:tabs>
          <w:tab w:val="left" w:pos="720"/>
        </w:tabs>
        <w:jc w:val="both"/>
      </w:pPr>
      <w:r w:rsidRPr="00E77C67">
        <w:t>посуды, кухонной посудой для получения пищи, предметами личной гигиены, пылесосами и уборочным инвентарем, игровым и дидактическим оборудованием в соответствии с возрастом.</w:t>
      </w:r>
    </w:p>
    <w:p w:rsidR="006611F7" w:rsidRPr="00E77C67" w:rsidRDefault="006611F7" w:rsidP="006611F7">
      <w:pPr>
        <w:tabs>
          <w:tab w:val="left" w:pos="720"/>
        </w:tabs>
        <w:jc w:val="both"/>
      </w:pPr>
      <w:r w:rsidRPr="00E77C67">
        <w:t xml:space="preserve">           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        </w:t>
      </w:r>
    </w:p>
    <w:p w:rsidR="006611F7" w:rsidRPr="00E77C67" w:rsidRDefault="006611F7" w:rsidP="006611F7">
      <w:pPr>
        <w:tabs>
          <w:tab w:val="left" w:pos="720"/>
        </w:tabs>
        <w:jc w:val="both"/>
      </w:pPr>
      <w:r w:rsidRPr="00E77C67">
        <w:t xml:space="preserve">           Расположение мебели, игрушек и другого оборудования отвечает требованиям техники безопасности, санитарно- гигиеническим нормам.</w:t>
      </w:r>
    </w:p>
    <w:p w:rsidR="006611F7" w:rsidRPr="00E77C67" w:rsidRDefault="006611F7" w:rsidP="006611F7">
      <w:pPr>
        <w:ind w:firstLine="720"/>
        <w:jc w:val="both"/>
      </w:pPr>
      <w:r w:rsidRPr="00E77C67">
        <w:t>В каждой возрастной </w:t>
      </w:r>
      <w:r w:rsidRPr="00E77C67">
        <w:rPr>
          <w:bCs/>
        </w:rPr>
        <w:t>группе ДОУ</w:t>
      </w:r>
      <w:r w:rsidRPr="00E77C67">
        <w:rPr>
          <w:b/>
          <w:bCs/>
        </w:rPr>
        <w:t> </w:t>
      </w:r>
      <w:r w:rsidRPr="00E77C67">
        <w:t>созданы условия  для самостоятельного активного и целенаправленного действия детей во всех видах деятельности: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развития игровой деятельности (игровые уголки в соответствии с возрастом детей);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воспитания экологической культуры (природные уголки и уголки детского экспериментирования);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развития познавательной активности и речи (пособия и материалы).</w:t>
      </w:r>
    </w:p>
    <w:p w:rsidR="006611F7" w:rsidRDefault="00521296" w:rsidP="00521296">
      <w:pPr>
        <w:tabs>
          <w:tab w:val="left" w:pos="720"/>
        </w:tabs>
        <w:jc w:val="both"/>
        <w:rPr>
          <w:b/>
          <w:bCs/>
        </w:rPr>
      </w:pPr>
      <w:r>
        <w:t xml:space="preserve">           </w:t>
      </w:r>
      <w:r w:rsidR="006611F7">
        <w:rPr>
          <w:bCs/>
          <w:u w:val="single"/>
        </w:rPr>
        <w:t>Пищеблок ДОУ</w:t>
      </w:r>
      <w:r w:rsidR="006611F7">
        <w:t xml:space="preserve"> оборудован моечными ваннами,  стеллажами для посуды, раковиной для мытья рук, водонагревателем, контрольными весами, электроплитой  с </w:t>
      </w:r>
      <w:r w:rsidR="006611F7">
        <w:lastRenderedPageBreak/>
        <w:t>духовым (жарочным) шкафом, разделочными столами, шкафом для хлеба, шкафом для посуды, холодильниками. Имеется  кладовая  для хранения продуктов питания.</w:t>
      </w:r>
    </w:p>
    <w:p w:rsidR="006611F7" w:rsidRDefault="006611F7" w:rsidP="006611F7">
      <w:pPr>
        <w:ind w:firstLine="720"/>
        <w:jc w:val="both"/>
      </w:pPr>
      <w:r>
        <w:rPr>
          <w:bCs/>
          <w:u w:val="single"/>
        </w:rPr>
        <w:t>Прачечная ДОУ</w:t>
      </w:r>
      <w:r>
        <w:rPr>
          <w:b/>
          <w:bCs/>
        </w:rPr>
        <w:t xml:space="preserve"> </w:t>
      </w:r>
      <w:r>
        <w:t>оборудована  стиральными  машинами, гладильными столами, электрическими утюгами.</w:t>
      </w:r>
    </w:p>
    <w:p w:rsidR="006611F7" w:rsidRPr="00E740F0" w:rsidRDefault="006611F7" w:rsidP="006611F7">
      <w:pPr>
        <w:ind w:firstLine="720"/>
        <w:jc w:val="both"/>
        <w:rPr>
          <w:b/>
          <w:bCs/>
        </w:rPr>
      </w:pPr>
      <w:r w:rsidRPr="00E740F0">
        <w:rPr>
          <w:bCs/>
          <w:u w:val="single"/>
        </w:rPr>
        <w:t>Территория ДОУ</w:t>
      </w:r>
      <w:r w:rsidRPr="00E740F0">
        <w:rPr>
          <w:b/>
          <w:bCs/>
        </w:rPr>
        <w:t xml:space="preserve"> - </w:t>
      </w:r>
      <w:r w:rsidRPr="00E740F0">
        <w:t>достаточна для организации прогулок и</w:t>
      </w:r>
      <w:r w:rsidR="00E740F0" w:rsidRPr="00E740F0">
        <w:t xml:space="preserve"> игр детей на открытом воздухе.</w:t>
      </w:r>
      <w:r w:rsidRPr="00E740F0">
        <w:t xml:space="preserve"> </w:t>
      </w:r>
      <w:r w:rsidR="00E740F0" w:rsidRPr="00E740F0">
        <w:t>Участок имеет цветник</w:t>
      </w:r>
      <w:r w:rsidRPr="00E740F0">
        <w:t>. Для защиты детей от солнца и осадко</w:t>
      </w:r>
      <w:r w:rsidR="00E740F0" w:rsidRPr="00E740F0">
        <w:t>в на территории  площадки установлена веранда. Игровая площадка оборудована</w:t>
      </w:r>
      <w:r w:rsidRPr="00E740F0">
        <w:t xml:space="preserve"> игровыми  сооружениями в соотв</w:t>
      </w:r>
      <w:r w:rsidR="00E740F0" w:rsidRPr="00E740F0">
        <w:t>етствии с возрастом: песочница, горка</w:t>
      </w:r>
      <w:r w:rsidRPr="00E740F0">
        <w:t>, лесе</w:t>
      </w:r>
      <w:r w:rsidR="00E740F0" w:rsidRPr="00E740F0">
        <w:t>нками, физкультурным комплексом.</w:t>
      </w:r>
      <w:r w:rsidRPr="00E740F0">
        <w:t xml:space="preserve"> На территории детского сада произрастают разнообразные породы деревьев. </w:t>
      </w:r>
    </w:p>
    <w:p w:rsidR="006611F7" w:rsidRDefault="006611F7" w:rsidP="006611F7">
      <w:pPr>
        <w:ind w:firstLine="720"/>
        <w:jc w:val="both"/>
      </w:pPr>
      <w:r>
        <w:t>Часть территории  оборудована под физкультурную площадку,  для проведения физкультурных занятий, гимнастики в теплый период года, праздников и развлечений, а также для самостоятельной двигательной  деятельности детей.</w:t>
      </w:r>
    </w:p>
    <w:p w:rsidR="006611F7" w:rsidRDefault="006611F7" w:rsidP="006611F7">
      <w:pPr>
        <w:ind w:firstLine="720"/>
        <w:jc w:val="both"/>
        <w:rPr>
          <w:b/>
          <w:bCs/>
        </w:rPr>
      </w:pPr>
      <w:r>
        <w:t>В целях качественной реализации программы, расширения границ информационного поля по всем направлениям деятельности имеются: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учебно-методические и дидактические материалы, информационные ресурсы.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библиотека в методическом кабинете, где наряду с научно-методической литературой представлены  энциклопедическая  и справочная литература, периодические издания для детей и взрослых;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используется педагогический опыт педагогов  и других дошкольных организаций;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периодически оформляются тематические выставки и стенды;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работы с детьми, педагогами и родителями имеется аудио и видеотехника, аудиокассеты и компакт диски (музыкальные записи, видеозаписи из опыта работы педагогов, фотоматериалы и др.).</w:t>
      </w:r>
    </w:p>
    <w:p w:rsidR="006611F7" w:rsidRDefault="006611F7" w:rsidP="006611F7">
      <w:pPr>
        <w:shd w:val="clear" w:color="auto" w:fill="FFFFFF"/>
        <w:tabs>
          <w:tab w:val="left" w:pos="10206"/>
        </w:tabs>
        <w:ind w:right="-2"/>
        <w:jc w:val="both"/>
      </w:pPr>
      <w:r>
        <w:t xml:space="preserve">         </w:t>
      </w:r>
    </w:p>
    <w:p w:rsidR="006611F7" w:rsidRDefault="006611F7" w:rsidP="006611F7">
      <w:pPr>
        <w:shd w:val="clear" w:color="auto" w:fill="FFFFFF"/>
        <w:tabs>
          <w:tab w:val="left" w:pos="10206"/>
        </w:tabs>
        <w:ind w:right="-2"/>
        <w:jc w:val="both"/>
      </w:pPr>
      <w:r>
        <w:t xml:space="preserve">       В ДОУ соблюдены требования к материально-техническим условиям реализации Программы, которые включают:</w:t>
      </w:r>
    </w:p>
    <w:p w:rsidR="006611F7" w:rsidRDefault="006611F7" w:rsidP="006611F7">
      <w:pPr>
        <w:pStyle w:val="a8"/>
        <w:shd w:val="clear" w:color="auto" w:fill="FFFFFF"/>
        <w:tabs>
          <w:tab w:val="left" w:pos="10206"/>
        </w:tabs>
        <w:ind w:right="-2"/>
        <w:jc w:val="both"/>
      </w:pPr>
      <w:r>
        <w:t>- требования, определяемые в соответствии с правилами пожарной безопасности;</w:t>
      </w:r>
    </w:p>
    <w:p w:rsidR="006611F7" w:rsidRDefault="006611F7" w:rsidP="006611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средствам обучения и воспитания в соответствии с возрастом и индивидуальными особенностями развития детей;</w:t>
      </w:r>
    </w:p>
    <w:p w:rsidR="006611F7" w:rsidRDefault="006611F7" w:rsidP="006611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оснащенность помещений развивающей предметно-пространственной средой;</w:t>
      </w:r>
    </w:p>
    <w:p w:rsidR="006611F7" w:rsidRDefault="006611F7" w:rsidP="006611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6611F7" w:rsidRDefault="006611F7" w:rsidP="006611F7">
      <w:pPr>
        <w:ind w:left="720"/>
        <w:jc w:val="both"/>
      </w:pPr>
      <w:r>
        <w:t>- требования, определяемые в соответствии с санитарно-эпидемиологическими правилами и нормативами (не в полном объеме).</w:t>
      </w:r>
    </w:p>
    <w:p w:rsidR="006611F7" w:rsidRPr="003E15AB" w:rsidRDefault="006611F7" w:rsidP="006611F7">
      <w:pPr>
        <w:tabs>
          <w:tab w:val="left" w:pos="720"/>
        </w:tabs>
        <w:jc w:val="both"/>
      </w:pPr>
    </w:p>
    <w:p w:rsidR="006611F7" w:rsidRDefault="006611F7" w:rsidP="006611F7">
      <w:pPr>
        <w:numPr>
          <w:ilvl w:val="1"/>
          <w:numId w:val="27"/>
        </w:numPr>
        <w:ind w:left="284" w:hanging="284"/>
        <w:jc w:val="both"/>
        <w:rPr>
          <w:b/>
        </w:rPr>
      </w:pPr>
      <w:r w:rsidRPr="00B77BEC">
        <w:rPr>
          <w:b/>
        </w:rPr>
        <w:t>Требования, определяемые в соответствии с правилами пожарной безопасности</w:t>
      </w:r>
    </w:p>
    <w:p w:rsidR="006611F7" w:rsidRDefault="006611F7" w:rsidP="006611F7">
      <w:pPr>
        <w:ind w:firstLine="397"/>
        <w:jc w:val="both"/>
      </w:pPr>
      <w:r>
        <w:t>В соответствии с «Правилами противопожарного режима Российской Федерации» от 25.04.2012г. № 390 в ДОО разработан и соблюдается противопожарный режим:</w:t>
      </w:r>
    </w:p>
    <w:p w:rsidR="006611F7" w:rsidRDefault="006611F7" w:rsidP="006611F7">
      <w:pPr>
        <w:ind w:firstLine="397"/>
        <w:jc w:val="both"/>
      </w:pPr>
      <w:r>
        <w:t xml:space="preserve">- </w:t>
      </w:r>
      <w:r w:rsidRPr="00B77BEC">
        <w:rPr>
          <w:b/>
        </w:rPr>
        <w:t>Содержания территории</w:t>
      </w:r>
      <w:r>
        <w:t>, здания и помещения полностью соответствует заявленным требованиям пожарной безопасности;</w:t>
      </w:r>
    </w:p>
    <w:p w:rsidR="006611F7" w:rsidRDefault="006611F7" w:rsidP="006611F7">
      <w:pPr>
        <w:ind w:firstLine="397"/>
        <w:jc w:val="both"/>
      </w:pPr>
      <w:r>
        <w:t xml:space="preserve">- </w:t>
      </w:r>
      <w:r w:rsidRPr="00264485">
        <w:rPr>
          <w:b/>
        </w:rPr>
        <w:t>Электроустановки.</w:t>
      </w:r>
      <w:r>
        <w:t xml:space="preserve"> Электрические сети и электрооборудование, используемые в Учреждении, и их эксплуатация отвечают требованиям действующих правилам устройства и технической эксплуатации электроустановок потребителей, а также Правилам техники безопасности при эксплуатации электроустановок потребителей;</w:t>
      </w:r>
    </w:p>
    <w:p w:rsidR="006611F7" w:rsidRDefault="006611F7" w:rsidP="006611F7">
      <w:pPr>
        <w:ind w:firstLine="397"/>
        <w:jc w:val="both"/>
      </w:pPr>
      <w:r>
        <w:t xml:space="preserve">- </w:t>
      </w:r>
      <w:r>
        <w:rPr>
          <w:b/>
        </w:rPr>
        <w:t xml:space="preserve">Первичные средства пожаротушения. ДОУ обеспечено первичными средствами пожаротушения. </w:t>
      </w:r>
      <w:r>
        <w:t>Места расположения первичных средств пожаротушения указаны на плане эвакуации, находящимся при входе в Учреждение (около центрального входа).</w:t>
      </w:r>
    </w:p>
    <w:p w:rsidR="006611F7" w:rsidRDefault="006611F7" w:rsidP="006611F7">
      <w:pPr>
        <w:ind w:firstLine="397"/>
        <w:jc w:val="both"/>
      </w:pPr>
      <w:r>
        <w:rPr>
          <w:b/>
        </w:rPr>
        <w:t xml:space="preserve"> </w:t>
      </w:r>
      <w:r>
        <w:t xml:space="preserve">- </w:t>
      </w:r>
      <w:r>
        <w:rPr>
          <w:b/>
        </w:rPr>
        <w:t xml:space="preserve">Требования пожарной безопасности при проведении культурно-массовых мероприятий. </w:t>
      </w:r>
      <w:r>
        <w:t xml:space="preserve">Перед началом культурно-массовых мероприятий заведующий Учреждения проверяет все помещения, эвакуационные пути и входы на соответствие их требованиям пожарной безопасности, убеждается в наличии и в исправном состоянии средств пожаротушения, связи и пожарной автоматики. Все выявленные недостатки устраняются до начала культурно-массового мероприятия, на время проведения </w:t>
      </w:r>
      <w:r>
        <w:lastRenderedPageBreak/>
        <w:t>культурно-массовых мероприятий приказом назначается ответственный дежурный работник Учреждения.</w:t>
      </w:r>
    </w:p>
    <w:p w:rsidR="006611F7" w:rsidRDefault="006611F7" w:rsidP="006611F7">
      <w:pPr>
        <w:ind w:firstLine="397"/>
        <w:jc w:val="both"/>
      </w:pPr>
    </w:p>
    <w:p w:rsidR="006611F7" w:rsidRDefault="006611F7" w:rsidP="006611F7">
      <w:pPr>
        <w:ind w:firstLine="397"/>
        <w:jc w:val="both"/>
      </w:pPr>
      <w:r>
        <w:t xml:space="preserve">- </w:t>
      </w:r>
      <w:r>
        <w:rPr>
          <w:b/>
        </w:rPr>
        <w:t xml:space="preserve">Порядок действий в случае возникновения пожара. </w:t>
      </w:r>
      <w:r>
        <w:t>Все сотрудники ДОУ ознакомлены с порядком действий в случае возникновения пожара. Один раз в квартал организуются тренировочные эвакуации сотрудников и детей из здания детского сада.</w:t>
      </w:r>
    </w:p>
    <w:p w:rsidR="006611F7" w:rsidRPr="00FE026B" w:rsidRDefault="006611F7" w:rsidP="006611F7">
      <w:pPr>
        <w:ind w:firstLine="397"/>
        <w:jc w:val="both"/>
      </w:pPr>
      <w:r>
        <w:t xml:space="preserve">- </w:t>
      </w:r>
      <w:r>
        <w:rPr>
          <w:b/>
        </w:rPr>
        <w:t xml:space="preserve">Обучение по пожарной безопасности. </w:t>
      </w:r>
      <w:r>
        <w:t xml:space="preserve">Основными видами обучения в учреждении является противопожарный инструктаж и  пожарно-технический минимум. Противопожарный инструктаж проводится с целью доведения до работников образовательных учреждений основных требований пожарной безопасности, средств противопожарной защиты, а также их действий в случае возникновения пожара. В ДОО заполняется журнал регистрации проведения противопожарного инструктажа. Пожарно-технический минимум: руководитель и работники учреждения, ответственные за пожарную безопасность, обучаются пожарно-техническому минимуму в течение месяца после приема на работу и с последующей периодичностью не реже одного раза в три года  после последнего обучения.  </w:t>
      </w:r>
    </w:p>
    <w:p w:rsidR="006611F7" w:rsidRDefault="006611F7" w:rsidP="006611F7">
      <w:pPr>
        <w:tabs>
          <w:tab w:val="left" w:pos="720"/>
        </w:tabs>
        <w:jc w:val="both"/>
        <w:rPr>
          <w:color w:val="000000"/>
        </w:rPr>
      </w:pPr>
    </w:p>
    <w:p w:rsidR="006611F7" w:rsidRDefault="006611F7" w:rsidP="006611F7">
      <w:pPr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color w:val="000000"/>
        </w:rPr>
      </w:pPr>
      <w:r w:rsidRPr="005A2CEC">
        <w:rPr>
          <w:b/>
          <w:color w:val="000000" w:themeColor="text1"/>
        </w:rPr>
        <w:t>Требования к средствам</w:t>
      </w:r>
      <w:r>
        <w:rPr>
          <w:b/>
          <w:color w:val="000000"/>
        </w:rPr>
        <w:t xml:space="preserve"> обучения и воспитания в соответствии с возрастными индивидуальными особенностями развития детей: </w:t>
      </w:r>
      <w:r>
        <w:rPr>
          <w:color w:val="000000"/>
        </w:rPr>
        <w:t>средства обучения и воспитания детей используемые в детском саду полностью соответствуют требованиям государственных стандартов и СанПиН</w:t>
      </w:r>
    </w:p>
    <w:p w:rsidR="006611F7" w:rsidRPr="00704B2A" w:rsidRDefault="006611F7" w:rsidP="006611F7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4B2A">
        <w:rPr>
          <w:rFonts w:ascii="Times New Roman" w:hAnsi="Times New Roman"/>
          <w:sz w:val="24"/>
          <w:szCs w:val="24"/>
        </w:rPr>
        <w:t xml:space="preserve"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6611F7" w:rsidRPr="00704B2A" w:rsidRDefault="006611F7" w:rsidP="006611F7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4B2A">
        <w:rPr>
          <w:rFonts w:ascii="Times New Roman" w:hAnsi="Times New Roman"/>
          <w:sz w:val="24"/>
          <w:szCs w:val="24"/>
        </w:rPr>
        <w:t xml:space="preserve"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6611F7" w:rsidRPr="003C62FF" w:rsidRDefault="006611F7" w:rsidP="006611F7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4B2A">
        <w:rPr>
          <w:rFonts w:ascii="Times New Roman" w:hAnsi="Times New Roman"/>
          <w:sz w:val="24"/>
          <w:szCs w:val="24"/>
        </w:rPr>
        <w:t xml:space="preserve">-исправность и сохранность материалов и оборудования. </w:t>
      </w:r>
    </w:p>
    <w:p w:rsidR="006611F7" w:rsidRDefault="006611F7" w:rsidP="006611F7">
      <w:pPr>
        <w:numPr>
          <w:ilvl w:val="1"/>
          <w:numId w:val="16"/>
        </w:numPr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>Оснащенность помещений развивающей предметно-пространственной средой</w:t>
      </w:r>
    </w:p>
    <w:p w:rsidR="006611F7" w:rsidRDefault="006611F7" w:rsidP="006611F7">
      <w:pPr>
        <w:pStyle w:val="a8"/>
        <w:ind w:left="0"/>
        <w:jc w:val="both"/>
        <w:rPr>
          <w:b/>
        </w:rPr>
      </w:pPr>
    </w:p>
    <w:p w:rsidR="006611F7" w:rsidRDefault="006611F7" w:rsidP="006611F7">
      <w:pPr>
        <w:pStyle w:val="a8"/>
        <w:ind w:left="0"/>
        <w:jc w:val="both"/>
        <w:rPr>
          <w:b/>
        </w:rPr>
      </w:pPr>
      <w:r>
        <w:rPr>
          <w:b/>
        </w:rPr>
        <w:t xml:space="preserve">(см. </w:t>
      </w:r>
      <w:r w:rsidRPr="00C05BAC">
        <w:rPr>
          <w:b/>
          <w:i/>
        </w:rPr>
        <w:t xml:space="preserve">Приложение № </w:t>
      </w:r>
      <w:r>
        <w:rPr>
          <w:b/>
          <w:i/>
        </w:rPr>
        <w:t xml:space="preserve">7 </w:t>
      </w:r>
      <w:r w:rsidRPr="00C05BAC">
        <w:rPr>
          <w:b/>
        </w:rPr>
        <w:t>Развивающая предметно-пространственная среда</w:t>
      </w:r>
      <w:r>
        <w:rPr>
          <w:b/>
        </w:rPr>
        <w:t xml:space="preserve"> в </w:t>
      </w:r>
      <w:r w:rsidRPr="00C05BAC">
        <w:rPr>
          <w:b/>
        </w:rPr>
        <w:t xml:space="preserve"> ДОУ</w:t>
      </w:r>
      <w:r>
        <w:rPr>
          <w:b/>
        </w:rPr>
        <w:t>)</w:t>
      </w:r>
    </w:p>
    <w:p w:rsidR="006611F7" w:rsidRPr="00EF32B6" w:rsidRDefault="006611F7" w:rsidP="006611F7">
      <w:pPr>
        <w:pStyle w:val="a8"/>
        <w:ind w:hanging="153"/>
        <w:jc w:val="both"/>
        <w:rPr>
          <w:b/>
        </w:rPr>
      </w:pPr>
    </w:p>
    <w:p w:rsidR="006611F7" w:rsidRPr="00D4184C" w:rsidRDefault="006611F7" w:rsidP="006611F7">
      <w:pPr>
        <w:numPr>
          <w:ilvl w:val="1"/>
          <w:numId w:val="16"/>
        </w:numPr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>Требования к материально-техническому обеспечению программы (</w:t>
      </w:r>
      <w:r>
        <w:rPr>
          <w:color w:val="000000"/>
        </w:rPr>
        <w:t>учебно-методический комплект, оборудование, оснащение (предметы)</w:t>
      </w:r>
      <w:r>
        <w:rPr>
          <w:b/>
          <w:color w:val="000000"/>
        </w:rPr>
        <w:t>).</w:t>
      </w:r>
    </w:p>
    <w:p w:rsidR="006611F7" w:rsidRDefault="006611F7" w:rsidP="006611F7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Программа</w:t>
      </w:r>
      <w:r w:rsidR="00854FEC">
        <w:rPr>
          <w:color w:val="000000"/>
        </w:rPr>
        <w:t xml:space="preserve"> филиала </w:t>
      </w:r>
      <w:r>
        <w:rPr>
          <w:color w:val="000000"/>
        </w:rPr>
        <w:t xml:space="preserve">МДОБУ Ирбейский детский сад </w:t>
      </w:r>
      <w:r w:rsidRPr="0020408B">
        <w:rPr>
          <w:iCs/>
        </w:rPr>
        <w:t xml:space="preserve">№ </w:t>
      </w:r>
      <w:r>
        <w:rPr>
          <w:iCs/>
        </w:rPr>
        <w:t>4</w:t>
      </w:r>
      <w:r w:rsidRPr="0020408B">
        <w:rPr>
          <w:iCs/>
        </w:rPr>
        <w:t xml:space="preserve"> «</w:t>
      </w:r>
      <w:r>
        <w:rPr>
          <w:iCs/>
        </w:rPr>
        <w:t>Дюймовочка</w:t>
      </w:r>
      <w:r w:rsidRPr="0020408B">
        <w:rPr>
          <w:iCs/>
        </w:rPr>
        <w:t>»</w:t>
      </w:r>
      <w:r>
        <w:rPr>
          <w:iCs/>
        </w:rPr>
        <w:t xml:space="preserve"> </w:t>
      </w:r>
      <w:r w:rsidR="00854FEC">
        <w:rPr>
          <w:iCs/>
        </w:rPr>
        <w:t xml:space="preserve">- Стрелковский детский сад </w:t>
      </w:r>
      <w:r>
        <w:rPr>
          <w:color w:val="000000"/>
        </w:rPr>
        <w:t>обеспечена учебно-методическим комплектом, работа над совершенствованием которого постоянно ведется педагогическим коллективом. В комплект входят:</w:t>
      </w:r>
    </w:p>
    <w:p w:rsidR="006611F7" w:rsidRDefault="006611F7" w:rsidP="006611F7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примерная общеобразовательная программа дошкольного образования «От рождения до школы»;</w:t>
      </w:r>
    </w:p>
    <w:p w:rsidR="006611F7" w:rsidRDefault="00E740F0" w:rsidP="006611F7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6611F7">
        <w:rPr>
          <w:color w:val="000000"/>
        </w:rPr>
        <w:t xml:space="preserve"> - парциальная программа</w:t>
      </w:r>
      <w:r w:rsidR="006611F7" w:rsidRPr="004A0B02">
        <w:rPr>
          <w:color w:val="000000"/>
        </w:rPr>
        <w:t xml:space="preserve"> Н.В. Дубровской (художественно-эстетическое развитие дошкольников о</w:t>
      </w:r>
      <w:r w:rsidR="006611F7">
        <w:rPr>
          <w:color w:val="000000"/>
        </w:rPr>
        <w:t>т 2 до 7 лет «Цвет творчества»);</w:t>
      </w:r>
    </w:p>
    <w:p w:rsidR="006611F7" w:rsidRPr="00C76C5B" w:rsidRDefault="006611F7" w:rsidP="006611F7">
      <w:pPr>
        <w:rPr>
          <w:sz w:val="23"/>
        </w:rPr>
      </w:pPr>
      <w:r w:rsidRPr="00C76C5B">
        <w:t xml:space="preserve">- парциальную модульную программу </w:t>
      </w:r>
      <w:r w:rsidRPr="00C76C5B">
        <w:rPr>
          <w:w w:val="105"/>
        </w:rPr>
        <w:t>Т.</w:t>
      </w:r>
      <w:r w:rsidRPr="00C76C5B">
        <w:rPr>
          <w:spacing w:val="-12"/>
          <w:w w:val="105"/>
        </w:rPr>
        <w:t xml:space="preserve"> </w:t>
      </w:r>
      <w:r w:rsidRPr="00C76C5B">
        <w:rPr>
          <w:w w:val="105"/>
        </w:rPr>
        <w:t>В.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Волосовец,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В.</w:t>
      </w:r>
      <w:r w:rsidRPr="00C76C5B">
        <w:rPr>
          <w:spacing w:val="-45"/>
          <w:w w:val="105"/>
        </w:rPr>
        <w:t xml:space="preserve"> </w:t>
      </w:r>
      <w:r w:rsidRPr="00C76C5B">
        <w:rPr>
          <w:w w:val="105"/>
        </w:rPr>
        <w:t>А.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Маркова,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С.</w:t>
      </w:r>
      <w:r w:rsidRPr="00C76C5B">
        <w:rPr>
          <w:spacing w:val="-45"/>
          <w:w w:val="105"/>
        </w:rPr>
        <w:t xml:space="preserve"> </w:t>
      </w:r>
      <w:r w:rsidRPr="00C76C5B">
        <w:rPr>
          <w:w w:val="105"/>
        </w:rPr>
        <w:t>А.</w:t>
      </w:r>
      <w:r w:rsidRPr="00C76C5B">
        <w:rPr>
          <w:spacing w:val="-11"/>
          <w:w w:val="105"/>
        </w:rPr>
        <w:t xml:space="preserve"> </w:t>
      </w:r>
      <w:r w:rsidRPr="00C76C5B">
        <w:rPr>
          <w:spacing w:val="-2"/>
          <w:w w:val="105"/>
        </w:rPr>
        <w:t>Аверин</w:t>
      </w:r>
    </w:p>
    <w:p w:rsidR="006611F7" w:rsidRPr="00C76C5B" w:rsidRDefault="006611F7" w:rsidP="006611F7">
      <w:r w:rsidRPr="00C76C5B">
        <w:t xml:space="preserve">«STEM- образование детей дошкольного и младшего школьного возраста» </w:t>
      </w:r>
    </w:p>
    <w:p w:rsidR="006611F7" w:rsidRPr="00E740F0" w:rsidRDefault="00854FEC" w:rsidP="006611F7">
      <w:pPr>
        <w:tabs>
          <w:tab w:val="left" w:pos="0"/>
        </w:tabs>
        <w:ind w:firstLine="567"/>
        <w:jc w:val="both"/>
      </w:pPr>
      <w:r w:rsidRPr="00E740F0">
        <w:t xml:space="preserve"> </w:t>
      </w:r>
      <w:r w:rsidR="006611F7" w:rsidRPr="00E740F0">
        <w:t>- пособия по управлению  и организации работы в дошкольной организации;</w:t>
      </w:r>
    </w:p>
    <w:p w:rsidR="006611F7" w:rsidRPr="00E740F0" w:rsidRDefault="00E740F0" w:rsidP="006611F7">
      <w:pPr>
        <w:tabs>
          <w:tab w:val="left" w:pos="0"/>
        </w:tabs>
        <w:ind w:firstLine="567"/>
        <w:jc w:val="both"/>
      </w:pPr>
      <w:r w:rsidRPr="00E740F0">
        <w:t xml:space="preserve"> </w:t>
      </w:r>
      <w:r w:rsidR="006611F7" w:rsidRPr="00E740F0">
        <w:t>- пособия по работе психолога;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методические пособия для педагогов по всем направлениям развития ребенка;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наглядно-дидактические пособия;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рабочие тетради;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комплекты для творчества.</w:t>
      </w:r>
    </w:p>
    <w:p w:rsidR="006611F7" w:rsidRPr="00E740F0" w:rsidRDefault="00E740F0" w:rsidP="006611F7">
      <w:pPr>
        <w:jc w:val="both"/>
        <w:rPr>
          <w:shd w:val="clear" w:color="auto" w:fill="FFFFFF"/>
        </w:rPr>
      </w:pPr>
      <w:r w:rsidRPr="00E740F0">
        <w:t xml:space="preserve"> </w:t>
      </w:r>
    </w:p>
    <w:p w:rsidR="006611F7" w:rsidRPr="00E77C67" w:rsidRDefault="00E740F0" w:rsidP="006611F7">
      <w:pPr>
        <w:jc w:val="both"/>
        <w:rPr>
          <w:shd w:val="clear" w:color="auto" w:fill="FFFFFF"/>
        </w:rPr>
      </w:pPr>
      <w:r>
        <w:rPr>
          <w:color w:val="FF0000"/>
          <w:shd w:val="clear" w:color="auto" w:fill="FFFFFF"/>
        </w:rPr>
        <w:t xml:space="preserve"> </w:t>
      </w:r>
    </w:p>
    <w:p w:rsidR="006611F7" w:rsidRPr="00E77C67" w:rsidRDefault="006611F7" w:rsidP="006611F7">
      <w:pPr>
        <w:tabs>
          <w:tab w:val="left" w:pos="0"/>
        </w:tabs>
        <w:ind w:firstLine="567"/>
        <w:jc w:val="both"/>
      </w:pPr>
      <w:r w:rsidRPr="00E77C67">
        <w:rPr>
          <w:shd w:val="clear" w:color="auto" w:fill="FFFFFF"/>
        </w:rPr>
        <w:lastRenderedPageBreak/>
        <w:t>Отбор содержания электронных образовательных ресурсов осуществляется в соответствии с существующими психолого-педагогическими и санитарно-эпидемиологическими требованиями.</w:t>
      </w:r>
    </w:p>
    <w:p w:rsidR="006611F7" w:rsidRDefault="006611F7" w:rsidP="006611F7">
      <w:pPr>
        <w:tabs>
          <w:tab w:val="left" w:pos="0"/>
        </w:tabs>
        <w:ind w:firstLine="567"/>
        <w:jc w:val="both"/>
        <w:rPr>
          <w:color w:val="000000"/>
        </w:rPr>
      </w:pPr>
    </w:p>
    <w:p w:rsidR="006611F7" w:rsidRPr="00226FEA" w:rsidRDefault="006611F7" w:rsidP="006611F7">
      <w:pPr>
        <w:tabs>
          <w:tab w:val="left" w:pos="10206"/>
        </w:tabs>
        <w:spacing w:line="0" w:lineRule="atLeast"/>
        <w:ind w:right="-13" w:firstLine="567"/>
        <w:jc w:val="both"/>
        <w:rPr>
          <w:rFonts w:eastAsia="Calibri"/>
          <w:sz w:val="16"/>
          <w:szCs w:val="16"/>
          <w:lang w:eastAsia="en-US"/>
        </w:rPr>
      </w:pPr>
    </w:p>
    <w:p w:rsidR="006611F7" w:rsidRDefault="006611F7" w:rsidP="006611F7">
      <w:pPr>
        <w:spacing w:before="27" w:after="27"/>
        <w:jc w:val="both"/>
        <w:rPr>
          <w:b/>
        </w:rPr>
      </w:pPr>
      <w:r>
        <w:rPr>
          <w:b/>
        </w:rPr>
        <w:t>3.1.2</w:t>
      </w:r>
      <w:r w:rsidRPr="00965BC6">
        <w:rPr>
          <w:b/>
        </w:rPr>
        <w:t>. Обеспеченность методическими материалами и средствами обучения и воспитания.</w:t>
      </w:r>
    </w:p>
    <w:p w:rsidR="006611F7" w:rsidRPr="00EF32B6" w:rsidRDefault="006611F7" w:rsidP="006611F7">
      <w:pPr>
        <w:pStyle w:val="af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 xml:space="preserve">           (</w:t>
      </w:r>
      <w:r w:rsidRPr="009C523D">
        <w:rPr>
          <w:rFonts w:ascii="Times New Roman" w:eastAsia="+mn-ea" w:hAnsi="Times New Roman"/>
          <w:b/>
          <w:bCs/>
          <w:i/>
          <w:color w:val="000000"/>
          <w:kern w:val="24"/>
          <w:sz w:val="24"/>
          <w:szCs w:val="24"/>
        </w:rPr>
        <w:t>см.</w:t>
      </w:r>
      <w:r>
        <w:rPr>
          <w:rFonts w:ascii="Times New Roman" w:eastAsia="+mn-ea" w:hAnsi="Times New Roman"/>
          <w:b/>
          <w:bCs/>
          <w:i/>
          <w:color w:val="000000"/>
          <w:kern w:val="24"/>
          <w:sz w:val="24"/>
          <w:szCs w:val="24"/>
        </w:rPr>
        <w:t xml:space="preserve"> </w:t>
      </w:r>
      <w:r w:rsidRPr="009C523D">
        <w:rPr>
          <w:rFonts w:ascii="Times New Roman" w:eastAsia="+mn-ea" w:hAnsi="Times New Roman"/>
          <w:b/>
          <w:bCs/>
          <w:i/>
          <w:color w:val="000000"/>
          <w:kern w:val="24"/>
          <w:sz w:val="24"/>
          <w:szCs w:val="24"/>
        </w:rPr>
        <w:t>выше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r w:rsidRPr="009C523D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A151B9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4 </w:t>
      </w:r>
      <w:r w:rsidRPr="009D4FA8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Программно-методическое обеспечение</w:t>
      </w: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)</w:t>
      </w:r>
    </w:p>
    <w:p w:rsidR="006611F7" w:rsidRDefault="006611F7" w:rsidP="006611F7">
      <w:pPr>
        <w:contextualSpacing/>
      </w:pPr>
    </w:p>
    <w:p w:rsidR="006611F7" w:rsidRPr="000414BD" w:rsidRDefault="006611F7" w:rsidP="006611F7">
      <w:pPr>
        <w:contextualSpacing/>
        <w:jc w:val="center"/>
        <w:rPr>
          <w:b/>
          <w:color w:val="000000" w:themeColor="text1"/>
          <w:sz w:val="28"/>
          <w:szCs w:val="28"/>
          <w:lang w:eastAsia="en-US"/>
        </w:rPr>
      </w:pPr>
      <w:r w:rsidRPr="000414BD">
        <w:rPr>
          <w:b/>
          <w:color w:val="000000" w:themeColor="text1"/>
          <w:sz w:val="28"/>
          <w:szCs w:val="28"/>
          <w:lang w:eastAsia="en-US"/>
        </w:rPr>
        <w:t>3.2.  Режим дня.</w:t>
      </w:r>
    </w:p>
    <w:p w:rsidR="006611F7" w:rsidRDefault="006611F7" w:rsidP="006611F7">
      <w:pPr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6611F7" w:rsidRDefault="006611F7" w:rsidP="006611F7">
      <w:pPr>
        <w:contextualSpacing/>
        <w:jc w:val="center"/>
        <w:rPr>
          <w:b/>
        </w:rPr>
      </w:pPr>
      <w:r w:rsidRPr="00223A15">
        <w:rPr>
          <w:b/>
        </w:rPr>
        <w:t>Описание распорядка и/или режима дня</w:t>
      </w:r>
    </w:p>
    <w:p w:rsidR="006611F7" w:rsidRPr="00514FCE" w:rsidRDefault="006611F7" w:rsidP="006611F7">
      <w:pPr>
        <w:pStyle w:val="af"/>
        <w:rPr>
          <w:rFonts w:ascii="Times New Roman" w:eastAsiaTheme="minorHAnsi" w:hAnsi="Times New Roman"/>
          <w:b/>
          <w:sz w:val="24"/>
          <w:szCs w:val="24"/>
        </w:rPr>
      </w:pPr>
      <w:r w:rsidRPr="00514FCE">
        <w:rPr>
          <w:rFonts w:ascii="Times New Roman" w:eastAsia="Times New Roman" w:hAnsi="Times New Roman"/>
          <w:sz w:val="24"/>
          <w:szCs w:val="24"/>
        </w:rPr>
        <w:t>Режим и распорядок дня устанавливается с учетом условий реализации программы ДОУ, потребностей участников образовательных отношений, особенностей реализуемых авторских вариативных образовательных программ, в т. ч.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FCE">
        <w:rPr>
          <w:rFonts w:ascii="Times New Roman" w:eastAsia="Times New Roman" w:hAnsi="Times New Roman"/>
          <w:sz w:val="24"/>
          <w:szCs w:val="24"/>
        </w:rPr>
        <w:t>программ дополнительного образования дошкольников и других особенностей образов</w:t>
      </w:r>
      <w:r>
        <w:rPr>
          <w:rFonts w:ascii="Times New Roman" w:eastAsia="Times New Roman" w:hAnsi="Times New Roman"/>
          <w:sz w:val="24"/>
          <w:szCs w:val="24"/>
        </w:rPr>
        <w:t xml:space="preserve">ательной деятельности, а также </w:t>
      </w:r>
      <w:r w:rsidRPr="00514FCE">
        <w:rPr>
          <w:rFonts w:ascii="Times New Roman" w:eastAsia="Times New Roman" w:hAnsi="Times New Roman"/>
          <w:sz w:val="24"/>
          <w:szCs w:val="24"/>
        </w:rPr>
        <w:t xml:space="preserve">санитарно-эпидемиологических требований.    </w:t>
      </w:r>
    </w:p>
    <w:p w:rsidR="006611F7" w:rsidRPr="00BF5D91" w:rsidRDefault="006611F7" w:rsidP="006611F7">
      <w:pPr>
        <w:pStyle w:val="af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BF5D91">
        <w:rPr>
          <w:rFonts w:ascii="Times New Roman" w:hAnsi="Times New Roman"/>
          <w:sz w:val="24"/>
          <w:szCs w:val="24"/>
        </w:rPr>
        <w:t xml:space="preserve">работает по графику пятидневной рабочей недели с двумя выходными днями (суббота, воскресенье). Ежедневная продолжительность работы детского сада: </w:t>
      </w:r>
      <w:r w:rsidR="00854F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D91">
        <w:rPr>
          <w:rFonts w:ascii="Times New Roman" w:hAnsi="Times New Roman"/>
          <w:sz w:val="24"/>
          <w:szCs w:val="24"/>
        </w:rPr>
        <w:t xml:space="preserve">часов. Режим работы: с 7 часов </w:t>
      </w:r>
      <w:r>
        <w:rPr>
          <w:rFonts w:ascii="Times New Roman" w:hAnsi="Times New Roman"/>
          <w:sz w:val="24"/>
          <w:szCs w:val="24"/>
        </w:rPr>
        <w:t>30</w:t>
      </w:r>
      <w:r w:rsidRPr="00BF5D91">
        <w:rPr>
          <w:rFonts w:ascii="Times New Roman" w:hAnsi="Times New Roman"/>
          <w:sz w:val="24"/>
          <w:szCs w:val="24"/>
        </w:rPr>
        <w:t xml:space="preserve"> минут до </w:t>
      </w:r>
      <w:r w:rsidR="00854FEC">
        <w:rPr>
          <w:rFonts w:ascii="Times New Roman" w:hAnsi="Times New Roman"/>
          <w:sz w:val="24"/>
          <w:szCs w:val="24"/>
        </w:rPr>
        <w:t>16</w:t>
      </w:r>
      <w:r w:rsidRPr="00BF5D91">
        <w:rPr>
          <w:rFonts w:ascii="Times New Roman" w:hAnsi="Times New Roman"/>
          <w:sz w:val="24"/>
          <w:szCs w:val="24"/>
        </w:rPr>
        <w:t xml:space="preserve"> часов </w:t>
      </w:r>
      <w:r w:rsidR="00854FEC">
        <w:rPr>
          <w:rFonts w:ascii="Times New Roman" w:hAnsi="Times New Roman"/>
          <w:sz w:val="24"/>
          <w:szCs w:val="24"/>
        </w:rPr>
        <w:t>3</w:t>
      </w:r>
      <w:r w:rsidRPr="00BF5D91">
        <w:rPr>
          <w:rFonts w:ascii="Times New Roman" w:hAnsi="Times New Roman"/>
          <w:sz w:val="24"/>
          <w:szCs w:val="24"/>
        </w:rPr>
        <w:t>0 минут.</w:t>
      </w:r>
      <w:r w:rsidRPr="00BF5D9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11F7" w:rsidRPr="004A4A0E" w:rsidRDefault="006611F7" w:rsidP="006611F7">
      <w:pPr>
        <w:ind w:firstLine="748"/>
        <w:jc w:val="both"/>
      </w:pPr>
      <w:r w:rsidRPr="004A4A0E">
        <w:rPr>
          <w:i/>
        </w:rPr>
        <w:t xml:space="preserve">Ежедневная организации жизни и деятельности детей </w:t>
      </w:r>
      <w:r w:rsidRPr="004A4A0E">
        <w:t>осуществляется с учетом:</w:t>
      </w:r>
    </w:p>
    <w:p w:rsidR="006611F7" w:rsidRPr="004A4A0E" w:rsidRDefault="006611F7" w:rsidP="006611F7">
      <w:pPr>
        <w:numPr>
          <w:ilvl w:val="0"/>
          <w:numId w:val="23"/>
        </w:numPr>
        <w:jc w:val="both"/>
      </w:pPr>
      <w:r w:rsidRPr="004A4A0E"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611F7" w:rsidRPr="004A4A0E" w:rsidRDefault="006611F7" w:rsidP="006611F7">
      <w:pPr>
        <w:ind w:left="720"/>
        <w:jc w:val="both"/>
      </w:pPr>
    </w:p>
    <w:p w:rsidR="006611F7" w:rsidRPr="004A4A0E" w:rsidRDefault="006611F7" w:rsidP="006611F7">
      <w:pPr>
        <w:jc w:val="both"/>
      </w:pPr>
      <w:r w:rsidRPr="004A4A0E">
        <w:rPr>
          <w:i/>
          <w:u w:val="single"/>
        </w:rPr>
        <w:t>Организация  режима  дня</w:t>
      </w:r>
      <w:r w:rsidRPr="004A4A0E">
        <w:rPr>
          <w:i/>
        </w:rPr>
        <w:t>.</w:t>
      </w:r>
    </w:p>
    <w:p w:rsidR="006611F7" w:rsidRPr="004A4A0E" w:rsidRDefault="006611F7" w:rsidP="006611F7">
      <w:r w:rsidRPr="004A4A0E">
        <w:t xml:space="preserve">При проведении режимных процессов ДОО придерживается следующих </w:t>
      </w:r>
      <w:r w:rsidRPr="004A4A0E">
        <w:rPr>
          <w:b/>
          <w:i/>
        </w:rPr>
        <w:t>правил</w:t>
      </w:r>
      <w:r w:rsidRPr="004A4A0E">
        <w:t>: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Полное и своевременное удовлетворение всех органических потребностей детей (в сне, питании).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Тщательный гигиенический уход, обеспечение чистоты тела, одежды, постели.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Привлечение детей к посильному участию в режимных процессах; поощрение самостоятельности и активности.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Формирование культурно-гигиенических навыков.</w:t>
      </w:r>
    </w:p>
    <w:p w:rsidR="006611F7" w:rsidRPr="004A4A0E" w:rsidRDefault="006611F7" w:rsidP="006611F7">
      <w:pPr>
        <w:ind w:left="720"/>
        <w:jc w:val="both"/>
      </w:pPr>
      <w:r w:rsidRPr="004A4A0E">
        <w:t>Эмоциональное общение в ходе выполнения режимных процессов.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Учет потребностей детей, индивидуальных особенностей каждого ребенка.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6611F7" w:rsidRPr="004A4A0E" w:rsidRDefault="006611F7" w:rsidP="006611F7">
      <w:pPr>
        <w:ind w:left="180"/>
        <w:jc w:val="both"/>
      </w:pPr>
      <w:r w:rsidRPr="004A4A0E">
        <w:t xml:space="preserve">      Основные  </w:t>
      </w:r>
      <w:r w:rsidRPr="004A4A0E">
        <w:rPr>
          <w:i/>
        </w:rPr>
        <w:t>принципы</w:t>
      </w:r>
      <w:r w:rsidRPr="004A4A0E">
        <w:t xml:space="preserve"> построения  режима  дня: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</w:t>
      </w:r>
      <w:r w:rsidRPr="004A4A0E">
        <w:lastRenderedPageBreak/>
        <w:t xml:space="preserve">каждой  возрастной группы определен свой режим  дня.  Организация  режима  дня  проводится  с  учетом  теплого  и  холодного  периода  года </w:t>
      </w:r>
    </w:p>
    <w:p w:rsidR="006611F7" w:rsidRPr="00BF5D91" w:rsidRDefault="006611F7" w:rsidP="006611F7">
      <w:pPr>
        <w:jc w:val="both"/>
      </w:pPr>
      <w:r w:rsidRPr="004A4A0E">
        <w:t>Поэтому в детском саду имеется два сезонных режима с постепенным переходом от одного к другому. В теплое  время года меньше времени уделяется организованной образовательной деятельности (образовательные области «Художественно-эстетическое развитие», «Физическое развитие»), и больше времени отводиться на прогулку.</w:t>
      </w:r>
    </w:p>
    <w:p w:rsidR="006611F7" w:rsidRDefault="006611F7" w:rsidP="006611F7">
      <w:pPr>
        <w:pStyle w:val="af"/>
        <w:rPr>
          <w:rFonts w:ascii="Times New Roman" w:hAnsi="Times New Roman"/>
          <w:sz w:val="24"/>
          <w:szCs w:val="24"/>
        </w:rPr>
      </w:pPr>
      <w:r w:rsidRPr="00BF5D91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организовывается</w:t>
      </w:r>
      <w:r w:rsidRPr="00BF5D91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в первую половину дня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. </w:t>
      </w:r>
      <w:r w:rsidRPr="00BF5D91">
        <w:rPr>
          <w:rFonts w:ascii="Times New Roman" w:hAnsi="Times New Roman"/>
          <w:sz w:val="24"/>
          <w:szCs w:val="24"/>
        </w:rPr>
        <w:t xml:space="preserve">Максимально допустимое количество занятий в первой половине дня </w:t>
      </w:r>
      <w:r>
        <w:rPr>
          <w:rFonts w:ascii="Times New Roman" w:hAnsi="Times New Roman"/>
          <w:sz w:val="24"/>
          <w:szCs w:val="24"/>
        </w:rPr>
        <w:t xml:space="preserve">в младшей и средней группах не </w:t>
      </w:r>
      <w:r w:rsidRPr="00BF5D91">
        <w:rPr>
          <w:rFonts w:ascii="Times New Roman" w:hAnsi="Times New Roman"/>
          <w:sz w:val="24"/>
          <w:szCs w:val="24"/>
        </w:rPr>
        <w:t>превышает двух, а в старшей и подготовительной – трех.</w:t>
      </w:r>
    </w:p>
    <w:p w:rsidR="006611F7" w:rsidRPr="001450F5" w:rsidRDefault="006611F7" w:rsidP="006611F7">
      <w:pPr>
        <w:pStyle w:val="af"/>
        <w:rPr>
          <w:rFonts w:ascii="Times New Roman" w:hAnsi="Times New Roman"/>
          <w:sz w:val="24"/>
          <w:szCs w:val="24"/>
        </w:rPr>
      </w:pPr>
      <w:r w:rsidRPr="00BF5D91">
        <w:rPr>
          <w:rFonts w:ascii="Times New Roman" w:eastAsia="Times New Roman" w:hAnsi="Times New Roman"/>
          <w:sz w:val="24"/>
          <w:szCs w:val="24"/>
        </w:rPr>
        <w:t>При организации образовательного процесса учитываются климатические условия с учетом врем</w:t>
      </w:r>
      <w:r>
        <w:rPr>
          <w:rFonts w:ascii="Times New Roman" w:eastAsia="Times New Roman" w:hAnsi="Times New Roman"/>
          <w:sz w:val="24"/>
          <w:szCs w:val="24"/>
        </w:rPr>
        <w:t xml:space="preserve">ени года и температуры воздуха.   </w:t>
      </w:r>
      <w:r w:rsidRPr="00BF5D91">
        <w:rPr>
          <w:rFonts w:ascii="Times New Roman" w:eastAsia="Times New Roman" w:hAnsi="Times New Roman"/>
          <w:sz w:val="24"/>
          <w:szCs w:val="24"/>
        </w:rPr>
        <w:t>В период моро</w:t>
      </w:r>
      <w:r>
        <w:rPr>
          <w:rFonts w:ascii="Times New Roman" w:eastAsia="Times New Roman" w:hAnsi="Times New Roman"/>
          <w:sz w:val="24"/>
          <w:szCs w:val="24"/>
        </w:rPr>
        <w:t xml:space="preserve">зов время прогулки сокращается.  </w:t>
      </w:r>
      <w:r w:rsidRPr="00BF5D91">
        <w:rPr>
          <w:rFonts w:eastAsia="+mn-ea"/>
          <w:kern w:val="24"/>
        </w:rPr>
        <w:t xml:space="preserve">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>Для профилактики утомления детей проводятся физкультурные, музыкальные занятия</w:t>
      </w:r>
      <w:r>
        <w:rPr>
          <w:rFonts w:ascii="Times New Roman" w:eastAsia="+mn-ea" w:hAnsi="Times New Roman"/>
          <w:kern w:val="24"/>
          <w:sz w:val="24"/>
          <w:szCs w:val="24"/>
        </w:rPr>
        <w:t xml:space="preserve"> и тп.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>Объем самостоятельной деятельности как свободной деятельности воспитанников, в условиях созданной педагогами предметно-развивающей о</w:t>
      </w:r>
      <w:r>
        <w:rPr>
          <w:rFonts w:ascii="Times New Roman" w:eastAsia="+mn-ea" w:hAnsi="Times New Roman"/>
          <w:kern w:val="24"/>
          <w:sz w:val="24"/>
          <w:szCs w:val="24"/>
        </w:rPr>
        <w:t xml:space="preserve">бразовательной среды по каждой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>образовательной области не определяется.  Общий объем самостоятельной деятельности детей соответствует требованиям действующих СанПиН (3-4 часа в день для всех возрастных групп). В дошкольном учреждении содержание образования, изложенное в различных</w:t>
      </w:r>
      <w:r>
        <w:rPr>
          <w:rFonts w:ascii="Times New Roman" w:eastAsia="+mn-ea" w:hAnsi="Times New Roman"/>
          <w:kern w:val="24"/>
          <w:sz w:val="24"/>
          <w:szCs w:val="24"/>
        </w:rPr>
        <w:t xml:space="preserve"> программах, реализуется через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 xml:space="preserve">определенные формы организации педагогического процесса. Выбор форм обусловлен возрастными психологическими особенностями детей, новыми подходами к интеграции различных видов деятельности. </w:t>
      </w:r>
      <w:r>
        <w:rPr>
          <w:rFonts w:ascii="Times New Roman" w:eastAsia="Times New Roman" w:hAnsi="Times New Roman"/>
          <w:sz w:val="24"/>
          <w:szCs w:val="24"/>
        </w:rPr>
        <w:t xml:space="preserve">Построение </w:t>
      </w:r>
      <w:r w:rsidRPr="00BF5D91">
        <w:rPr>
          <w:rFonts w:ascii="Times New Roman" w:eastAsia="Times New Roman" w:hAnsi="Times New Roman"/>
          <w:sz w:val="24"/>
          <w:szCs w:val="24"/>
        </w:rPr>
        <w:t>воспитательно-образовательного проц</w:t>
      </w:r>
      <w:r>
        <w:rPr>
          <w:rFonts w:ascii="Times New Roman" w:eastAsia="Times New Roman" w:hAnsi="Times New Roman"/>
          <w:sz w:val="24"/>
          <w:szCs w:val="24"/>
        </w:rPr>
        <w:t xml:space="preserve">есса, направленного на обеспечение единства </w:t>
      </w:r>
      <w:r w:rsidRPr="00BF5D91">
        <w:rPr>
          <w:rFonts w:ascii="Times New Roman" w:eastAsia="Times New Roman" w:hAnsi="Times New Roman"/>
          <w:sz w:val="24"/>
          <w:szCs w:val="24"/>
        </w:rPr>
        <w:t>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</w:t>
      </w:r>
    </w:p>
    <w:p w:rsidR="006611F7" w:rsidRPr="000B4208" w:rsidRDefault="006611F7" w:rsidP="006611F7">
      <w:pPr>
        <w:pStyle w:val="af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942932">
        <w:rPr>
          <w:rFonts w:ascii="Times New Roman" w:eastAsia="Times New Roman" w:hAnsi="Times New Roman"/>
          <w:b/>
          <w:sz w:val="24"/>
          <w:szCs w:val="24"/>
        </w:rPr>
        <w:t>Модель организация учебно-воспитательного процесса в детском саду</w:t>
      </w: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 </w:t>
      </w:r>
    </w:p>
    <w:p w:rsidR="006611F7" w:rsidRPr="003A3280" w:rsidRDefault="006611F7" w:rsidP="006611F7">
      <w:pPr>
        <w:pStyle w:val="af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3A3280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</w:t>
      </w:r>
      <w:r w:rsidRPr="003A3280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Ранний возраст</w:t>
      </w:r>
    </w:p>
    <w:tbl>
      <w:tblPr>
        <w:tblW w:w="10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5"/>
        <w:gridCol w:w="2077"/>
        <w:gridCol w:w="2977"/>
        <w:gridCol w:w="2551"/>
        <w:gridCol w:w="2241"/>
      </w:tblGrid>
      <w:tr w:rsidR="006611F7" w:rsidRPr="003A3280" w:rsidTr="001720AE">
        <w:trPr>
          <w:trHeight w:val="415"/>
        </w:trPr>
        <w:tc>
          <w:tcPr>
            <w:tcW w:w="475" w:type="dxa"/>
            <w:vMerge w:val="restart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№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3A3280">
              <w:rPr>
                <w:rFonts w:ascii="Times New Roman" w:hAnsi="Times New Roman"/>
                <w:szCs w:val="24"/>
              </w:rPr>
              <w:t>Самостоятельная деятельность детей в организованной развивающей- пространственной среде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Взаимодействие с семьёй с социальными партнёрами</w:t>
            </w:r>
          </w:p>
        </w:tc>
      </w:tr>
      <w:tr w:rsidR="006611F7" w:rsidRPr="003A3280" w:rsidTr="001720AE">
        <w:trPr>
          <w:trHeight w:val="1200"/>
        </w:trPr>
        <w:tc>
          <w:tcPr>
            <w:tcW w:w="475" w:type="dxa"/>
            <w:vMerge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Направления развития ребенка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-утренний прием детей, индивидуальные и подгрупповые беседы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 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 -формирование навыков культуры еды                                   - этика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формирование навыков культуры общения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театрализованные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сюжетно –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>отобразительные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игры с ряженьем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отобразительные игры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691"/>
        </w:trPr>
        <w:tc>
          <w:tcPr>
            <w:tcW w:w="475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Познавательное развитие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-индивидуальные и подгрупповые беседы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наблюдения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- занятия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развивающие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 сюжетно – ролевые игры  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403"/>
        </w:trPr>
        <w:tc>
          <w:tcPr>
            <w:tcW w:w="475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индивидуальные и подгрупповые беседы 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эстетика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индивидуальная работа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уголке творчество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музыкально – художественные досуги,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-концерт,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-экскурсии в природу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-прием детей на воздухе в теплое время года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гигиенические процедуры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закаливание в повседневной жизни (облегченная одежда в группе, одежда по сезону на прогулке, воздушные ванны)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-физминутки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-прогулка в двигательной активности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самостоятельная двигательная активность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физкультурные досуги, игры и развлечения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</w:tbl>
    <w:p w:rsidR="006611F7" w:rsidRPr="003E17FC" w:rsidRDefault="006611F7" w:rsidP="006611F7">
      <w:pPr>
        <w:pStyle w:val="af"/>
        <w:jc w:val="center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3A3280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Младший возраст</w:t>
      </w:r>
    </w:p>
    <w:tbl>
      <w:tblPr>
        <w:tblW w:w="10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5"/>
        <w:gridCol w:w="2077"/>
        <w:gridCol w:w="2977"/>
        <w:gridCol w:w="2551"/>
        <w:gridCol w:w="2241"/>
      </w:tblGrid>
      <w:tr w:rsidR="006611F7" w:rsidRPr="003A3280" w:rsidTr="001720AE">
        <w:trPr>
          <w:trHeight w:val="415"/>
        </w:trPr>
        <w:tc>
          <w:tcPr>
            <w:tcW w:w="475" w:type="dxa"/>
            <w:vMerge w:val="restart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№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3A3280">
              <w:rPr>
                <w:rFonts w:ascii="Times New Roman" w:hAnsi="Times New Roman"/>
                <w:szCs w:val="24"/>
              </w:rPr>
              <w:t>Самостоятельная деятельность детей в организованной развивающей- пространственной среде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Взаимодействие с семьёй с социальными партнёрами</w:t>
            </w:r>
          </w:p>
        </w:tc>
      </w:tr>
      <w:tr w:rsidR="006611F7" w:rsidRPr="003A3280" w:rsidTr="001720AE">
        <w:trPr>
          <w:trHeight w:val="1200"/>
        </w:trPr>
        <w:tc>
          <w:tcPr>
            <w:tcW w:w="475" w:type="dxa"/>
            <w:vMerge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Направления развития ребенка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Социально-коммуникативное </w:t>
            </w:r>
            <w:r w:rsidRPr="003A3280">
              <w:rPr>
                <w:rFonts w:ascii="Times New Roman" w:eastAsia="+mn-ea" w:hAnsi="Times New Roman"/>
                <w:szCs w:val="24"/>
              </w:rPr>
              <w:lastRenderedPageBreak/>
              <w:t>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-утренний прием детей, индивидуальные и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подгрупповые беседы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 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 -формирование навыков культуры еды                                   - этика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формирование навыков культуры общения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театрализованные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отобразительные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игры с ряженьем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- Совместные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>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691"/>
        </w:trPr>
        <w:tc>
          <w:tcPr>
            <w:tcW w:w="475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lastRenderedPageBreak/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Познавательное развитие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наблюдения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исследовательская работа, опыты, экспериментирование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</w:t>
            </w: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Игры: Развивающие Интеллектуальные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- занятия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развивающие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 сюжетно – ролевые игры  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403"/>
        </w:trPr>
        <w:tc>
          <w:tcPr>
            <w:tcW w:w="475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индивидуальные и подгрупповые беседы 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эстетика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 в природу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уголке творчество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музыкально – художественные досуги,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-концерт,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-экскурсии в природу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-прием детей на воздухе в теплое время года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утренняя гимнастика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гигиенические процедуры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закаливание в повседневной жизни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>(облегченная одежда в группе, одежда по сезону на прогулке, обширное умывание, воздушные ванны)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-физминутки на занятиях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-прогулка в двигательной активности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самостоятельная двигательная активность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физкультурные досуги, игры и развлечения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</w:tbl>
    <w:p w:rsidR="006611F7" w:rsidRPr="00EF32B6" w:rsidRDefault="006611F7" w:rsidP="006611F7">
      <w:pPr>
        <w:pStyle w:val="af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Старший возраст</w:t>
      </w:r>
    </w:p>
    <w:tbl>
      <w:tblPr>
        <w:tblW w:w="10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5"/>
        <w:gridCol w:w="2077"/>
        <w:gridCol w:w="2977"/>
        <w:gridCol w:w="2551"/>
        <w:gridCol w:w="2241"/>
      </w:tblGrid>
      <w:tr w:rsidR="006611F7" w:rsidRPr="003A3280" w:rsidTr="001720AE">
        <w:trPr>
          <w:trHeight w:val="415"/>
        </w:trPr>
        <w:tc>
          <w:tcPr>
            <w:tcW w:w="475" w:type="dxa"/>
            <w:vMerge w:val="restart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№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3A3280">
              <w:rPr>
                <w:rFonts w:ascii="Times New Roman" w:hAnsi="Times New Roman"/>
                <w:szCs w:val="24"/>
              </w:rPr>
              <w:t>Самостоятельная деятельность детей в организованной развивающей- пространственной среде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Взаимодействие с семьёй с социальными партнёрами</w:t>
            </w:r>
          </w:p>
        </w:tc>
      </w:tr>
      <w:tr w:rsidR="006611F7" w:rsidRPr="003A3280" w:rsidTr="001720AE">
        <w:trPr>
          <w:trHeight w:val="1200"/>
        </w:trPr>
        <w:tc>
          <w:tcPr>
            <w:tcW w:w="475" w:type="dxa"/>
            <w:vMerge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Направления развития ребенка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-утренний прием детей, индивидуальные и подгрупповые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формирование навыков культуры 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этика быта, трудовые поручения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дежурство по столовой, в уголке природы, помощь в подготовке к занятиям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театрализованные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воспитание в процессе хозяйственно – бытового труда и труда в природе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игры с ряженьем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тематические досуги в игровой форме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691"/>
        </w:trPr>
        <w:tc>
          <w:tcPr>
            <w:tcW w:w="475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Познавательное развитие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наблюдения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исследовательская работа, опыты, экспериментирование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индивидуальные и подгрупповые беседы 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</w:t>
            </w: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Игры: Развивающие Интеллектуальные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- занятия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развивающие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 сюжетно – ролевые игры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интеллектуальные досуги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клубы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403"/>
        </w:trPr>
        <w:tc>
          <w:tcPr>
            <w:tcW w:w="475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индивидуальные и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подгрупповые беседы 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-Тематические досуги в игровой форме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lastRenderedPageBreak/>
              <w:t>3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эстетика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 в природу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уголке творчество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музыкально – художественные досуги,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-концерт,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-экскурсии в природу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прием детей на воздухе в теплое время года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утренняя гимнастика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гигиенические процедуры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физминутки на занятиях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прогулка в двигательной активности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гимнастика после сна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самостоятельная двигательная активность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физкультурные досуги, игры и развлечения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</w:tbl>
    <w:p w:rsidR="006611F7" w:rsidRDefault="006611F7" w:rsidP="006611F7">
      <w:pPr>
        <w:shd w:val="clear" w:color="auto" w:fill="FFFFFF"/>
        <w:tabs>
          <w:tab w:val="left" w:pos="0"/>
        </w:tabs>
        <w:spacing w:line="264" w:lineRule="auto"/>
        <w:outlineLvl w:val="2"/>
        <w:rPr>
          <w:rFonts w:eastAsia="+mn-ea"/>
          <w:b/>
          <w:bCs/>
          <w:color w:val="000000"/>
          <w:kern w:val="24"/>
        </w:rPr>
      </w:pPr>
    </w:p>
    <w:p w:rsidR="006611F7" w:rsidRPr="004A4A0E" w:rsidRDefault="006611F7" w:rsidP="006611F7">
      <w:pPr>
        <w:jc w:val="both"/>
      </w:pPr>
    </w:p>
    <w:p w:rsidR="006611F7" w:rsidRPr="003E17FC" w:rsidRDefault="006611F7" w:rsidP="006611F7">
      <w:pPr>
        <w:pStyle w:val="af"/>
        <w:rPr>
          <w:rFonts w:ascii="Times New Roman" w:eastAsia="Times New Roman" w:hAnsi="Times New Roman"/>
          <w:b/>
          <w:i/>
          <w:iCs/>
          <w:noProof/>
          <w:sz w:val="24"/>
          <w:szCs w:val="24"/>
        </w:rPr>
      </w:pPr>
      <w:r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  <w:r w:rsidRPr="00BF5D91"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/>
          <w:b/>
          <w:kern w:val="24"/>
          <w:sz w:val="24"/>
          <w:szCs w:val="24"/>
        </w:rPr>
        <w:t>(</w:t>
      </w:r>
      <w:r w:rsidRPr="003E17FC">
        <w:rPr>
          <w:rFonts w:ascii="Times New Roman" w:eastAsia="+mn-ea" w:hAnsi="Times New Roman"/>
          <w:b/>
          <w:kern w:val="24"/>
          <w:sz w:val="24"/>
          <w:szCs w:val="24"/>
        </w:rPr>
        <w:t xml:space="preserve"> см. </w:t>
      </w:r>
      <w:r w:rsidRPr="00BF5D91">
        <w:rPr>
          <w:rFonts w:ascii="Times New Roman" w:eastAsia="Times New Roman" w:hAnsi="Times New Roman"/>
          <w:b/>
          <w:i/>
          <w:iCs/>
          <w:noProof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</w:rPr>
        <w:t xml:space="preserve">8 </w: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 </w:t>
      </w:r>
      <w:r w:rsidRPr="00BF5D91">
        <w:rPr>
          <w:rFonts w:ascii="Times New Roman" w:eastAsia="+mn-ea" w:hAnsi="Times New Roman"/>
          <w:b/>
          <w:kern w:val="24"/>
          <w:sz w:val="24"/>
          <w:szCs w:val="24"/>
        </w:rPr>
        <w:t>Распорядок и/или режим дня</w:t>
      </w:r>
      <w:r>
        <w:rPr>
          <w:rFonts w:ascii="Times New Roman" w:eastAsia="+mn-ea" w:hAnsi="Times New Roman"/>
          <w:b/>
          <w:kern w:val="24"/>
          <w:sz w:val="24"/>
          <w:szCs w:val="24"/>
        </w:rPr>
        <w:t>)</w:t>
      </w:r>
      <w:r w:rsidRPr="00BF5D91"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  <w:r w:rsidRPr="003E17FC"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</w:p>
    <w:p w:rsidR="006611F7" w:rsidRPr="007C3EE0" w:rsidRDefault="006611F7" w:rsidP="006611F7">
      <w:pPr>
        <w:jc w:val="center"/>
        <w:rPr>
          <w:b/>
        </w:rPr>
      </w:pPr>
      <w:r w:rsidRPr="007C3EE0">
        <w:rPr>
          <w:b/>
        </w:rPr>
        <w:t>3.3. Организация развивающей предметно-пространственной среды</w:t>
      </w:r>
    </w:p>
    <w:p w:rsidR="006611F7" w:rsidRPr="00B54D24" w:rsidRDefault="006611F7" w:rsidP="006611F7">
      <w:pPr>
        <w:jc w:val="both"/>
        <w:rPr>
          <w:sz w:val="16"/>
          <w:szCs w:val="16"/>
        </w:rPr>
      </w:pPr>
    </w:p>
    <w:p w:rsidR="006611F7" w:rsidRDefault="006611F7" w:rsidP="006611F7">
      <w:pPr>
        <w:tabs>
          <w:tab w:val="left" w:pos="720"/>
        </w:tabs>
        <w:jc w:val="both"/>
        <w:rPr>
          <w:b/>
        </w:rPr>
      </w:pPr>
      <w:r w:rsidRPr="00D84D43">
        <w:t xml:space="preserve"> </w:t>
      </w:r>
      <w:r>
        <w:t xml:space="preserve">           </w:t>
      </w:r>
      <w:r w:rsidRPr="00433C8F">
        <w:rPr>
          <w:b/>
        </w:rPr>
        <w:t>Требования к развивающей предметно-пространственной среде.</w:t>
      </w:r>
    </w:p>
    <w:p w:rsidR="006611F7" w:rsidRDefault="006611F7" w:rsidP="006611F7">
      <w:pPr>
        <w:tabs>
          <w:tab w:val="left" w:pos="720"/>
        </w:tabs>
        <w:jc w:val="both"/>
        <w:rPr>
          <w:b/>
        </w:rPr>
      </w:pPr>
    </w:p>
    <w:p w:rsidR="006611F7" w:rsidRPr="00C76C5B" w:rsidRDefault="006611F7" w:rsidP="006611F7">
      <w:pPr>
        <w:jc w:val="both"/>
      </w:pPr>
      <w:r w:rsidRPr="00C76C5B">
        <w:t xml:space="preserve">              Среда является важным фактором воспитания и развития ребенка. Программа предусматривает выделение микро- и макросреды и их составляющих. Микросреда - это внутреннее оформление помещений. Макросреда- это ближайшее окружение ДОУ.         </w:t>
      </w:r>
    </w:p>
    <w:p w:rsidR="006611F7" w:rsidRPr="00C76C5B" w:rsidRDefault="006611F7" w:rsidP="006611F7">
      <w:pPr>
        <w:jc w:val="both"/>
      </w:pPr>
      <w:r w:rsidRPr="00C76C5B">
        <w:t xml:space="preserve">Оборудование помещений дошкольного учреждения безопасно, эстетически привлекательно. Мебель соответствовать росту и возрасту детей, игрушки - обеспечивают максимальный для данного возраста развивающий эффект. Игровое пространство имеет свободно определяемые элементы в рамках игровой площади, которые дают простор изобретательству, открытиям. При формировании развивающей среды учитывались особенности детей группы: возраст, уровни развития, интересы, способности и </w:t>
      </w:r>
      <w:r w:rsidRPr="00C76C5B">
        <w:lastRenderedPageBreak/>
        <w:t>наклонности. 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6611F7" w:rsidRPr="00C76C5B" w:rsidRDefault="006611F7" w:rsidP="006611F7">
      <w:pPr>
        <w:ind w:firstLine="708"/>
        <w:jc w:val="both"/>
      </w:pPr>
      <w:r w:rsidRPr="00C76C5B">
        <w:t xml:space="preserve">Принципы построения развивающей предметно-пространственной среды в ДОУ: </w:t>
      </w:r>
    </w:p>
    <w:p w:rsidR="006611F7" w:rsidRPr="00C76C5B" w:rsidRDefault="006611F7" w:rsidP="006611F7">
      <w:pPr>
        <w:jc w:val="both"/>
      </w:pPr>
      <w:r w:rsidRPr="00C76C5B">
        <w:t xml:space="preserve">           1. Содержательная </w:t>
      </w:r>
      <w:r w:rsidRPr="00C76C5B">
        <w:rPr>
          <w:b/>
        </w:rPr>
        <w:t>насыщенность</w:t>
      </w:r>
      <w:r w:rsidRPr="00C76C5B">
        <w:t>, необходимые и достаточные материалы для всех видов детской деятельности;</w:t>
      </w:r>
    </w:p>
    <w:p w:rsidR="006611F7" w:rsidRPr="00C76C5B" w:rsidRDefault="006611F7" w:rsidP="006611F7">
      <w:pPr>
        <w:jc w:val="both"/>
      </w:pPr>
      <w:r w:rsidRPr="00C76C5B">
        <w:t xml:space="preserve">          2. </w:t>
      </w:r>
      <w:r w:rsidRPr="00C76C5B">
        <w:rPr>
          <w:b/>
        </w:rPr>
        <w:t>Трансформируемость</w:t>
      </w:r>
      <w:r w:rsidRPr="00C76C5B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611F7" w:rsidRPr="00C76C5B" w:rsidRDefault="006611F7" w:rsidP="006611F7">
      <w:pPr>
        <w:jc w:val="both"/>
      </w:pPr>
      <w:r w:rsidRPr="00C76C5B">
        <w:t xml:space="preserve">          3. </w:t>
      </w:r>
      <w:r w:rsidRPr="00C76C5B">
        <w:rPr>
          <w:b/>
        </w:rPr>
        <w:t>Полифункциональность</w:t>
      </w:r>
      <w:r w:rsidRPr="00C76C5B">
        <w:t xml:space="preserve"> среды и игровых материалов (наличие предметов заместителей); </w:t>
      </w:r>
    </w:p>
    <w:p w:rsidR="006611F7" w:rsidRPr="00C76C5B" w:rsidRDefault="006611F7" w:rsidP="006611F7">
      <w:pPr>
        <w:jc w:val="both"/>
      </w:pPr>
      <w:r w:rsidRPr="00C76C5B">
        <w:t xml:space="preserve">          4. </w:t>
      </w:r>
      <w:r w:rsidRPr="00C76C5B">
        <w:rPr>
          <w:b/>
        </w:rPr>
        <w:t xml:space="preserve">Вариативность </w:t>
      </w:r>
      <w:r w:rsidRPr="00C76C5B">
        <w:t>материалов и оборудования, для свободного выбора детей; периодическая сменяемость игрового материала;</w:t>
      </w:r>
    </w:p>
    <w:p w:rsidR="006611F7" w:rsidRPr="00C76C5B" w:rsidRDefault="006611F7" w:rsidP="006611F7">
      <w:pPr>
        <w:jc w:val="both"/>
      </w:pPr>
      <w:r w:rsidRPr="00C76C5B">
        <w:t xml:space="preserve">         5. </w:t>
      </w:r>
      <w:r w:rsidRPr="00C76C5B">
        <w:rPr>
          <w:b/>
        </w:rPr>
        <w:t xml:space="preserve">Доступность </w:t>
      </w:r>
      <w:r w:rsidRPr="00C76C5B">
        <w:t>игровых материалов, возможность использовать все элементы среды;</w:t>
      </w:r>
    </w:p>
    <w:p w:rsidR="006611F7" w:rsidRPr="00C76C5B" w:rsidRDefault="006611F7" w:rsidP="006611F7">
      <w:pPr>
        <w:jc w:val="both"/>
      </w:pPr>
      <w:r w:rsidRPr="00C76C5B">
        <w:t xml:space="preserve">        6. </w:t>
      </w:r>
      <w:r w:rsidRPr="00C76C5B">
        <w:rPr>
          <w:b/>
        </w:rPr>
        <w:t>Безопасность</w:t>
      </w:r>
      <w:r w:rsidRPr="00C76C5B">
        <w:t xml:space="preserve">, соответствие всех её элементов требованиям по обеспечению надёжности и безопасности их использования. </w:t>
      </w:r>
    </w:p>
    <w:p w:rsidR="006611F7" w:rsidRPr="00C76C5B" w:rsidRDefault="006611F7" w:rsidP="006611F7">
      <w:pPr>
        <w:jc w:val="both"/>
      </w:pPr>
      <w:r w:rsidRPr="00C76C5B">
        <w:t xml:space="preserve">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611F7" w:rsidRPr="00C76C5B" w:rsidRDefault="006611F7" w:rsidP="006611F7">
      <w:pPr>
        <w:jc w:val="both"/>
      </w:pPr>
      <w:r w:rsidRPr="00C76C5B">
        <w:t>Развивающая предметно-пространственная среда 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611F7" w:rsidRPr="00C76C5B" w:rsidRDefault="006611F7" w:rsidP="006611F7">
      <w:pPr>
        <w:jc w:val="both"/>
      </w:pPr>
      <w:r w:rsidRPr="00C76C5B">
        <w:t>Развивающая предметно-пространственная среда обеспечивает:</w:t>
      </w:r>
    </w:p>
    <w:p w:rsidR="006611F7" w:rsidRPr="00C76C5B" w:rsidRDefault="006611F7" w:rsidP="006611F7">
      <w:pPr>
        <w:jc w:val="both"/>
      </w:pPr>
      <w:r w:rsidRPr="00C76C5B">
        <w:t>-реализацию различных образовательных программ;</w:t>
      </w:r>
    </w:p>
    <w:p w:rsidR="006611F7" w:rsidRPr="00C76C5B" w:rsidRDefault="006611F7" w:rsidP="006611F7">
      <w:pPr>
        <w:jc w:val="both"/>
      </w:pPr>
      <w:r w:rsidRPr="00C76C5B">
        <w:t>-учет национально-культурных, климатических условий, в которых осуществляется образовательная деятельность;</w:t>
      </w:r>
    </w:p>
    <w:p w:rsidR="006611F7" w:rsidRPr="00C76C5B" w:rsidRDefault="006611F7" w:rsidP="006611F7">
      <w:pPr>
        <w:jc w:val="both"/>
      </w:pPr>
      <w:r w:rsidRPr="00C76C5B">
        <w:t>-учет возрастных особенностей детей.</w:t>
      </w:r>
    </w:p>
    <w:p w:rsidR="006611F7" w:rsidRPr="00433C8F" w:rsidRDefault="006611F7" w:rsidP="006611F7">
      <w:pPr>
        <w:pStyle w:val="a8"/>
        <w:ind w:left="360"/>
        <w:jc w:val="both"/>
      </w:pPr>
    </w:p>
    <w:p w:rsidR="006611F7" w:rsidRPr="00321F71" w:rsidRDefault="006611F7" w:rsidP="006611F7">
      <w:pPr>
        <w:rPr>
          <w:b/>
          <w:color w:val="FF6600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053"/>
      </w:tblGrid>
      <w:tr w:rsidR="006611F7" w:rsidRPr="00EF572E" w:rsidTr="001720AE">
        <w:trPr>
          <w:trHeight w:val="282"/>
        </w:trPr>
        <w:tc>
          <w:tcPr>
            <w:tcW w:w="4535" w:type="dxa"/>
          </w:tcPr>
          <w:p w:rsidR="006611F7" w:rsidRPr="00C936C7" w:rsidRDefault="006611F7" w:rsidP="001720AE">
            <w:pPr>
              <w:jc w:val="center"/>
              <w:rPr>
                <w:b/>
              </w:rPr>
            </w:pPr>
            <w:r w:rsidRPr="00C936C7">
              <w:rPr>
                <w:b/>
              </w:rPr>
              <w:t xml:space="preserve">Вид помещения </w:t>
            </w:r>
          </w:p>
          <w:p w:rsidR="006611F7" w:rsidRPr="00C936C7" w:rsidRDefault="006611F7" w:rsidP="001720AE">
            <w:pPr>
              <w:jc w:val="center"/>
              <w:rPr>
                <w:b/>
              </w:rPr>
            </w:pPr>
            <w:r w:rsidRPr="00C936C7">
              <w:rPr>
                <w:b/>
              </w:rPr>
              <w:t>Функциональное использование</w:t>
            </w:r>
          </w:p>
        </w:tc>
        <w:tc>
          <w:tcPr>
            <w:tcW w:w="5053" w:type="dxa"/>
          </w:tcPr>
          <w:p w:rsidR="006611F7" w:rsidRPr="00C936C7" w:rsidRDefault="006611F7" w:rsidP="001720AE">
            <w:pPr>
              <w:jc w:val="center"/>
              <w:rPr>
                <w:b/>
              </w:rPr>
            </w:pPr>
            <w:r w:rsidRPr="00C936C7">
              <w:rPr>
                <w:b/>
              </w:rPr>
              <w:t>Оснащение</w:t>
            </w:r>
          </w:p>
        </w:tc>
      </w:tr>
      <w:tr w:rsidR="006611F7" w:rsidTr="001720AE">
        <w:trPr>
          <w:trHeight w:val="2329"/>
        </w:trPr>
        <w:tc>
          <w:tcPr>
            <w:tcW w:w="4535" w:type="dxa"/>
          </w:tcPr>
          <w:p w:rsidR="006611F7" w:rsidRPr="00C936C7" w:rsidRDefault="006611F7" w:rsidP="001720AE">
            <w:pPr>
              <w:jc w:val="both"/>
              <w:rPr>
                <w:b/>
              </w:rPr>
            </w:pPr>
            <w:r w:rsidRPr="00C936C7">
              <w:rPr>
                <w:b/>
              </w:rPr>
              <w:t>Групповые помещения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Сенсорное развитие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Развитие речи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left="0" w:firstLine="360"/>
              <w:rPr>
                <w:b/>
              </w:rPr>
            </w:pPr>
            <w:r w:rsidRPr="00C936C7">
              <w:t>Ознакомление с окружающим миром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ind w:left="0" w:firstLine="360"/>
              <w:rPr>
                <w:b/>
              </w:rPr>
            </w:pPr>
            <w:r w:rsidRPr="00C936C7">
              <w:t>Ознакомление с художественной литературой и художественно – прикладным творчеством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ind w:left="0" w:firstLine="360"/>
              <w:rPr>
                <w:b/>
              </w:rPr>
            </w:pPr>
            <w:r w:rsidRPr="00C936C7">
              <w:t>Развитие элементарных математических представлений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Обучение грамоте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</w:tabs>
              <w:ind w:left="0" w:firstLine="360"/>
              <w:rPr>
                <w:b/>
              </w:rPr>
            </w:pPr>
            <w:r w:rsidRPr="00C936C7">
              <w:t>Развитие элементарных историко-географических представлений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</w:tabs>
              <w:ind w:left="0" w:firstLine="360"/>
              <w:rPr>
                <w:b/>
              </w:rPr>
            </w:pPr>
            <w:r w:rsidRPr="00C936C7">
              <w:t>Сюжетно – ролевые игры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</w:pPr>
            <w:r w:rsidRPr="00C936C7">
              <w:t>Самообслуживание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</w:pPr>
            <w:r w:rsidRPr="00C936C7">
              <w:t>Трудовая деятельность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ind w:left="0" w:firstLine="360"/>
            </w:pPr>
            <w:r w:rsidRPr="00C936C7">
              <w:t>Самостоятельная творческая деятельность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tabs>
                <w:tab w:val="clear" w:pos="720"/>
              </w:tabs>
              <w:ind w:left="0" w:firstLine="360"/>
            </w:pPr>
            <w:r w:rsidRPr="00C936C7">
              <w:t xml:space="preserve">Ознакомление с природой, труд в </w:t>
            </w:r>
            <w:r w:rsidRPr="00C936C7">
              <w:lastRenderedPageBreak/>
              <w:t>природе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Игровая деятельность</w:t>
            </w:r>
          </w:p>
        </w:tc>
        <w:tc>
          <w:tcPr>
            <w:tcW w:w="5053" w:type="dxa"/>
          </w:tcPr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25"/>
              </w:tabs>
              <w:ind w:left="25" w:firstLine="95"/>
            </w:pPr>
            <w:r w:rsidRPr="00C936C7"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25"/>
              </w:tabs>
              <w:ind w:left="25" w:firstLine="335"/>
            </w:pPr>
            <w:r w:rsidRPr="00C936C7">
              <w:t>Дидактические материалы по сенсорике, математике, развитию речи, обучению грамоте</w:t>
            </w:r>
          </w:p>
          <w:p w:rsidR="006611F7" w:rsidRPr="00C936C7" w:rsidRDefault="00B76D0C" w:rsidP="00043906">
            <w:pPr>
              <w:numPr>
                <w:ilvl w:val="0"/>
                <w:numId w:val="37"/>
              </w:numPr>
            </w:pPr>
            <w:r w:rsidRPr="00C936C7">
              <w:t xml:space="preserve">Глобус 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</w:pPr>
            <w:r w:rsidRPr="00C936C7">
              <w:t>Календарь погоды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25"/>
              </w:tabs>
              <w:ind w:left="25" w:firstLine="335"/>
            </w:pPr>
            <w:r w:rsidRPr="00C936C7"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</w:pPr>
            <w:r w:rsidRPr="00C936C7">
              <w:t>Магнитофон, аудиозаписи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ind w:left="25" w:firstLine="335"/>
            </w:pPr>
            <w:r w:rsidRPr="00C936C7">
              <w:t>Детская мебель для практической деятельности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Книжный уголок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ind w:left="145" w:firstLine="215"/>
              <w:jc w:val="both"/>
            </w:pPr>
            <w:r w:rsidRPr="00C936C7">
              <w:t>Уголок для изобразительной детской деятельности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Природный уголок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lastRenderedPageBreak/>
              <w:t>Конструкторы различных видов</w:t>
            </w:r>
          </w:p>
          <w:p w:rsidR="006611F7" w:rsidRPr="00C936C7" w:rsidRDefault="00B76D0C" w:rsidP="00043906">
            <w:pPr>
              <w:numPr>
                <w:ilvl w:val="0"/>
                <w:numId w:val="38"/>
              </w:numPr>
              <w:tabs>
                <w:tab w:val="clear" w:pos="720"/>
                <w:tab w:val="num" w:pos="25"/>
              </w:tabs>
              <w:ind w:left="145" w:firstLine="215"/>
              <w:jc w:val="both"/>
            </w:pPr>
            <w:r w:rsidRPr="00C936C7">
              <w:t xml:space="preserve"> М</w:t>
            </w:r>
            <w:r w:rsidR="006611F7" w:rsidRPr="00C936C7">
              <w:t>озаики, пазлы, настольные игры, лото.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tabs>
                <w:tab w:val="clear" w:pos="720"/>
              </w:tabs>
              <w:ind w:left="25" w:firstLine="335"/>
              <w:jc w:val="both"/>
            </w:pPr>
            <w:r w:rsidRPr="00C936C7">
              <w:t>Развивающие игры по математике, логике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Различные виды театров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Спортивное оборудование для НОД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left="25" w:firstLine="335"/>
            </w:pPr>
            <w:r w:rsidRPr="00C936C7">
              <w:t>Физкультурное оборудование для гимнастики после сна: ребристая дорожка, массажные коврики</w:t>
            </w:r>
          </w:p>
        </w:tc>
      </w:tr>
      <w:tr w:rsidR="006611F7" w:rsidTr="001720AE">
        <w:trPr>
          <w:trHeight w:val="881"/>
        </w:trPr>
        <w:tc>
          <w:tcPr>
            <w:tcW w:w="4535" w:type="dxa"/>
          </w:tcPr>
          <w:p w:rsidR="006611F7" w:rsidRPr="00EF572E" w:rsidRDefault="006611F7" w:rsidP="001720A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Приемная</w:t>
            </w:r>
          </w:p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Информационно-просветительская работа с родителями</w:t>
            </w:r>
          </w:p>
          <w:p w:rsidR="006611F7" w:rsidRPr="0018442E" w:rsidRDefault="006611F7" w:rsidP="00043906">
            <w:pPr>
              <w:numPr>
                <w:ilvl w:val="0"/>
                <w:numId w:val="39"/>
              </w:numPr>
              <w:jc w:val="both"/>
            </w:pPr>
            <w:r w:rsidRPr="00373304">
              <w:t>Самообслуживание</w:t>
            </w:r>
          </w:p>
        </w:tc>
        <w:tc>
          <w:tcPr>
            <w:tcW w:w="5053" w:type="dxa"/>
          </w:tcPr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Информационный уголок</w:t>
            </w:r>
          </w:p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Выставки детского творчества</w:t>
            </w:r>
          </w:p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Наглядно-информационный материал</w:t>
            </w:r>
          </w:p>
        </w:tc>
      </w:tr>
      <w:tr w:rsidR="006611F7" w:rsidTr="001720AE">
        <w:trPr>
          <w:trHeight w:val="375"/>
        </w:trPr>
        <w:tc>
          <w:tcPr>
            <w:tcW w:w="4535" w:type="dxa"/>
          </w:tcPr>
          <w:p w:rsidR="006611F7" w:rsidRPr="00EF572E" w:rsidRDefault="006611F7" w:rsidP="001720AE">
            <w:pPr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6611F7" w:rsidRDefault="006611F7" w:rsidP="00043906">
            <w:pPr>
              <w:numPr>
                <w:ilvl w:val="0"/>
                <w:numId w:val="40"/>
              </w:numPr>
              <w:ind w:left="0" w:firstLine="360"/>
            </w:pPr>
            <w:r>
              <w:t>Осуществление методической помощи педагогам</w:t>
            </w:r>
          </w:p>
          <w:p w:rsidR="006611F7" w:rsidRPr="0018442E" w:rsidRDefault="006611F7" w:rsidP="00043906">
            <w:pPr>
              <w:numPr>
                <w:ilvl w:val="0"/>
                <w:numId w:val="40"/>
              </w:numPr>
              <w:ind w:left="0" w:firstLine="360"/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053" w:type="dxa"/>
          </w:tcPr>
          <w:p w:rsidR="006611F7" w:rsidRDefault="006611F7" w:rsidP="00043906">
            <w:pPr>
              <w:numPr>
                <w:ilvl w:val="0"/>
                <w:numId w:val="40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>Библиотека педагогической и методической литературы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Библиотека периодических изданий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Пособия для занятий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Опыт работы педагогов</w:t>
            </w:r>
          </w:p>
          <w:p w:rsidR="006611F7" w:rsidRDefault="006611F7" w:rsidP="00043906">
            <w:pPr>
              <w:numPr>
                <w:ilvl w:val="0"/>
                <w:numId w:val="40"/>
              </w:numPr>
              <w:ind w:left="25" w:firstLine="335"/>
            </w:pPr>
            <w:r>
              <w:t>Материалы консультаций, семинаров, семинаров – практикумов</w:t>
            </w:r>
          </w:p>
          <w:p w:rsidR="006611F7" w:rsidRDefault="006611F7" w:rsidP="00043906">
            <w:pPr>
              <w:numPr>
                <w:ilvl w:val="0"/>
                <w:numId w:val="40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>Демонстрационный, раздаточный материал для занятий с детьми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Иллюстративный материал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Игрушки, муляжи</w:t>
            </w:r>
          </w:p>
        </w:tc>
      </w:tr>
      <w:tr w:rsidR="006611F7" w:rsidTr="001720AE">
        <w:trPr>
          <w:trHeight w:val="881"/>
        </w:trPr>
        <w:tc>
          <w:tcPr>
            <w:tcW w:w="4535" w:type="dxa"/>
          </w:tcPr>
          <w:p w:rsidR="006611F7" w:rsidRPr="00C76C5B" w:rsidRDefault="006611F7" w:rsidP="001720AE">
            <w:pPr>
              <w:pStyle w:val="a8"/>
              <w:rPr>
                <w:b/>
              </w:rPr>
            </w:pPr>
            <w:r w:rsidRPr="00C76C5B">
              <w:rPr>
                <w:b/>
              </w:rPr>
              <w:t>Спортивный зал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0"/>
              </w:numPr>
            </w:pPr>
            <w:r w:rsidRPr="00C76C5B">
              <w:t>Образовательная область</w:t>
            </w:r>
          </w:p>
          <w:p w:rsidR="006611F7" w:rsidRPr="00C76C5B" w:rsidRDefault="006611F7" w:rsidP="001720AE">
            <w:r w:rsidRPr="00C76C5B">
              <w:t>            "Физическое развитие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Спортивные праздники, развлечения, досуги</w:t>
            </w:r>
          </w:p>
          <w:p w:rsidR="006611F7" w:rsidRPr="00C76C5B" w:rsidRDefault="006611F7" w:rsidP="00B76D0C">
            <w:pPr>
              <w:pStyle w:val="a8"/>
            </w:pPr>
          </w:p>
        </w:tc>
        <w:tc>
          <w:tcPr>
            <w:tcW w:w="5053" w:type="dxa"/>
          </w:tcPr>
          <w:p w:rsidR="006611F7" w:rsidRPr="00C76C5B" w:rsidRDefault="006611F7" w:rsidP="00043906">
            <w:pPr>
              <w:numPr>
                <w:ilvl w:val="0"/>
                <w:numId w:val="49"/>
              </w:numPr>
              <w:jc w:val="both"/>
            </w:pPr>
            <w:r w:rsidRPr="00C76C5B">
              <w:t>Шкаф для используемых пособий, игрушек, атрибутов и прочего материала</w:t>
            </w:r>
          </w:p>
          <w:p w:rsidR="006611F7" w:rsidRPr="00C76C5B" w:rsidRDefault="006611F7" w:rsidP="00043906">
            <w:pPr>
              <w:numPr>
                <w:ilvl w:val="0"/>
                <w:numId w:val="49"/>
              </w:numPr>
              <w:jc w:val="both"/>
            </w:pPr>
            <w:r w:rsidRPr="00C76C5B">
              <w:t>Спортивный инвентарь</w:t>
            </w:r>
          </w:p>
          <w:p w:rsidR="006611F7" w:rsidRPr="00C76C5B" w:rsidRDefault="006611F7" w:rsidP="00043906">
            <w:pPr>
              <w:numPr>
                <w:ilvl w:val="0"/>
                <w:numId w:val="49"/>
              </w:numPr>
              <w:jc w:val="both"/>
            </w:pPr>
            <w:r w:rsidRPr="00C76C5B">
              <w:t>Спортивное оборудование</w:t>
            </w:r>
          </w:p>
          <w:p w:rsidR="006611F7" w:rsidRPr="00C76C5B" w:rsidRDefault="006611F7" w:rsidP="001720AE">
            <w:pPr>
              <w:ind w:left="360"/>
              <w:jc w:val="both"/>
            </w:pPr>
          </w:p>
        </w:tc>
      </w:tr>
      <w:tr w:rsidR="006611F7" w:rsidTr="001720AE">
        <w:trPr>
          <w:trHeight w:val="881"/>
        </w:trPr>
        <w:tc>
          <w:tcPr>
            <w:tcW w:w="4535" w:type="dxa"/>
          </w:tcPr>
          <w:p w:rsidR="006611F7" w:rsidRPr="00C76C5B" w:rsidRDefault="006611F7" w:rsidP="001720AE">
            <w:pPr>
              <w:pStyle w:val="a8"/>
              <w:rPr>
                <w:b/>
                <w:bCs/>
              </w:rPr>
            </w:pPr>
            <w:r w:rsidRPr="00C76C5B">
              <w:rPr>
                <w:b/>
                <w:bCs/>
              </w:rPr>
              <w:t>Кабинет педагога – психолога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Организация развивающих, коррекционных занятий с детьми дошкольного возраста.                       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  Осуществление консультативной помощи родителям.</w:t>
            </w:r>
          </w:p>
          <w:p w:rsidR="006611F7" w:rsidRPr="00C76C5B" w:rsidRDefault="006611F7" w:rsidP="001720AE">
            <w:pPr>
              <w:pStyle w:val="a8"/>
              <w:rPr>
                <w:b/>
                <w:bCs/>
              </w:rPr>
            </w:pPr>
          </w:p>
        </w:tc>
        <w:tc>
          <w:tcPr>
            <w:tcW w:w="5053" w:type="dxa"/>
          </w:tcPr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Материал для психолого-педагогического обследования детей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Игровой материал; развивающие и дидактические игры</w:t>
            </w:r>
          </w:p>
          <w:p w:rsidR="006611F7" w:rsidRPr="00C76C5B" w:rsidRDefault="006611F7" w:rsidP="009A5B95">
            <w:pPr>
              <w:pStyle w:val="a8"/>
            </w:pPr>
          </w:p>
        </w:tc>
      </w:tr>
      <w:tr w:rsidR="006611F7" w:rsidTr="001720AE">
        <w:trPr>
          <w:trHeight w:val="70"/>
        </w:trPr>
        <w:tc>
          <w:tcPr>
            <w:tcW w:w="4535" w:type="dxa"/>
          </w:tcPr>
          <w:p w:rsidR="006611F7" w:rsidRPr="00C76C5B" w:rsidRDefault="006611F7" w:rsidP="001720AE">
            <w:pPr>
              <w:pStyle w:val="a8"/>
              <w:rPr>
                <w:b/>
                <w:bCs/>
              </w:rPr>
            </w:pPr>
            <w:r w:rsidRPr="00C76C5B">
              <w:rPr>
                <w:b/>
                <w:bCs/>
              </w:rPr>
              <w:t>Медицинский кабинет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  <w:rPr>
                <w:b/>
                <w:bCs/>
              </w:rPr>
            </w:pPr>
            <w:r w:rsidRPr="00C76C5B">
              <w:t>Осуществление медицинской помощи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  <w:rPr>
                <w:b/>
                <w:bCs/>
              </w:rPr>
            </w:pPr>
            <w:r w:rsidRPr="00C76C5B">
              <w:t>Осмотр детей</w:t>
            </w:r>
          </w:p>
        </w:tc>
        <w:tc>
          <w:tcPr>
            <w:tcW w:w="5053" w:type="dxa"/>
          </w:tcPr>
          <w:p w:rsidR="006611F7" w:rsidRPr="00C76C5B" w:rsidRDefault="006611F7" w:rsidP="009A5B95">
            <w:pPr>
              <w:pStyle w:val="a8"/>
            </w:pPr>
          </w:p>
        </w:tc>
      </w:tr>
    </w:tbl>
    <w:p w:rsidR="006611F7" w:rsidRDefault="006611F7"/>
    <w:p w:rsidR="006611F7" w:rsidRDefault="006611F7"/>
    <w:p w:rsidR="006611F7" w:rsidRDefault="006611F7" w:rsidP="006611F7">
      <w:pPr>
        <w:widowControl w:val="0"/>
        <w:shd w:val="clear" w:color="auto" w:fill="FFFFFF"/>
        <w:contextualSpacing/>
        <w:jc w:val="center"/>
        <w:rPr>
          <w:b/>
          <w:spacing w:val="-12"/>
        </w:rPr>
      </w:pPr>
      <w:r w:rsidRPr="007C3EE0">
        <w:rPr>
          <w:b/>
          <w:spacing w:val="-12"/>
        </w:rPr>
        <w:t>Организация  развивающей предметно-пространственной среды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Образовательные области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611F7" w:rsidRPr="00AA3D29" w:rsidRDefault="006611F7" w:rsidP="001720AE">
            <w:pPr>
              <w:shd w:val="clear" w:color="auto" w:fill="FFFFFF"/>
              <w:autoSpaceDE w:val="0"/>
              <w:autoSpaceDN w:val="0"/>
              <w:adjustRightInd w:val="0"/>
              <w:ind w:hanging="369"/>
              <w:jc w:val="center"/>
              <w:rPr>
                <w:color w:val="FF0000"/>
              </w:rPr>
            </w:pPr>
            <w:r w:rsidRPr="00F65FFB">
              <w:rPr>
                <w:b/>
                <w:bCs/>
              </w:rPr>
              <w:t xml:space="preserve">Помещения </w:t>
            </w:r>
          </w:p>
        </w:tc>
      </w:tr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Групповые прогулочные участки на улице.</w:t>
            </w:r>
          </w:p>
          <w:p w:rsidR="006611F7" w:rsidRPr="00C507EE" w:rsidRDefault="006611F7" w:rsidP="001720AE">
            <w:pPr>
              <w:autoSpaceDE w:val="0"/>
              <w:autoSpaceDN w:val="0"/>
              <w:adjustRightInd w:val="0"/>
              <w:jc w:val="both"/>
            </w:pPr>
            <w:r w:rsidRPr="00C507EE">
              <w:t>Развивающие центры  безопасности,  книги,</w:t>
            </w:r>
            <w:r>
              <w:t xml:space="preserve"> уединения,</w:t>
            </w:r>
            <w:r w:rsidRPr="00C507EE">
              <w:t xml:space="preserve">  достижений  </w:t>
            </w:r>
            <w:r>
              <w:t xml:space="preserve">во всех группах, </w:t>
            </w:r>
            <w:r w:rsidRPr="00C507EE">
              <w:t xml:space="preserve"> центр патриотического воспитания, мини музей «Русская изба».</w:t>
            </w:r>
          </w:p>
        </w:tc>
      </w:tr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lastRenderedPageBreak/>
              <w:t>Познавательное 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Групповые прогулочные участки на улице.</w:t>
            </w:r>
          </w:p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07EE">
              <w:t>Развивающие центры</w:t>
            </w:r>
            <w:r>
              <w:t>:</w:t>
            </w:r>
            <w:r w:rsidRPr="00C507EE">
              <w:t xml:space="preserve">   природы,  развивающих  игр,  экспериментирования во всех группах.</w:t>
            </w:r>
          </w:p>
        </w:tc>
      </w:tr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Речевое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pPr>
              <w:shd w:val="clear" w:color="auto" w:fill="FFFFFF"/>
              <w:tabs>
                <w:tab w:val="num" w:pos="324"/>
              </w:tabs>
              <w:autoSpaceDE w:val="0"/>
              <w:autoSpaceDN w:val="0"/>
              <w:adjustRightInd w:val="0"/>
              <w:jc w:val="both"/>
            </w:pPr>
            <w:r w:rsidRPr="00C507EE">
              <w:t xml:space="preserve">Развивающие </w:t>
            </w:r>
            <w:r>
              <w:t xml:space="preserve">центры   игр,  </w:t>
            </w:r>
            <w:r w:rsidR="009A5B95">
              <w:t>книги</w:t>
            </w:r>
            <w:r w:rsidRPr="00C507EE">
              <w:t>.</w:t>
            </w:r>
          </w:p>
        </w:tc>
      </w:tr>
      <w:tr w:rsidR="006611F7" w:rsidRPr="008D7ABA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Коридоры ДОО.</w:t>
            </w:r>
          </w:p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07EE">
              <w:t>Развивающие центры «Строительная  мастерская», «Творческая  мастерская», «Музык</w:t>
            </w:r>
            <w:r w:rsidR="009A5B95">
              <w:t>альный  уголок» .</w:t>
            </w:r>
          </w:p>
        </w:tc>
      </w:tr>
      <w:tr w:rsidR="006611F7" w:rsidRPr="008D7ABA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Физическое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Медицинский  кабинет.</w:t>
            </w:r>
          </w:p>
          <w:p w:rsidR="006611F7" w:rsidRPr="00C507EE" w:rsidRDefault="006611F7" w:rsidP="001720AE">
            <w:r w:rsidRPr="00C507EE">
              <w:t>Групповые прогулочные участки на улице.</w:t>
            </w:r>
          </w:p>
          <w:p w:rsidR="006611F7" w:rsidRPr="00C507EE" w:rsidRDefault="006611F7" w:rsidP="001720AE">
            <w:pPr>
              <w:autoSpaceDE w:val="0"/>
              <w:autoSpaceDN w:val="0"/>
              <w:adjustRightInd w:val="0"/>
              <w:jc w:val="both"/>
            </w:pPr>
            <w:r w:rsidRPr="00C507EE">
              <w:t xml:space="preserve">Физкультурная площадка на улице. </w:t>
            </w:r>
          </w:p>
          <w:p w:rsidR="006611F7" w:rsidRPr="00C507EE" w:rsidRDefault="006611F7" w:rsidP="001720AE">
            <w:pPr>
              <w:autoSpaceDE w:val="0"/>
              <w:autoSpaceDN w:val="0"/>
              <w:adjustRightInd w:val="0"/>
              <w:jc w:val="both"/>
            </w:pPr>
            <w:r w:rsidRPr="00C507EE">
              <w:t>Развивающий центр физичес</w:t>
            </w:r>
            <w:r w:rsidR="009A5B95">
              <w:t>кой культуры.</w:t>
            </w:r>
          </w:p>
        </w:tc>
      </w:tr>
      <w:tr w:rsidR="006611F7" w:rsidRPr="008D7ABA" w:rsidTr="001720AE">
        <w:tc>
          <w:tcPr>
            <w:tcW w:w="2263" w:type="dxa"/>
            <w:shd w:val="clear" w:color="auto" w:fill="auto"/>
            <w:vAlign w:val="center"/>
          </w:tcPr>
          <w:p w:rsidR="006611F7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Развитие игровой</w:t>
            </w:r>
          </w:p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 xml:space="preserve"> деятельности</w:t>
            </w:r>
          </w:p>
        </w:tc>
        <w:tc>
          <w:tcPr>
            <w:tcW w:w="7371" w:type="dxa"/>
            <w:shd w:val="clear" w:color="auto" w:fill="auto"/>
          </w:tcPr>
          <w:p w:rsidR="006611F7" w:rsidRDefault="009A5B95" w:rsidP="001720AE">
            <w:r>
              <w:t xml:space="preserve"> </w:t>
            </w:r>
            <w:r w:rsidR="006611F7" w:rsidRPr="00C507EE">
              <w:t>Групповые прогулочные участки на улице.</w:t>
            </w:r>
          </w:p>
          <w:p w:rsidR="006611F7" w:rsidRPr="00C507EE" w:rsidRDefault="006611F7" w:rsidP="001720AE">
            <w:r w:rsidRPr="00C507EE">
              <w:t xml:space="preserve">Физкультурная площадка на улице. </w:t>
            </w:r>
          </w:p>
          <w:p w:rsidR="006611F7" w:rsidRPr="00C507EE" w:rsidRDefault="009A5B95" w:rsidP="001720AE">
            <w:r>
              <w:t>Развивающий</w:t>
            </w:r>
            <w:r w:rsidR="006611F7" w:rsidRPr="00C507EE">
              <w:t xml:space="preserve"> </w:t>
            </w:r>
            <w:r>
              <w:t>центр</w:t>
            </w:r>
            <w:r w:rsidR="006611F7">
              <w:t xml:space="preserve">  физической культуры</w:t>
            </w:r>
            <w:r w:rsidR="006611F7" w:rsidRPr="00C507EE">
              <w:t xml:space="preserve">,  игр, театрализованной </w:t>
            </w:r>
            <w:r>
              <w:t>деятельности.</w:t>
            </w:r>
          </w:p>
        </w:tc>
      </w:tr>
    </w:tbl>
    <w:p w:rsidR="006611F7" w:rsidRDefault="006611F7" w:rsidP="006611F7">
      <w:pPr>
        <w:widowControl w:val="0"/>
        <w:shd w:val="clear" w:color="auto" w:fill="FFFFFF"/>
        <w:contextualSpacing/>
        <w:jc w:val="center"/>
        <w:rPr>
          <w:b/>
          <w:spacing w:val="-12"/>
        </w:rPr>
      </w:pPr>
    </w:p>
    <w:p w:rsidR="006611F7" w:rsidRPr="009A5B95" w:rsidRDefault="006611F7" w:rsidP="006611F7">
      <w:r w:rsidRPr="009A5B95">
        <w:rPr>
          <w:b/>
        </w:rPr>
        <w:t xml:space="preserve">(см. </w:t>
      </w:r>
      <w:r w:rsidRPr="009A5B95">
        <w:rPr>
          <w:b/>
          <w:i/>
        </w:rPr>
        <w:t xml:space="preserve">Приложение № 9  </w:t>
      </w:r>
      <w:r w:rsidRPr="009A5B95">
        <w:rPr>
          <w:b/>
        </w:rPr>
        <w:t xml:space="preserve">Паспорт организации  предметно-пространственной среды </w:t>
      </w:r>
      <w:r w:rsidR="009A5B95" w:rsidRPr="009A5B95">
        <w:rPr>
          <w:b/>
        </w:rPr>
        <w:t xml:space="preserve">филиала </w:t>
      </w:r>
      <w:r w:rsidRPr="009A5B95">
        <w:rPr>
          <w:b/>
        </w:rPr>
        <w:t xml:space="preserve">МДОБУ Ирбейский детский сад № 4 «Дюймовочка» </w:t>
      </w:r>
      <w:r w:rsidR="009A5B95" w:rsidRPr="009A5B95">
        <w:rPr>
          <w:b/>
        </w:rPr>
        <w:t xml:space="preserve">- Стрелковский детский сад </w:t>
      </w:r>
      <w:r w:rsidRPr="009A5B95">
        <w:rPr>
          <w:b/>
        </w:rPr>
        <w:t>в соответствии с федеральным государственным стандартом дошкольного образования)</w:t>
      </w:r>
    </w:p>
    <w:p w:rsidR="006611F7" w:rsidRPr="00854FEC" w:rsidRDefault="006611F7" w:rsidP="006611F7">
      <w:pPr>
        <w:jc w:val="center"/>
        <w:rPr>
          <w:b/>
          <w:color w:val="FF0000"/>
        </w:rPr>
      </w:pPr>
    </w:p>
    <w:p w:rsidR="006611F7" w:rsidRDefault="006611F7" w:rsidP="006611F7">
      <w:pPr>
        <w:jc w:val="center"/>
        <w:rPr>
          <w:b/>
        </w:rPr>
      </w:pPr>
    </w:p>
    <w:p w:rsidR="006611F7" w:rsidRPr="004A65D0" w:rsidRDefault="006611F7" w:rsidP="006611F7">
      <w:pPr>
        <w:jc w:val="both"/>
        <w:rPr>
          <w:b/>
        </w:rPr>
      </w:pPr>
      <w:r w:rsidRPr="004A65D0">
        <w:rPr>
          <w:b/>
        </w:rPr>
        <w:t>3.4.  Финансовые условия реализации образовательной программы ДОУ</w:t>
      </w:r>
    </w:p>
    <w:p w:rsidR="006611F7" w:rsidRPr="004A65D0" w:rsidRDefault="006611F7" w:rsidP="006611F7">
      <w:pPr>
        <w:jc w:val="both"/>
        <w:rPr>
          <w:b/>
        </w:rPr>
      </w:pPr>
    </w:p>
    <w:p w:rsidR="006611F7" w:rsidRPr="004A65D0" w:rsidRDefault="006611F7" w:rsidP="006611F7">
      <w:pPr>
        <w:ind w:firstLine="708"/>
        <w:jc w:val="both"/>
      </w:pPr>
      <w:r w:rsidRPr="004A65D0">
        <w:t xml:space="preserve">Финансирование реализации образовательной Программы дошкольного образования осуществляется в объеме определяемом учредителем и в соответствии с планом финансово-хозяйственной деятельности. </w:t>
      </w:r>
    </w:p>
    <w:p w:rsidR="006611F7" w:rsidRPr="004A65D0" w:rsidRDefault="006611F7" w:rsidP="006611F7">
      <w:pPr>
        <w:ind w:firstLine="708"/>
        <w:jc w:val="both"/>
        <w:rPr>
          <w:b/>
          <w:i/>
        </w:rPr>
      </w:pPr>
      <w:r w:rsidRPr="004A65D0">
        <w:t xml:space="preserve">В ДОУ разработана система стимулирования деятельности педагогических, руководящих и других категорий работников образовательной организации к обеспечению достижения образовательных результатов (условий достижения целевых ориентиров) дошкольного образования. </w:t>
      </w:r>
    </w:p>
    <w:p w:rsidR="006611F7" w:rsidRPr="004A65D0" w:rsidRDefault="006611F7" w:rsidP="006611F7">
      <w:pPr>
        <w:ind w:firstLine="708"/>
        <w:jc w:val="both"/>
      </w:pPr>
      <w:r w:rsidRPr="004A65D0">
        <w:t>Кроме материального стимулирования администрация учреждения мотивирует сотрудников к повышению качества образования поощрениями и награждениями в виде благодарственных писем, почетных грамот, ценных подарков и ходатайствует о присвоении почетных званий.</w:t>
      </w:r>
    </w:p>
    <w:p w:rsidR="006611F7" w:rsidRPr="004A65D0" w:rsidRDefault="006611F7" w:rsidP="006611F7">
      <w:pPr>
        <w:jc w:val="both"/>
      </w:pPr>
    </w:p>
    <w:p w:rsidR="006611F7" w:rsidRDefault="006611F7" w:rsidP="006611F7">
      <w:pPr>
        <w:jc w:val="both"/>
        <w:rPr>
          <w:shd w:val="clear" w:color="auto" w:fill="FFFFFF"/>
        </w:rPr>
      </w:pPr>
      <w:r w:rsidRPr="004A65D0">
        <w:rPr>
          <w:shd w:val="clear" w:color="auto" w:fill="FFFFFF"/>
        </w:rPr>
        <w:t xml:space="preserve">     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6611F7" w:rsidRPr="001659A3" w:rsidRDefault="006611F7" w:rsidP="006611F7">
      <w:pPr>
        <w:jc w:val="both"/>
        <w:rPr>
          <w:shd w:val="clear" w:color="auto" w:fill="FFFFFF"/>
        </w:rPr>
      </w:pPr>
    </w:p>
    <w:p w:rsidR="006611F7" w:rsidRPr="009A3444" w:rsidRDefault="001659A3" w:rsidP="006611F7">
      <w:pPr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План ФХД </w:t>
      </w:r>
      <w:hyperlink r:id="rId11" w:history="1">
        <w:r w:rsidRPr="003957CC">
          <w:rPr>
            <w:rStyle w:val="af1"/>
            <w:shd w:val="clear" w:color="auto" w:fill="FFFFFF"/>
          </w:rPr>
          <w:t>https://duimovoshka-dc-4.tvoysadik.ru/sveden/budget</w:t>
        </w:r>
      </w:hyperlink>
      <w:r w:rsidR="00F06D3E">
        <w:rPr>
          <w:shd w:val="clear" w:color="auto" w:fill="FFFFFF"/>
        </w:rPr>
        <w:t xml:space="preserve"> </w:t>
      </w:r>
    </w:p>
    <w:p w:rsidR="006611F7" w:rsidRPr="004A65D0" w:rsidRDefault="006611F7" w:rsidP="006611F7">
      <w:pPr>
        <w:jc w:val="both"/>
        <w:rPr>
          <w:shd w:val="clear" w:color="auto" w:fill="FFFFFF"/>
        </w:rPr>
      </w:pPr>
    </w:p>
    <w:p w:rsidR="006611F7" w:rsidRPr="0094024D" w:rsidRDefault="006611F7" w:rsidP="006611F7">
      <w:pPr>
        <w:rPr>
          <w:b/>
          <w:bCs/>
          <w:color w:val="000000"/>
          <w:shd w:val="clear" w:color="auto" w:fill="FFFFFF"/>
        </w:rPr>
      </w:pPr>
      <w:r w:rsidRPr="0094024D">
        <w:rPr>
          <w:b/>
          <w:bCs/>
          <w:color w:val="000000"/>
          <w:shd w:val="clear" w:color="auto" w:fill="FFFFFF"/>
        </w:rPr>
        <w:t>3.5. Кадровые условия реализации Программы</w:t>
      </w:r>
    </w:p>
    <w:p w:rsidR="006611F7" w:rsidRPr="004A65D0" w:rsidRDefault="006611F7" w:rsidP="006611F7">
      <w:pPr>
        <w:pStyle w:val="a3"/>
        <w:rPr>
          <w:shd w:val="clear" w:color="auto" w:fill="FFFFFF"/>
        </w:rPr>
      </w:pPr>
      <w:r w:rsidRPr="00B02C88">
        <w:rPr>
          <w:color w:val="000000"/>
          <w:sz w:val="27"/>
          <w:szCs w:val="27"/>
        </w:rPr>
        <w:br/>
      </w:r>
      <w:r w:rsidRPr="004A65D0">
        <w:rPr>
          <w:shd w:val="clear" w:color="auto" w:fill="FFFFFF"/>
        </w:rPr>
        <w:t>3.5.1. Учреждение укомплектовано квалифицированными кадрами в т.ч. руководящими, педагогическими, учебно-вспомогательными, административно-хозяйственными работниками.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Реализация Программы осуществляется: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1) воспитателями возрастных групп в течение всего времени пребывания воспитанников в Учреждении.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2) младшими воспитателями в каждой возрастной группе.</w:t>
      </w:r>
      <w:r w:rsidRPr="004A65D0">
        <w:br/>
      </w:r>
      <w:r w:rsidRPr="004A65D0">
        <w:lastRenderedPageBreak/>
        <w:br/>
      </w:r>
      <w:r w:rsidRPr="004A65D0">
        <w:rPr>
          <w:shd w:val="clear" w:color="auto" w:fill="FFFFFF"/>
        </w:rPr>
        <w:t>3) инструктором по физической культуре, музыкальными руководителями, педагогом-психологом вне зависимости от продолжительности пребывания воспитанников в Учреждении в рамках реализации Программы.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 xml:space="preserve">3.5.2. Реализация Программы требует от Учреждения осуществления управления, финансово-хозяйственной и хозяйственной деятельности, организации необходимого медицинского обслуживания. Для решения этих задач в Учреждении медицинская сестра, медицинская сестра, </w:t>
      </w:r>
      <w:r>
        <w:rPr>
          <w:shd w:val="clear" w:color="auto" w:fill="FFFFFF"/>
        </w:rPr>
        <w:t>заместитель заведующего по административно-хозяйственной части</w:t>
      </w:r>
      <w:r w:rsidRPr="004A65D0">
        <w:rPr>
          <w:shd w:val="clear" w:color="auto" w:fill="FFFFFF"/>
        </w:rPr>
        <w:t>.</w:t>
      </w:r>
      <w:r w:rsidRPr="004A65D0">
        <w:br/>
      </w:r>
      <w:r w:rsidRPr="004A65D0">
        <w:br/>
      </w:r>
      <w:r w:rsidR="009A5B95">
        <w:rPr>
          <w:shd w:val="clear" w:color="auto" w:fill="FFFFFF"/>
        </w:rPr>
        <w:t xml:space="preserve"> 3.5.3</w:t>
      </w:r>
      <w:r w:rsidRPr="004A65D0">
        <w:rPr>
          <w:shd w:val="clear" w:color="auto" w:fill="FFFFFF"/>
        </w:rPr>
        <w:t xml:space="preserve">. В целях эффективной реализации Программы в Учреждении созданы условия для профессионального развития педагогических и руководящих кадров, в т. ч. их дополнительного профессионального образования. </w:t>
      </w:r>
    </w:p>
    <w:p w:rsidR="006611F7" w:rsidRPr="004A65D0" w:rsidRDefault="006611F7" w:rsidP="006611F7">
      <w:pPr>
        <w:pStyle w:val="a3"/>
      </w:pPr>
      <w:r w:rsidRPr="004A65D0">
        <w:br/>
      </w:r>
      <w:r w:rsidRPr="004A65D0">
        <w:rPr>
          <w:shd w:val="clear" w:color="auto" w:fill="FFFFFF"/>
        </w:rPr>
        <w:t>Повышение квалификации педагогических работников в очной, заочной и дистанционной формах</w:t>
      </w:r>
      <w:r w:rsidR="009A5B95">
        <w:rPr>
          <w:shd w:val="clear" w:color="auto" w:fill="FFFFFF"/>
        </w:rPr>
        <w:t>.</w:t>
      </w:r>
      <w:r w:rsidRPr="004A65D0">
        <w:rPr>
          <w:shd w:val="clear" w:color="auto" w:fill="FFFFFF"/>
        </w:rPr>
        <w:t xml:space="preserve">  Содержание программ курсов повышения квалификации обеспечивает педагогам возможность апробирования современных педагогических, здоровьесберегающих, информационных технологий в условиях реализации Федеральных государственных образовательных стандартов дошкольного образования.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Повышение квалификации в виде самообразования. Самообразование - наименее формализованный, предоставляющий наибольшую творческую свободу педагогу вид профессионального развития. Количество и объем вопросов, выбираемых для освоения, определяются педагогом самостоятельно. Самообразование осуществляется в форме изучения теоретических вопросов, освоения методик, технологий, разработки авторских программ, выполнения педагогических проектов, написания статей, подготовки докладов, конкурсных материалов и др.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Профессиональная переподготовка для удовлетворения потребностей педагогических работников с высшим и средним профессиональным образованием в получении ими дополнительных компетенций по дополнительным профессиональным программам, предусматривающим изучение отдельных дисциплин, необходимых для выполнения нового вида профессиональной деятельности.</w:t>
      </w:r>
      <w:r w:rsidRPr="004A65D0">
        <w:br/>
      </w:r>
      <w:r w:rsidRPr="004A65D0">
        <w:br/>
      </w:r>
      <w:r w:rsidR="009A5B95">
        <w:rPr>
          <w:shd w:val="clear" w:color="auto" w:fill="FFFFFF"/>
        </w:rPr>
        <w:t>3.5.4</w:t>
      </w:r>
      <w:r w:rsidRPr="004A65D0">
        <w:rPr>
          <w:shd w:val="clear" w:color="auto" w:fill="FFFFFF"/>
        </w:rPr>
        <w:t>. Учреждение самостоятельно и с привлечением других организаций (дошкольных образовательных организаций обеспечивает консультативную поддержку руководящих и педагогических работников по вопросам образования детей и осуществляет организационно-методическое сопровождение процесса реализации Программы в следующих формах:</w:t>
      </w:r>
      <w:r w:rsidRPr="004A65D0">
        <w:br/>
      </w:r>
    </w:p>
    <w:p w:rsidR="006611F7" w:rsidRPr="004A65D0" w:rsidRDefault="006611F7" w:rsidP="00043906">
      <w:pPr>
        <w:numPr>
          <w:ilvl w:val="0"/>
          <w:numId w:val="48"/>
        </w:numPr>
        <w:shd w:val="clear" w:color="auto" w:fill="FFFFFF"/>
        <w:ind w:left="0" w:firstLine="0"/>
        <w:jc w:val="both"/>
      </w:pPr>
      <w:r w:rsidRPr="004A65D0">
        <w:t>Педагогический совет</w:t>
      </w:r>
    </w:p>
    <w:p w:rsidR="006611F7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Семинары</w:t>
      </w:r>
    </w:p>
    <w:p w:rsidR="006611F7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>
        <w:t>Фестивали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>
        <w:t>Педагогические марафоны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Консультации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Методические объединения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Творческие и проблемные группы педагогов.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П</w:t>
      </w:r>
      <w:r>
        <w:t>М</w:t>
      </w:r>
      <w:r w:rsidRPr="004A65D0">
        <w:t>Пк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Дни открытых дверей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Конкурсы профессионального мастерства</w:t>
      </w:r>
    </w:p>
    <w:p w:rsidR="006611F7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Неделя творчества</w:t>
      </w:r>
    </w:p>
    <w:p w:rsidR="006611F7" w:rsidRDefault="006611F7" w:rsidP="006611F7">
      <w:pPr>
        <w:shd w:val="clear" w:color="auto" w:fill="FFFFFF"/>
        <w:jc w:val="both"/>
      </w:pPr>
    </w:p>
    <w:p w:rsidR="00EC2DAE" w:rsidRPr="00BD4810" w:rsidRDefault="006611F7" w:rsidP="006611F7">
      <w:pPr>
        <w:shd w:val="clear" w:color="auto" w:fill="FFFFFF"/>
        <w:jc w:val="both"/>
      </w:pPr>
      <w:r w:rsidRPr="00BD4810">
        <w:lastRenderedPageBreak/>
        <w:t>Ссылки на положения</w:t>
      </w:r>
      <w:r w:rsidR="00BD4810">
        <w:t xml:space="preserve"> о повышении </w:t>
      </w:r>
      <w:r w:rsidR="009E446A">
        <w:t xml:space="preserve">квалификации </w:t>
      </w:r>
      <w:r w:rsidR="00BD4810">
        <w:t>и самообразовании:</w:t>
      </w:r>
    </w:p>
    <w:p w:rsidR="006611F7" w:rsidRDefault="006611F7" w:rsidP="00BD4810">
      <w:pPr>
        <w:shd w:val="clear" w:color="auto" w:fill="FFFFFF"/>
        <w:jc w:val="both"/>
      </w:pPr>
      <w:r>
        <w:rPr>
          <w:color w:val="FF0000"/>
        </w:rPr>
        <w:t xml:space="preserve"> </w:t>
      </w:r>
      <w:hyperlink r:id="rId12" w:anchor=":~:text=polozhenie_o_samoobrazovanii_pedagogicheskikh_rabo" w:history="1">
        <w:r w:rsidR="00BD4810" w:rsidRPr="00AF168D">
          <w:rPr>
            <w:rStyle w:val="af1"/>
          </w:rPr>
          <w:t>https://duimovoshka-dc4.tvoysadik.ru/sveden/document#:~:text=polozhenie_o_samoobrazovanii_pedagogicheskikh_rabo</w:t>
        </w:r>
      </w:hyperlink>
      <w:r w:rsidR="00EC2DAE">
        <w:rPr>
          <w:color w:val="FF0000"/>
        </w:rPr>
        <w:t xml:space="preserve"> </w:t>
      </w:r>
      <w:r w:rsidR="00BD4810" w:rsidRPr="00BD4810">
        <w:t>;</w:t>
      </w:r>
      <w:r w:rsidR="00BD4810">
        <w:rPr>
          <w:color w:val="FF0000"/>
        </w:rPr>
        <w:t xml:space="preserve"> </w:t>
      </w:r>
      <w:hyperlink r:id="rId13" w:history="1">
        <w:r w:rsidR="00BD4810" w:rsidRPr="00BD4810">
          <w:rPr>
            <w:rStyle w:val="af1"/>
          </w:rPr>
          <w:t>https://duimovoshka-dc-4.tvoysadik.ru/sveden/document</w:t>
        </w:r>
      </w:hyperlink>
      <w:r w:rsidR="00BD4810" w:rsidRPr="00BD4810">
        <w:t xml:space="preserve"> </w:t>
      </w:r>
    </w:p>
    <w:p w:rsidR="00BD4810" w:rsidRPr="00BD4810" w:rsidRDefault="00BD4810" w:rsidP="00BD4810">
      <w:pPr>
        <w:shd w:val="clear" w:color="auto" w:fill="FFFFFF"/>
        <w:jc w:val="both"/>
        <w:rPr>
          <w:color w:val="FF0000"/>
        </w:rPr>
      </w:pPr>
    </w:p>
    <w:p w:rsidR="006611F7" w:rsidRDefault="006611F7" w:rsidP="006611F7">
      <w:pPr>
        <w:jc w:val="center"/>
        <w:rPr>
          <w:b/>
        </w:rPr>
      </w:pPr>
      <w:r w:rsidRPr="0088574D">
        <w:rPr>
          <w:b/>
          <w:lang w:val="en-US"/>
        </w:rPr>
        <w:t>IV</w:t>
      </w:r>
      <w:r w:rsidRPr="0088574D">
        <w:rPr>
          <w:b/>
        </w:rPr>
        <w:t xml:space="preserve">. </w:t>
      </w:r>
      <w:r>
        <w:rPr>
          <w:b/>
        </w:rPr>
        <w:t xml:space="preserve">ДОПОЛНИТЕЛЬНЫЙ  </w:t>
      </w:r>
      <w:r w:rsidR="009E446A">
        <w:rPr>
          <w:b/>
        </w:rPr>
        <w:t xml:space="preserve"> </w:t>
      </w:r>
      <w:r>
        <w:rPr>
          <w:b/>
        </w:rPr>
        <w:t>РАЗДЕЛ ПРОГРАММЫ</w:t>
      </w:r>
    </w:p>
    <w:p w:rsidR="006611F7" w:rsidRDefault="006611F7" w:rsidP="006611F7">
      <w:pPr>
        <w:jc w:val="center"/>
        <w:rPr>
          <w:b/>
        </w:rPr>
      </w:pPr>
    </w:p>
    <w:p w:rsidR="006611F7" w:rsidRPr="007A627B" w:rsidRDefault="006611F7" w:rsidP="006611F7">
      <w:pPr>
        <w:pStyle w:val="a8"/>
        <w:ind w:left="0"/>
        <w:jc w:val="both"/>
      </w:pPr>
      <w:r w:rsidRPr="00423129">
        <w:rPr>
          <w:b/>
        </w:rPr>
        <w:t>4.1.</w:t>
      </w:r>
      <w:r>
        <w:rPr>
          <w:b/>
        </w:rPr>
        <w:t xml:space="preserve"> </w:t>
      </w:r>
      <w:r w:rsidRPr="00423129">
        <w:t>Текст краткой презентации образовательной программы</w:t>
      </w:r>
      <w:r w:rsidR="001E758C">
        <w:t xml:space="preserve"> филиала</w:t>
      </w:r>
      <w:r w:rsidRPr="00423129">
        <w:t xml:space="preserve"> МДОБУ Ирбейский детский сад </w:t>
      </w:r>
      <w:r w:rsidRPr="0020408B">
        <w:rPr>
          <w:iCs/>
        </w:rPr>
        <w:t xml:space="preserve">№ </w:t>
      </w:r>
      <w:r>
        <w:rPr>
          <w:iCs/>
        </w:rPr>
        <w:t>4</w:t>
      </w:r>
      <w:r w:rsidRPr="0020408B">
        <w:rPr>
          <w:iCs/>
        </w:rPr>
        <w:t xml:space="preserve"> «</w:t>
      </w:r>
      <w:r>
        <w:rPr>
          <w:iCs/>
        </w:rPr>
        <w:t>Дюймовочка</w:t>
      </w:r>
      <w:r w:rsidRPr="0020408B">
        <w:rPr>
          <w:iCs/>
        </w:rPr>
        <w:t>»</w:t>
      </w:r>
      <w:r>
        <w:rPr>
          <w:iCs/>
        </w:rPr>
        <w:t xml:space="preserve"> </w:t>
      </w:r>
      <w:r w:rsidR="001E758C">
        <w:rPr>
          <w:iCs/>
        </w:rPr>
        <w:t>- Стрелковский детский сад</w:t>
      </w:r>
      <w:r>
        <w:rPr>
          <w:iCs/>
        </w:rPr>
        <w:t>(</w:t>
      </w:r>
      <w:r>
        <w:rPr>
          <w:b/>
        </w:rPr>
        <w:t xml:space="preserve">см. </w:t>
      </w:r>
      <w:r w:rsidRPr="00AE3FC7">
        <w:rPr>
          <w:b/>
          <w:i/>
        </w:rPr>
        <w:t>Приложение №</w:t>
      </w:r>
      <w:r>
        <w:rPr>
          <w:b/>
          <w:i/>
        </w:rPr>
        <w:t>10</w:t>
      </w:r>
      <w:r>
        <w:rPr>
          <w:b/>
        </w:rPr>
        <w:t>).</w:t>
      </w:r>
    </w:p>
    <w:p w:rsidR="006611F7" w:rsidRDefault="006611F7" w:rsidP="006611F7">
      <w:pPr>
        <w:rPr>
          <w:b/>
        </w:rPr>
      </w:pPr>
    </w:p>
    <w:p w:rsidR="006611F7" w:rsidRPr="00777EF8" w:rsidRDefault="006611F7" w:rsidP="006611F7">
      <w:pPr>
        <w:contextualSpacing/>
      </w:pPr>
      <w:r>
        <w:rPr>
          <w:b/>
        </w:rPr>
        <w:t>4.1.1</w:t>
      </w:r>
      <w:r w:rsidRPr="00777EF8">
        <w:rPr>
          <w:b/>
        </w:rPr>
        <w:t xml:space="preserve"> </w:t>
      </w:r>
      <w:r w:rsidRPr="00777EF8">
        <w:t>Возрастные и иные категории детей, на которых ориентирована Программа     ДОО</w:t>
      </w:r>
    </w:p>
    <w:p w:rsidR="006611F7" w:rsidRPr="00E20497" w:rsidRDefault="006611F7" w:rsidP="006611F7">
      <w:pPr>
        <w:contextualSpacing/>
      </w:pPr>
      <w:r>
        <w:rPr>
          <w:b/>
        </w:rPr>
        <w:t xml:space="preserve">4.1.2 </w:t>
      </w:r>
      <w:r>
        <w:t>Используемые примерные программы</w:t>
      </w:r>
    </w:p>
    <w:p w:rsidR="006611F7" w:rsidRDefault="006611F7" w:rsidP="006611F7">
      <w:r>
        <w:rPr>
          <w:b/>
        </w:rPr>
        <w:t xml:space="preserve">4.1.3 </w:t>
      </w:r>
      <w:r>
        <w:t>Характеристика взаимодействия педагогического коллектива с семьями воспитанников</w:t>
      </w:r>
    </w:p>
    <w:p w:rsidR="006611F7" w:rsidRDefault="006611F7" w:rsidP="006611F7"/>
    <w:p w:rsidR="006611F7" w:rsidRPr="007C3EE0" w:rsidRDefault="006611F7" w:rsidP="006611F7">
      <w:pPr>
        <w:widowControl w:val="0"/>
        <w:shd w:val="clear" w:color="auto" w:fill="FFFFFF"/>
        <w:contextualSpacing/>
        <w:jc w:val="center"/>
        <w:rPr>
          <w:b/>
          <w:spacing w:val="-12"/>
        </w:rPr>
      </w:pPr>
    </w:p>
    <w:p w:rsidR="006611F7" w:rsidRDefault="006611F7"/>
    <w:sectPr w:rsidR="006611F7" w:rsidSect="00E058B6">
      <w:footerReference w:type="default" r:id="rId14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37" w:rsidRDefault="00BB4237" w:rsidP="006611F7">
      <w:r>
        <w:separator/>
      </w:r>
    </w:p>
  </w:endnote>
  <w:endnote w:type="continuationSeparator" w:id="0">
    <w:p w:rsidR="00BB4237" w:rsidRDefault="00BB4237" w:rsidP="0066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156896"/>
      <w:docPartObj>
        <w:docPartGallery w:val="Page Numbers (Bottom of Page)"/>
        <w:docPartUnique/>
      </w:docPartObj>
    </w:sdtPr>
    <w:sdtContent>
      <w:p w:rsidR="00A300D6" w:rsidRDefault="00A300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F5B">
          <w:rPr>
            <w:noProof/>
          </w:rPr>
          <w:t>23</w:t>
        </w:r>
        <w:r>
          <w:fldChar w:fldCharType="end"/>
        </w:r>
      </w:p>
    </w:sdtContent>
  </w:sdt>
  <w:p w:rsidR="00A300D6" w:rsidRDefault="00A300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37" w:rsidRDefault="00BB4237" w:rsidP="006611F7">
      <w:r>
        <w:separator/>
      </w:r>
    </w:p>
  </w:footnote>
  <w:footnote w:type="continuationSeparator" w:id="0">
    <w:p w:rsidR="00BB4237" w:rsidRDefault="00BB4237" w:rsidP="0066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76D"/>
    <w:multiLevelType w:val="hybridMultilevel"/>
    <w:tmpl w:val="39DE7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8124E"/>
    <w:multiLevelType w:val="hybridMultilevel"/>
    <w:tmpl w:val="6D2CC0E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D5424"/>
    <w:multiLevelType w:val="multilevel"/>
    <w:tmpl w:val="CF022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08566ACD"/>
    <w:multiLevelType w:val="hybridMultilevel"/>
    <w:tmpl w:val="365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F151D"/>
    <w:multiLevelType w:val="hybridMultilevel"/>
    <w:tmpl w:val="3AD6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6191"/>
    <w:multiLevelType w:val="hybridMultilevel"/>
    <w:tmpl w:val="80C4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82E59"/>
    <w:multiLevelType w:val="multilevel"/>
    <w:tmpl w:val="995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375826"/>
    <w:multiLevelType w:val="multilevel"/>
    <w:tmpl w:val="E21AAC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DC20248"/>
    <w:multiLevelType w:val="hybridMultilevel"/>
    <w:tmpl w:val="464C2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BD2AFE"/>
    <w:multiLevelType w:val="hybridMultilevel"/>
    <w:tmpl w:val="1FC666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1C73C13"/>
    <w:multiLevelType w:val="hybridMultilevel"/>
    <w:tmpl w:val="60620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F05E3"/>
    <w:multiLevelType w:val="hybridMultilevel"/>
    <w:tmpl w:val="2D1E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616E7"/>
    <w:multiLevelType w:val="hybridMultilevel"/>
    <w:tmpl w:val="9DF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0690B"/>
    <w:multiLevelType w:val="hybridMultilevel"/>
    <w:tmpl w:val="457C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45EB0"/>
    <w:multiLevelType w:val="hybridMultilevel"/>
    <w:tmpl w:val="91B0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A2819"/>
    <w:multiLevelType w:val="hybridMultilevel"/>
    <w:tmpl w:val="DC845166"/>
    <w:lvl w:ilvl="0" w:tplc="8902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67685"/>
    <w:multiLevelType w:val="hybridMultilevel"/>
    <w:tmpl w:val="626EA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07427"/>
    <w:multiLevelType w:val="hybridMultilevel"/>
    <w:tmpl w:val="93F6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4414A"/>
    <w:multiLevelType w:val="hybridMultilevel"/>
    <w:tmpl w:val="EB6E9808"/>
    <w:lvl w:ilvl="0" w:tplc="EF5C45C8">
      <w:start w:val="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464926"/>
    <w:multiLevelType w:val="hybridMultilevel"/>
    <w:tmpl w:val="FC4A335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3B0907ED"/>
    <w:multiLevelType w:val="hybridMultilevel"/>
    <w:tmpl w:val="7AAA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146F1"/>
    <w:multiLevelType w:val="hybridMultilevel"/>
    <w:tmpl w:val="87228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74EC6"/>
    <w:multiLevelType w:val="hybridMultilevel"/>
    <w:tmpl w:val="9B76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E71EB"/>
    <w:multiLevelType w:val="hybridMultilevel"/>
    <w:tmpl w:val="4F60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F25F5"/>
    <w:multiLevelType w:val="hybridMultilevel"/>
    <w:tmpl w:val="AFD8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FB1"/>
    <w:multiLevelType w:val="hybridMultilevel"/>
    <w:tmpl w:val="FF6C8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36132"/>
    <w:multiLevelType w:val="hybridMultilevel"/>
    <w:tmpl w:val="58AC2D92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E34DC"/>
    <w:multiLevelType w:val="hybridMultilevel"/>
    <w:tmpl w:val="2040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76C60"/>
    <w:multiLevelType w:val="multilevel"/>
    <w:tmpl w:val="C6A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91" w:hanging="360"/>
      </w:pPr>
      <w:rPr>
        <w:rFonts w:ascii="Times New Roman" w:eastAsia="Times New Roman" w:hAnsi="Times New Roman" w:cs="Times New Roman" w:hint="default"/>
        <w:b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8845AA"/>
    <w:multiLevelType w:val="multilevel"/>
    <w:tmpl w:val="B2A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042D94"/>
    <w:multiLevelType w:val="multilevel"/>
    <w:tmpl w:val="6FC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842F84"/>
    <w:multiLevelType w:val="hybridMultilevel"/>
    <w:tmpl w:val="1DD8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A4FDB"/>
    <w:multiLevelType w:val="hybridMultilevel"/>
    <w:tmpl w:val="83908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F4C0D"/>
    <w:multiLevelType w:val="multilevel"/>
    <w:tmpl w:val="C3D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521420"/>
    <w:multiLevelType w:val="hybridMultilevel"/>
    <w:tmpl w:val="6B46D982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EF5C45C8">
      <w:start w:val="2"/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B013C"/>
    <w:multiLevelType w:val="hybridMultilevel"/>
    <w:tmpl w:val="FF32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64ED0"/>
    <w:multiLevelType w:val="multilevel"/>
    <w:tmpl w:val="2350386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B349EA"/>
    <w:multiLevelType w:val="multilevel"/>
    <w:tmpl w:val="A80E9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49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34"/>
  </w:num>
  <w:num w:numId="9">
    <w:abstractNumId w:val="2"/>
  </w:num>
  <w:num w:numId="10">
    <w:abstractNumId w:val="17"/>
  </w:num>
  <w:num w:numId="11">
    <w:abstractNumId w:val="16"/>
  </w:num>
  <w:num w:numId="12">
    <w:abstractNumId w:val="25"/>
  </w:num>
  <w:num w:numId="13">
    <w:abstractNumId w:val="24"/>
  </w:num>
  <w:num w:numId="14">
    <w:abstractNumId w:val="36"/>
  </w:num>
  <w:num w:numId="15">
    <w:abstractNumId w:val="21"/>
  </w:num>
  <w:num w:numId="16">
    <w:abstractNumId w:val="48"/>
  </w:num>
  <w:num w:numId="17">
    <w:abstractNumId w:val="18"/>
  </w:num>
  <w:num w:numId="18">
    <w:abstractNumId w:val="33"/>
  </w:num>
  <w:num w:numId="19">
    <w:abstractNumId w:val="44"/>
  </w:num>
  <w:num w:numId="20">
    <w:abstractNumId w:val="26"/>
  </w:num>
  <w:num w:numId="21">
    <w:abstractNumId w:val="9"/>
  </w:num>
  <w:num w:numId="22">
    <w:abstractNumId w:val="37"/>
  </w:num>
  <w:num w:numId="23">
    <w:abstractNumId w:val="35"/>
  </w:num>
  <w:num w:numId="24">
    <w:abstractNumId w:val="46"/>
  </w:num>
  <w:num w:numId="25">
    <w:abstractNumId w:val="45"/>
  </w:num>
  <w:num w:numId="26">
    <w:abstractNumId w:val="10"/>
  </w:num>
  <w:num w:numId="27">
    <w:abstractNumId w:val="40"/>
  </w:num>
  <w:num w:numId="28">
    <w:abstractNumId w:val="41"/>
  </w:num>
  <w:num w:numId="29">
    <w:abstractNumId w:val="29"/>
  </w:num>
  <w:num w:numId="30">
    <w:abstractNumId w:val="15"/>
  </w:num>
  <w:num w:numId="31">
    <w:abstractNumId w:val="19"/>
  </w:num>
  <w:num w:numId="32">
    <w:abstractNumId w:val="43"/>
  </w:num>
  <w:num w:numId="33">
    <w:abstractNumId w:val="27"/>
  </w:num>
  <w:num w:numId="34">
    <w:abstractNumId w:val="32"/>
  </w:num>
  <w:num w:numId="35">
    <w:abstractNumId w:val="5"/>
  </w:num>
  <w:num w:numId="36">
    <w:abstractNumId w:val="47"/>
  </w:num>
  <w:num w:numId="37">
    <w:abstractNumId w:val="14"/>
  </w:num>
  <w:num w:numId="38">
    <w:abstractNumId w:val="38"/>
  </w:num>
  <w:num w:numId="39">
    <w:abstractNumId w:val="30"/>
  </w:num>
  <w:num w:numId="40">
    <w:abstractNumId w:val="0"/>
  </w:num>
  <w:num w:numId="41">
    <w:abstractNumId w:val="4"/>
  </w:num>
  <w:num w:numId="42">
    <w:abstractNumId w:val="31"/>
  </w:num>
  <w:num w:numId="43">
    <w:abstractNumId w:val="20"/>
  </w:num>
  <w:num w:numId="44">
    <w:abstractNumId w:val="22"/>
  </w:num>
  <w:num w:numId="45">
    <w:abstractNumId w:val="28"/>
  </w:num>
  <w:num w:numId="46">
    <w:abstractNumId w:val="8"/>
  </w:num>
  <w:num w:numId="47">
    <w:abstractNumId w:val="42"/>
  </w:num>
  <w:num w:numId="48">
    <w:abstractNumId w:val="23"/>
  </w:num>
  <w:num w:numId="49">
    <w:abstractNumId w:val="39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F7"/>
    <w:rsid w:val="00027D96"/>
    <w:rsid w:val="00035360"/>
    <w:rsid w:val="00043906"/>
    <w:rsid w:val="00124E1C"/>
    <w:rsid w:val="001659A3"/>
    <w:rsid w:val="001720AE"/>
    <w:rsid w:val="001917A3"/>
    <w:rsid w:val="001E758C"/>
    <w:rsid w:val="002807EC"/>
    <w:rsid w:val="002F4E9E"/>
    <w:rsid w:val="00355CE8"/>
    <w:rsid w:val="003C6471"/>
    <w:rsid w:val="004877D4"/>
    <w:rsid w:val="00500F5B"/>
    <w:rsid w:val="00521296"/>
    <w:rsid w:val="005B420A"/>
    <w:rsid w:val="00611C8F"/>
    <w:rsid w:val="006611F7"/>
    <w:rsid w:val="00683DCB"/>
    <w:rsid w:val="007625ED"/>
    <w:rsid w:val="0083428D"/>
    <w:rsid w:val="00854FEC"/>
    <w:rsid w:val="00904BA8"/>
    <w:rsid w:val="00995CEC"/>
    <w:rsid w:val="009A5B95"/>
    <w:rsid w:val="009E446A"/>
    <w:rsid w:val="00A232AE"/>
    <w:rsid w:val="00A300D6"/>
    <w:rsid w:val="00AC50D6"/>
    <w:rsid w:val="00B53290"/>
    <w:rsid w:val="00B72857"/>
    <w:rsid w:val="00B76D0C"/>
    <w:rsid w:val="00B95A80"/>
    <w:rsid w:val="00BB4237"/>
    <w:rsid w:val="00BD4810"/>
    <w:rsid w:val="00C936C7"/>
    <w:rsid w:val="00CF38B0"/>
    <w:rsid w:val="00D05AA6"/>
    <w:rsid w:val="00DE6DB5"/>
    <w:rsid w:val="00E058B6"/>
    <w:rsid w:val="00E275B2"/>
    <w:rsid w:val="00E578E0"/>
    <w:rsid w:val="00E63CFF"/>
    <w:rsid w:val="00E740F0"/>
    <w:rsid w:val="00EC2DAE"/>
    <w:rsid w:val="00F06D3E"/>
    <w:rsid w:val="00F141EC"/>
    <w:rsid w:val="00F92932"/>
    <w:rsid w:val="00F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75621"/>
  <w15:docId w15:val="{D7E98372-C149-4D53-99FD-638D9397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1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611F7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11F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6611F7"/>
    <w:pPr>
      <w:keepNext/>
      <w:keepLines/>
      <w:spacing w:before="200"/>
      <w:outlineLvl w:val="3"/>
    </w:pPr>
    <w:rPr>
      <w:rFonts w:ascii="Calibri Light" w:eastAsia="Calibri" w:hAnsi="Calibri Light"/>
      <w:b/>
      <w:i/>
      <w:color w:val="5B9BD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1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11F7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11F7"/>
    <w:rPr>
      <w:rFonts w:ascii="Cambria" w:eastAsia="Times New Roman" w:hAnsi="Cambria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rsid w:val="006611F7"/>
    <w:rPr>
      <w:rFonts w:ascii="Calibri Light" w:eastAsia="Calibri" w:hAnsi="Calibri Light" w:cs="Times New Roman"/>
      <w:b/>
      <w:i/>
      <w:color w:val="5B9BD5"/>
      <w:sz w:val="24"/>
      <w:szCs w:val="20"/>
      <w:lang w:eastAsia="ru-RU"/>
    </w:rPr>
  </w:style>
  <w:style w:type="paragraph" w:styleId="a3">
    <w:name w:val="Normal (Web)"/>
    <w:aliases w:val="Обычный (Web)"/>
    <w:basedOn w:val="a"/>
    <w:qFormat/>
    <w:rsid w:val="006611F7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661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1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11F7"/>
    <w:pPr>
      <w:ind w:left="720"/>
      <w:contextualSpacing/>
    </w:pPr>
  </w:style>
  <w:style w:type="character" w:styleId="a9">
    <w:name w:val="Emphasis"/>
    <w:basedOn w:val="a0"/>
    <w:qFormat/>
    <w:rsid w:val="006611F7"/>
    <w:rPr>
      <w:i/>
      <w:iCs/>
    </w:rPr>
  </w:style>
  <w:style w:type="paragraph" w:styleId="aa">
    <w:name w:val="Body Text"/>
    <w:basedOn w:val="a"/>
    <w:link w:val="ab"/>
    <w:rsid w:val="006611F7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basedOn w:val="a0"/>
    <w:link w:val="aa"/>
    <w:rsid w:val="006611F7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6611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"/>
    <w:qFormat/>
    <w:rsid w:val="006611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Заголовок Знак"/>
    <w:basedOn w:val="a0"/>
    <w:link w:val="ad"/>
    <w:rsid w:val="006611F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">
    <w:name w:val="No Spacing"/>
    <w:link w:val="af0"/>
    <w:uiPriority w:val="1"/>
    <w:qFormat/>
    <w:rsid w:val="006611F7"/>
    <w:rPr>
      <w:rFonts w:ascii="Calibri" w:eastAsia="Calibri" w:hAnsi="Calibri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6611F7"/>
    <w:rPr>
      <w:rFonts w:ascii="Calibri" w:eastAsia="Calibri" w:hAnsi="Calibri" w:cs="Times New Roman"/>
      <w:szCs w:val="20"/>
      <w:lang w:eastAsia="ru-RU"/>
    </w:rPr>
  </w:style>
  <w:style w:type="paragraph" w:customStyle="1" w:styleId="body">
    <w:name w:val="body"/>
    <w:basedOn w:val="a"/>
    <w:uiPriority w:val="99"/>
    <w:rsid w:val="006611F7"/>
    <w:pPr>
      <w:spacing w:before="100" w:beforeAutospacing="1" w:after="100" w:afterAutospacing="1"/>
    </w:pPr>
  </w:style>
  <w:style w:type="paragraph" w:customStyle="1" w:styleId="31">
    <w:name w:val="Основной текст3"/>
    <w:basedOn w:val="a"/>
    <w:uiPriority w:val="99"/>
    <w:rsid w:val="006611F7"/>
    <w:pPr>
      <w:widowControl w:val="0"/>
      <w:shd w:val="clear" w:color="auto" w:fill="FFFFFF"/>
      <w:spacing w:after="120" w:line="324" w:lineRule="exact"/>
      <w:ind w:hanging="560"/>
      <w:jc w:val="center"/>
    </w:pPr>
    <w:rPr>
      <w:color w:val="000000"/>
      <w:spacing w:val="4"/>
      <w:sz w:val="25"/>
      <w:szCs w:val="25"/>
    </w:rPr>
  </w:style>
  <w:style w:type="character" w:customStyle="1" w:styleId="5">
    <w:name w:val="Основной текст (5)_"/>
    <w:link w:val="51"/>
    <w:uiPriority w:val="99"/>
    <w:locked/>
    <w:rsid w:val="006611F7"/>
    <w:rPr>
      <w:i/>
      <w:sz w:val="2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1F7"/>
    <w:pPr>
      <w:widowControl w:val="0"/>
      <w:shd w:val="clear" w:color="auto" w:fill="FFFFFF"/>
      <w:spacing w:line="367" w:lineRule="exact"/>
      <w:ind w:hanging="340"/>
    </w:pPr>
    <w:rPr>
      <w:rFonts w:asciiTheme="minorHAnsi" w:eastAsiaTheme="minorHAnsi" w:hAnsiTheme="minorHAnsi" w:cstheme="minorBidi"/>
      <w:i/>
      <w:sz w:val="25"/>
      <w:szCs w:val="22"/>
      <w:lang w:eastAsia="en-US"/>
    </w:rPr>
  </w:style>
  <w:style w:type="character" w:customStyle="1" w:styleId="50">
    <w:name w:val="Основной текст (5) + Не курсив"/>
    <w:aliases w:val="Интервал 0 pt14"/>
    <w:uiPriority w:val="99"/>
    <w:rsid w:val="006611F7"/>
    <w:rPr>
      <w:i/>
      <w:color w:val="000000"/>
      <w:spacing w:val="4"/>
      <w:w w:val="100"/>
      <w:position w:val="0"/>
      <w:sz w:val="25"/>
      <w:lang w:val="ru-RU"/>
    </w:rPr>
  </w:style>
  <w:style w:type="character" w:customStyle="1" w:styleId="9pt">
    <w:name w:val="Основной текст + 9 pt"/>
    <w:aliases w:val="Интервал 0 pt8"/>
    <w:uiPriority w:val="99"/>
    <w:rsid w:val="006611F7"/>
    <w:rPr>
      <w:color w:val="000000"/>
      <w:spacing w:val="4"/>
      <w:w w:val="100"/>
      <w:position w:val="0"/>
      <w:sz w:val="18"/>
      <w:lang w:val="ru-RU"/>
    </w:rPr>
  </w:style>
  <w:style w:type="character" w:customStyle="1" w:styleId="21">
    <w:name w:val="Заголовок №2_"/>
    <w:link w:val="22"/>
    <w:uiPriority w:val="99"/>
    <w:locked/>
    <w:rsid w:val="006611F7"/>
    <w:rPr>
      <w:spacing w:val="4"/>
      <w:sz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611F7"/>
    <w:pPr>
      <w:widowControl w:val="0"/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spacing w:val="4"/>
      <w:sz w:val="25"/>
      <w:szCs w:val="22"/>
      <w:lang w:eastAsia="en-US"/>
    </w:rPr>
  </w:style>
  <w:style w:type="paragraph" w:customStyle="1" w:styleId="ConsPlusNormal">
    <w:name w:val="ConsPlusNormal"/>
    <w:uiPriority w:val="99"/>
    <w:rsid w:val="00661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rsid w:val="006611F7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rsid w:val="006611F7"/>
    <w:rPr>
      <w:rFonts w:ascii="Tahoma" w:eastAsia="Calibri" w:hAnsi="Tahoma"/>
      <w:sz w:val="16"/>
      <w:szCs w:val="20"/>
    </w:rPr>
  </w:style>
  <w:style w:type="character" w:customStyle="1" w:styleId="af3">
    <w:name w:val="Текст выноски Знак"/>
    <w:basedOn w:val="a0"/>
    <w:link w:val="af2"/>
    <w:rsid w:val="006611F7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semiHidden/>
    <w:rsid w:val="006611F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2"/>
    <w:semiHidden/>
    <w:rsid w:val="006611F7"/>
    <w:pPr>
      <w:ind w:left="33"/>
    </w:pPr>
    <w:rPr>
      <w:rFonts w:eastAsia="Calibri"/>
      <w:sz w:val="20"/>
      <w:szCs w:val="20"/>
    </w:rPr>
  </w:style>
  <w:style w:type="character" w:styleId="af4">
    <w:name w:val="page number"/>
    <w:rsid w:val="006611F7"/>
    <w:rPr>
      <w:rFonts w:cs="Times New Roman"/>
    </w:rPr>
  </w:style>
  <w:style w:type="paragraph" w:customStyle="1" w:styleId="11">
    <w:name w:val="Абзац списка1"/>
    <w:basedOn w:val="a"/>
    <w:uiPriority w:val="99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0">
    <w:name w:val="BODY"/>
    <w:basedOn w:val="a"/>
    <w:uiPriority w:val="99"/>
    <w:rsid w:val="006611F7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39">
    <w:name w:val="Style39"/>
    <w:basedOn w:val="a"/>
    <w:uiPriority w:val="99"/>
    <w:rsid w:val="006611F7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6611F7"/>
    <w:rPr>
      <w:rFonts w:ascii="Times New Roman" w:hAnsi="Times New Roman"/>
      <w:b/>
      <w:spacing w:val="-10"/>
      <w:sz w:val="24"/>
    </w:rPr>
  </w:style>
  <w:style w:type="paragraph" w:customStyle="1" w:styleId="Style12">
    <w:name w:val="Style12"/>
    <w:basedOn w:val="a"/>
    <w:uiPriority w:val="99"/>
    <w:rsid w:val="006611F7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6611F7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6611F7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uiPriority w:val="99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49">
    <w:name w:val="Font Style49"/>
    <w:uiPriority w:val="99"/>
    <w:rsid w:val="006611F7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6611F7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6611F7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6611F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611F7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6611F7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6611F7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6611F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611F7"/>
    <w:rPr>
      <w:rFonts w:ascii="Tahoma" w:hAnsi="Tahoma"/>
      <w:b/>
      <w:spacing w:val="-10"/>
      <w:sz w:val="18"/>
    </w:rPr>
  </w:style>
  <w:style w:type="paragraph" w:styleId="23">
    <w:name w:val="List Bullet 2"/>
    <w:basedOn w:val="a"/>
    <w:autoRedefine/>
    <w:uiPriority w:val="99"/>
    <w:rsid w:val="006611F7"/>
    <w:pPr>
      <w:ind w:firstLine="567"/>
      <w:jc w:val="both"/>
    </w:pPr>
    <w:rPr>
      <w:kern w:val="16"/>
      <w:sz w:val="28"/>
      <w:szCs w:val="28"/>
    </w:rPr>
  </w:style>
  <w:style w:type="paragraph" w:styleId="34">
    <w:name w:val="Body Text 3"/>
    <w:basedOn w:val="a"/>
    <w:link w:val="35"/>
    <w:rsid w:val="006611F7"/>
    <w:pPr>
      <w:spacing w:after="120"/>
    </w:pPr>
    <w:rPr>
      <w:rFonts w:eastAsia="Calibri"/>
      <w:sz w:val="16"/>
      <w:szCs w:val="20"/>
    </w:rPr>
  </w:style>
  <w:style w:type="character" w:customStyle="1" w:styleId="35">
    <w:name w:val="Основной текст 3 Знак"/>
    <w:basedOn w:val="a0"/>
    <w:link w:val="34"/>
    <w:rsid w:val="006611F7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ld">
    <w:name w:val="_Bold"/>
    <w:uiPriority w:val="99"/>
    <w:rsid w:val="006611F7"/>
    <w:rPr>
      <w:rFonts w:ascii="BalticaC" w:hAnsi="BalticaC"/>
      <w:b/>
      <w:color w:val="000000"/>
      <w:w w:val="100"/>
    </w:rPr>
  </w:style>
  <w:style w:type="paragraph" w:styleId="24">
    <w:name w:val="Body Text 2"/>
    <w:basedOn w:val="a"/>
    <w:link w:val="25"/>
    <w:uiPriority w:val="99"/>
    <w:rsid w:val="006611F7"/>
    <w:pPr>
      <w:spacing w:after="120" w:line="480" w:lineRule="auto"/>
    </w:pPr>
    <w:rPr>
      <w:rFonts w:eastAsia="Calibri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6611F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21">
    <w:name w:val="Style21"/>
    <w:basedOn w:val="a"/>
    <w:uiPriority w:val="99"/>
    <w:rsid w:val="006611F7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character" w:customStyle="1" w:styleId="FontStyle217">
    <w:name w:val="Font Style217"/>
    <w:rsid w:val="006611F7"/>
    <w:rPr>
      <w:rFonts w:ascii="Microsoft Sans Serif" w:hAnsi="Microsoft Sans Serif"/>
      <w:sz w:val="14"/>
    </w:rPr>
  </w:style>
  <w:style w:type="character" w:customStyle="1" w:styleId="FontStyle13">
    <w:name w:val="Font Style13"/>
    <w:uiPriority w:val="99"/>
    <w:rsid w:val="006611F7"/>
    <w:rPr>
      <w:rFonts w:ascii="Calibri" w:hAnsi="Calibri"/>
      <w:b/>
      <w:i/>
      <w:sz w:val="26"/>
    </w:rPr>
  </w:style>
  <w:style w:type="paragraph" w:customStyle="1" w:styleId="Style6">
    <w:name w:val="Style6"/>
    <w:basedOn w:val="a"/>
    <w:uiPriority w:val="99"/>
    <w:rsid w:val="006611F7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52">
    <w:name w:val="Font Style52"/>
    <w:uiPriority w:val="99"/>
    <w:rsid w:val="006611F7"/>
    <w:rPr>
      <w:rFonts w:ascii="Times New Roman" w:hAnsi="Times New Roman"/>
      <w:b/>
      <w:color w:val="000000"/>
      <w:sz w:val="30"/>
    </w:rPr>
  </w:style>
  <w:style w:type="paragraph" w:customStyle="1" w:styleId="Style118">
    <w:name w:val="Style118"/>
    <w:basedOn w:val="a"/>
    <w:uiPriority w:val="99"/>
    <w:rsid w:val="006611F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c0">
    <w:name w:val="c0"/>
    <w:basedOn w:val="a"/>
    <w:rsid w:val="006611F7"/>
    <w:pPr>
      <w:spacing w:before="75" w:after="75"/>
    </w:pPr>
  </w:style>
  <w:style w:type="character" w:customStyle="1" w:styleId="c3">
    <w:name w:val="c3"/>
    <w:uiPriority w:val="99"/>
    <w:rsid w:val="006611F7"/>
  </w:style>
  <w:style w:type="character" w:styleId="af5">
    <w:name w:val="Strong"/>
    <w:uiPriority w:val="22"/>
    <w:qFormat/>
    <w:rsid w:val="006611F7"/>
    <w:rPr>
      <w:rFonts w:cs="Times New Roman"/>
      <w:b/>
    </w:rPr>
  </w:style>
  <w:style w:type="paragraph" w:customStyle="1" w:styleId="Default">
    <w:name w:val="Default"/>
    <w:rsid w:val="00661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611F7"/>
  </w:style>
  <w:style w:type="character" w:customStyle="1" w:styleId="c1c6c15">
    <w:name w:val="c1 c6 c15"/>
    <w:uiPriority w:val="99"/>
    <w:rsid w:val="006611F7"/>
  </w:style>
  <w:style w:type="paragraph" w:customStyle="1" w:styleId="26">
    <w:name w:val="Абзац списка2"/>
    <w:basedOn w:val="a"/>
    <w:uiPriority w:val="99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line number"/>
    <w:rsid w:val="006611F7"/>
    <w:rPr>
      <w:rFonts w:cs="Times New Roman"/>
    </w:rPr>
  </w:style>
  <w:style w:type="paragraph" w:customStyle="1" w:styleId="rvps3">
    <w:name w:val="rvps3"/>
    <w:basedOn w:val="a"/>
    <w:uiPriority w:val="99"/>
    <w:rsid w:val="006611F7"/>
    <w:pPr>
      <w:spacing w:before="100" w:beforeAutospacing="1" w:after="100" w:afterAutospacing="1"/>
    </w:pPr>
    <w:rPr>
      <w:rFonts w:eastAsia="Calibri"/>
    </w:rPr>
  </w:style>
  <w:style w:type="character" w:customStyle="1" w:styleId="rvts6">
    <w:name w:val="rvts6"/>
    <w:uiPriority w:val="99"/>
    <w:rsid w:val="006611F7"/>
  </w:style>
  <w:style w:type="character" w:customStyle="1" w:styleId="apple-converted-space">
    <w:name w:val="apple-converted-space"/>
    <w:rsid w:val="006611F7"/>
  </w:style>
  <w:style w:type="character" w:customStyle="1" w:styleId="Zag11">
    <w:name w:val="Zag_11"/>
    <w:uiPriority w:val="99"/>
    <w:rsid w:val="006611F7"/>
  </w:style>
  <w:style w:type="paragraph" w:customStyle="1" w:styleId="Osnova">
    <w:name w:val="Osnova"/>
    <w:basedOn w:val="a"/>
    <w:uiPriority w:val="99"/>
    <w:rsid w:val="006611F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af7">
    <w:name w:val="Основной текст_"/>
    <w:link w:val="12"/>
    <w:locked/>
    <w:rsid w:val="006611F7"/>
    <w:rPr>
      <w:spacing w:val="3"/>
      <w:sz w:val="21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611F7"/>
    <w:pPr>
      <w:widowControl w:val="0"/>
      <w:shd w:val="clear" w:color="auto" w:fill="FFFFFF"/>
      <w:spacing w:after="132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character" w:customStyle="1" w:styleId="af8">
    <w:name w:val="Основной текст + Курсив"/>
    <w:aliases w:val="Интервал 0 pt"/>
    <w:uiPriority w:val="99"/>
    <w:rsid w:val="006611F7"/>
    <w:rPr>
      <w:rFonts w:ascii="Times New Roman" w:hAnsi="Times New Roman"/>
      <w:i/>
      <w:color w:val="000000"/>
      <w:spacing w:val="0"/>
      <w:w w:val="100"/>
      <w:position w:val="0"/>
      <w:sz w:val="25"/>
      <w:u w:val="single"/>
      <w:lang w:val="ru-RU"/>
    </w:rPr>
  </w:style>
  <w:style w:type="character" w:customStyle="1" w:styleId="36">
    <w:name w:val="Основной текст (3)_"/>
    <w:link w:val="37"/>
    <w:locked/>
    <w:rsid w:val="006611F7"/>
    <w:rPr>
      <w:i/>
      <w:spacing w:val="-2"/>
      <w:sz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611F7"/>
    <w:pPr>
      <w:widowControl w:val="0"/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i/>
      <w:spacing w:val="-2"/>
      <w:sz w:val="21"/>
      <w:szCs w:val="22"/>
      <w:lang w:eastAsia="en-US"/>
    </w:rPr>
  </w:style>
  <w:style w:type="paragraph" w:customStyle="1" w:styleId="27">
    <w:name w:val="Основной текст2"/>
    <w:basedOn w:val="a"/>
    <w:rsid w:val="006611F7"/>
    <w:pPr>
      <w:widowControl w:val="0"/>
      <w:shd w:val="clear" w:color="auto" w:fill="FFFFFF"/>
      <w:spacing w:line="413" w:lineRule="exact"/>
    </w:pPr>
    <w:rPr>
      <w:rFonts w:eastAsia="Calibri"/>
      <w:noProof/>
      <w:spacing w:val="3"/>
      <w:sz w:val="21"/>
      <w:szCs w:val="21"/>
    </w:rPr>
  </w:style>
  <w:style w:type="character" w:customStyle="1" w:styleId="0pt">
    <w:name w:val="Основной текст + Интервал 0 pt"/>
    <w:uiPriority w:val="99"/>
    <w:rsid w:val="006611F7"/>
    <w:rPr>
      <w:rFonts w:ascii="Times New Roman" w:hAnsi="Times New Roman"/>
      <w:color w:val="000000"/>
      <w:spacing w:val="0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uiPriority w:val="99"/>
    <w:locked/>
    <w:rsid w:val="006611F7"/>
    <w:rPr>
      <w:i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11F7"/>
    <w:pPr>
      <w:widowControl w:val="0"/>
      <w:shd w:val="clear" w:color="auto" w:fill="FFFFFF"/>
      <w:spacing w:before="480" w:line="367" w:lineRule="exact"/>
      <w:ind w:hanging="400"/>
    </w:pPr>
    <w:rPr>
      <w:rFonts w:asciiTheme="minorHAnsi" w:eastAsiaTheme="minorHAnsi" w:hAnsiTheme="minorHAnsi" w:cstheme="minorBidi"/>
      <w:i/>
      <w:sz w:val="25"/>
      <w:szCs w:val="22"/>
      <w:lang w:eastAsia="en-US"/>
    </w:rPr>
  </w:style>
  <w:style w:type="character" w:customStyle="1" w:styleId="28">
    <w:name w:val="Основной текст + Курсив2"/>
    <w:aliases w:val="Интервал 0 pt16"/>
    <w:uiPriority w:val="99"/>
    <w:rsid w:val="006611F7"/>
    <w:rPr>
      <w:i/>
      <w:color w:val="000000"/>
      <w:spacing w:val="0"/>
      <w:w w:val="100"/>
      <w:position w:val="0"/>
      <w:sz w:val="25"/>
      <w:lang w:val="ru-RU"/>
    </w:rPr>
  </w:style>
  <w:style w:type="character" w:customStyle="1" w:styleId="43">
    <w:name w:val="Основной текст (4) + Полужирный"/>
    <w:aliases w:val="Не курсив,Интервал 0 pt15"/>
    <w:uiPriority w:val="99"/>
    <w:rsid w:val="006611F7"/>
    <w:rPr>
      <w:b/>
      <w:i/>
      <w:color w:val="000000"/>
      <w:spacing w:val="5"/>
      <w:w w:val="100"/>
      <w:position w:val="0"/>
      <w:sz w:val="25"/>
      <w:lang w:val="ru-RU"/>
    </w:rPr>
  </w:style>
  <w:style w:type="character" w:customStyle="1" w:styleId="13">
    <w:name w:val="Основной текст + Курсив1"/>
    <w:aliases w:val="Интервал 0 pt10"/>
    <w:uiPriority w:val="99"/>
    <w:rsid w:val="006611F7"/>
    <w:rPr>
      <w:i/>
      <w:color w:val="000000"/>
      <w:spacing w:val="0"/>
      <w:w w:val="100"/>
      <w:position w:val="0"/>
      <w:sz w:val="25"/>
      <w:lang w:val="ru-RU"/>
    </w:rPr>
  </w:style>
  <w:style w:type="character" w:customStyle="1" w:styleId="14">
    <w:name w:val="Основной текст + Полужирный1"/>
    <w:aliases w:val="Интервал 0 pt9"/>
    <w:uiPriority w:val="99"/>
    <w:rsid w:val="006611F7"/>
    <w:rPr>
      <w:b/>
      <w:color w:val="000000"/>
      <w:spacing w:val="5"/>
      <w:w w:val="100"/>
      <w:position w:val="0"/>
      <w:sz w:val="25"/>
    </w:rPr>
  </w:style>
  <w:style w:type="character" w:customStyle="1" w:styleId="15">
    <w:name w:val="Заголовок №1_"/>
    <w:link w:val="16"/>
    <w:uiPriority w:val="99"/>
    <w:locked/>
    <w:rsid w:val="006611F7"/>
    <w:rPr>
      <w:spacing w:val="3"/>
      <w:sz w:val="2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6611F7"/>
    <w:pPr>
      <w:widowControl w:val="0"/>
      <w:shd w:val="clear" w:color="auto" w:fill="FFFFFF"/>
      <w:spacing w:line="274" w:lineRule="exact"/>
      <w:ind w:hanging="540"/>
      <w:jc w:val="both"/>
      <w:outlineLvl w:val="0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character" w:customStyle="1" w:styleId="411pt">
    <w:name w:val="Основной текст (4) + 11 pt"/>
    <w:aliases w:val="Интервал 0 pt25"/>
    <w:uiPriority w:val="99"/>
    <w:rsid w:val="006611F7"/>
    <w:rPr>
      <w:rFonts w:cs="Times New Roman"/>
      <w:b/>
      <w:bCs/>
      <w:i/>
      <w:iCs/>
      <w:color w:val="000000"/>
      <w:spacing w:val="1"/>
      <w:w w:val="100"/>
      <w:position w:val="0"/>
      <w:sz w:val="22"/>
      <w:szCs w:val="22"/>
      <w:lang w:val="ru-RU" w:bidi="ar-SA"/>
    </w:rPr>
  </w:style>
  <w:style w:type="paragraph" w:customStyle="1" w:styleId="52">
    <w:name w:val="Основной текст (5)"/>
    <w:basedOn w:val="a"/>
    <w:uiPriority w:val="99"/>
    <w:rsid w:val="006611F7"/>
    <w:pPr>
      <w:widowControl w:val="0"/>
      <w:shd w:val="clear" w:color="auto" w:fill="FFFFFF"/>
      <w:spacing w:line="413" w:lineRule="exact"/>
      <w:ind w:firstLine="700"/>
      <w:jc w:val="both"/>
    </w:pPr>
    <w:rPr>
      <w:rFonts w:eastAsia="Calibri"/>
      <w:noProof/>
      <w:spacing w:val="3"/>
      <w:sz w:val="21"/>
      <w:szCs w:val="21"/>
    </w:rPr>
  </w:style>
  <w:style w:type="paragraph" w:customStyle="1" w:styleId="38">
    <w:name w:val="Абзац списка3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link w:val="NoSpacingChar"/>
    <w:rsid w:val="00661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6611F7"/>
    <w:rPr>
      <w:rFonts w:ascii="Calibri" w:eastAsia="Times New Roman" w:hAnsi="Calibri" w:cs="Times New Roman"/>
      <w:lang w:eastAsia="ru-RU"/>
    </w:rPr>
  </w:style>
  <w:style w:type="paragraph" w:customStyle="1" w:styleId="44">
    <w:name w:val="Абзац списка4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Абзац списка5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">
    <w:name w:val="Абзац списка6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9">
    <w:name w:val="Без интервала2"/>
    <w:rsid w:val="00661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5">
    <w:name w:val="Style25"/>
    <w:basedOn w:val="a"/>
    <w:rsid w:val="006611F7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character" w:customStyle="1" w:styleId="9">
    <w:name w:val="Основной текст + 9"/>
    <w:aliases w:val="5 pt,Основной текст + 11"/>
    <w:rsid w:val="006611F7"/>
    <w:rPr>
      <w:rFonts w:ascii="Trebuchet MS" w:eastAsia="Trebuchet MS" w:hAnsi="Trebuchet MS" w:cs="Trebuchet MS" w:hint="default"/>
      <w:sz w:val="23"/>
      <w:szCs w:val="23"/>
      <w:shd w:val="clear" w:color="auto" w:fill="FFFFFF"/>
    </w:rPr>
  </w:style>
  <w:style w:type="paragraph" w:customStyle="1" w:styleId="c1">
    <w:name w:val="c1"/>
    <w:basedOn w:val="a"/>
    <w:rsid w:val="006611F7"/>
    <w:pPr>
      <w:spacing w:before="82" w:after="82"/>
    </w:pPr>
  </w:style>
  <w:style w:type="paragraph" w:customStyle="1" w:styleId="ParagraphStyle">
    <w:name w:val="Paragraph Style"/>
    <w:rsid w:val="006611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9">
    <w:name w:val="Знак"/>
    <w:basedOn w:val="a"/>
    <w:rsid w:val="006611F7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6611F7"/>
    <w:pPr>
      <w:spacing w:before="100" w:beforeAutospacing="1" w:after="100" w:afterAutospacing="1"/>
    </w:pPr>
  </w:style>
  <w:style w:type="character" w:customStyle="1" w:styleId="2a">
    <w:name w:val="Основной текст с отступом 2 Знак"/>
    <w:link w:val="2b"/>
    <w:semiHidden/>
    <w:locked/>
    <w:rsid w:val="006611F7"/>
    <w:rPr>
      <w:sz w:val="28"/>
    </w:rPr>
  </w:style>
  <w:style w:type="paragraph" w:styleId="2b">
    <w:name w:val="Body Text Indent 2"/>
    <w:basedOn w:val="a"/>
    <w:link w:val="2a"/>
    <w:semiHidden/>
    <w:rsid w:val="006611F7"/>
    <w:pPr>
      <w:spacing w:after="120" w:line="480" w:lineRule="auto"/>
      <w:ind w:left="283" w:firstLine="1134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611F7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6611F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16">
    <w:name w:val="Font Style216"/>
    <w:rsid w:val="006611F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6611F7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6611F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5">
    <w:name w:val="Style45"/>
    <w:basedOn w:val="a"/>
    <w:rsid w:val="006611F7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6611F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3">
    <w:name w:val="Style73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2">
    <w:name w:val="Font Style202"/>
    <w:rsid w:val="006611F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7">
    <w:name w:val="Style17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3">
    <w:name w:val="Style43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4">
    <w:name w:val="Style54"/>
    <w:basedOn w:val="a"/>
    <w:rsid w:val="006611F7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85">
    <w:name w:val="Style85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3">
    <w:name w:val="Font Style253"/>
    <w:rsid w:val="006611F7"/>
    <w:rPr>
      <w:rFonts w:ascii="Microsoft Sans Serif" w:hAnsi="Microsoft Sans Serif" w:cs="Microsoft Sans Serif"/>
      <w:sz w:val="18"/>
      <w:szCs w:val="18"/>
    </w:rPr>
  </w:style>
  <w:style w:type="character" w:customStyle="1" w:styleId="FontStyle207">
    <w:name w:val="Font Style207"/>
    <w:rsid w:val="006611F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6611F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15">
    <w:name w:val="Font Style215"/>
    <w:rsid w:val="006611F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6">
    <w:name w:val="Style116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2">
    <w:name w:val="Style122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6611F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34">
    <w:name w:val="Font Style234"/>
    <w:rsid w:val="006611F7"/>
    <w:rPr>
      <w:rFonts w:ascii="Bookman Old Style" w:hAnsi="Bookman Old Style" w:cs="Bookman Old Style"/>
      <w:sz w:val="16"/>
      <w:szCs w:val="16"/>
    </w:rPr>
  </w:style>
  <w:style w:type="character" w:customStyle="1" w:styleId="FontStyle282">
    <w:name w:val="Font Style282"/>
    <w:rsid w:val="006611F7"/>
    <w:rPr>
      <w:rFonts w:ascii="Microsoft Sans Serif" w:hAnsi="Microsoft Sans Serif" w:cs="Microsoft Sans Serif"/>
      <w:b/>
      <w:bCs/>
      <w:sz w:val="18"/>
      <w:szCs w:val="18"/>
    </w:rPr>
  </w:style>
  <w:style w:type="paragraph" w:styleId="HTML">
    <w:name w:val="HTML Preformatted"/>
    <w:basedOn w:val="a"/>
    <w:link w:val="HTML0"/>
    <w:rsid w:val="00661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11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Новый"/>
    <w:basedOn w:val="a"/>
    <w:rsid w:val="006611F7"/>
    <w:pPr>
      <w:spacing w:line="360" w:lineRule="auto"/>
      <w:ind w:firstLine="454"/>
      <w:jc w:val="both"/>
    </w:pPr>
    <w:rPr>
      <w:sz w:val="28"/>
    </w:rPr>
  </w:style>
  <w:style w:type="paragraph" w:styleId="afb">
    <w:name w:val="footnote text"/>
    <w:basedOn w:val="a"/>
    <w:link w:val="afc"/>
    <w:unhideWhenUsed/>
    <w:rsid w:val="006611F7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6611F7"/>
    <w:rPr>
      <w:rFonts w:ascii="Times New Roman" w:eastAsia="Calibri" w:hAnsi="Times New Roman" w:cs="Times New Roman"/>
      <w:sz w:val="20"/>
      <w:szCs w:val="20"/>
    </w:rPr>
  </w:style>
  <w:style w:type="character" w:customStyle="1" w:styleId="212">
    <w:name w:val="Стиль Заголовок 2 + 12 пт Знак"/>
    <w:rsid w:val="006611F7"/>
    <w:rPr>
      <w:rFonts w:ascii="Arial" w:hAnsi="Arial" w:cs="Arial"/>
      <w:b/>
      <w:bCs/>
      <w:i/>
      <w:iCs/>
      <w:sz w:val="24"/>
      <w:szCs w:val="28"/>
      <w:lang w:val="ru-RU" w:eastAsia="ar-SA" w:bidi="ar-SA"/>
    </w:rPr>
  </w:style>
  <w:style w:type="character" w:customStyle="1" w:styleId="afd">
    <w:name w:val="Схема документа Знак"/>
    <w:basedOn w:val="a0"/>
    <w:link w:val="afe"/>
    <w:semiHidden/>
    <w:rsid w:val="006611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6611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60">
    <w:name w:val="Заголовок №6_"/>
    <w:rsid w:val="006611F7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61">
    <w:name w:val="Заголовок №6"/>
    <w:basedOn w:val="60"/>
    <w:rsid w:val="006611F7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90">
    <w:name w:val="Основной текст (9)_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91">
    <w:name w:val="Основной текст (9)"/>
    <w:basedOn w:val="90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aff">
    <w:name w:val="Основной текст + Полужирный"/>
    <w:rsid w:val="006611F7"/>
    <w:rPr>
      <w:b/>
      <w:bCs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_"/>
    <w:rsid w:val="006611F7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221">
    <w:name w:val="Заголовок №2 (2)"/>
    <w:basedOn w:val="220"/>
    <w:rsid w:val="006611F7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330">
    <w:name w:val="Заголовок №3 (3)_"/>
    <w:rsid w:val="006611F7"/>
    <w:rPr>
      <w:rFonts w:ascii="Tahoma" w:eastAsia="Times New Roman" w:hAnsi="Tahoma" w:cs="Tahoma"/>
      <w:spacing w:val="0"/>
      <w:sz w:val="27"/>
      <w:szCs w:val="27"/>
    </w:rPr>
  </w:style>
  <w:style w:type="character" w:customStyle="1" w:styleId="331">
    <w:name w:val="Заголовок №3 (3)"/>
    <w:basedOn w:val="330"/>
    <w:rsid w:val="006611F7"/>
    <w:rPr>
      <w:rFonts w:ascii="Tahoma" w:eastAsia="Times New Roman" w:hAnsi="Tahoma" w:cs="Tahoma"/>
      <w:spacing w:val="0"/>
      <w:sz w:val="27"/>
      <w:szCs w:val="27"/>
    </w:rPr>
  </w:style>
  <w:style w:type="paragraph" w:styleId="aff0">
    <w:name w:val="TOC Heading"/>
    <w:basedOn w:val="1"/>
    <w:next w:val="a"/>
    <w:qFormat/>
    <w:rsid w:val="006611F7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en-US"/>
    </w:rPr>
  </w:style>
  <w:style w:type="paragraph" w:styleId="2c">
    <w:name w:val="toc 2"/>
    <w:basedOn w:val="a"/>
    <w:next w:val="a"/>
    <w:autoRedefine/>
    <w:rsid w:val="006611F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8">
    <w:name w:val="toc 1"/>
    <w:basedOn w:val="a"/>
    <w:next w:val="a"/>
    <w:autoRedefine/>
    <w:rsid w:val="006611F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rsid w:val="006611F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520">
    <w:name w:val="Заголовок №5 (2)_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521">
    <w:name w:val="Заголовок №5 (2)"/>
    <w:basedOn w:val="520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63">
    <w:name w:val="Заголовок №6 (3)_"/>
    <w:rsid w:val="006611F7"/>
    <w:rPr>
      <w:rFonts w:ascii="Times New Roman" w:hAnsi="Times New Roman" w:cs="Times New Roman"/>
      <w:spacing w:val="0"/>
      <w:sz w:val="22"/>
      <w:szCs w:val="22"/>
    </w:rPr>
  </w:style>
  <w:style w:type="character" w:customStyle="1" w:styleId="630">
    <w:name w:val="Заголовок №6 (3)"/>
    <w:basedOn w:val="63"/>
    <w:rsid w:val="006611F7"/>
    <w:rPr>
      <w:rFonts w:ascii="Times New Roman" w:hAnsi="Times New Roman" w:cs="Times New Roman"/>
      <w:spacing w:val="0"/>
      <w:sz w:val="22"/>
      <w:szCs w:val="22"/>
    </w:rPr>
  </w:style>
  <w:style w:type="character" w:customStyle="1" w:styleId="631">
    <w:name w:val="Заголовок №6 (3) + Не полужирный"/>
    <w:rsid w:val="006611F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0">
    <w:name w:val="Основной текст (14)_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41">
    <w:name w:val="Основной текст (14)"/>
    <w:basedOn w:val="140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0">
    <w:name w:val="Основной текст (13)_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1">
    <w:name w:val="Основной текст (13)"/>
    <w:basedOn w:val="130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paragraph" w:customStyle="1" w:styleId="Standard">
    <w:name w:val="Standard"/>
    <w:rsid w:val="006611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bkimgc">
    <w:name w:val="bkimg_c"/>
    <w:rsid w:val="006611F7"/>
  </w:style>
  <w:style w:type="paragraph" w:styleId="aff1">
    <w:name w:val="Body Text Indent"/>
    <w:basedOn w:val="a"/>
    <w:link w:val="aff2"/>
    <w:uiPriority w:val="99"/>
    <w:rsid w:val="006611F7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Book Title"/>
    <w:qFormat/>
    <w:rsid w:val="006611F7"/>
    <w:rPr>
      <w:rFonts w:ascii="Cambria" w:eastAsia="Times New Roman" w:hAnsi="Cambria"/>
      <w:b/>
      <w:i/>
      <w:sz w:val="24"/>
      <w:szCs w:val="24"/>
    </w:rPr>
  </w:style>
  <w:style w:type="paragraph" w:customStyle="1" w:styleId="rtejustify">
    <w:name w:val="rtejustify"/>
    <w:basedOn w:val="a"/>
    <w:rsid w:val="006611F7"/>
    <w:pPr>
      <w:spacing w:before="150" w:after="150"/>
      <w:jc w:val="both"/>
    </w:pPr>
    <w:rPr>
      <w:color w:val="464545"/>
    </w:rPr>
  </w:style>
  <w:style w:type="paragraph" w:customStyle="1" w:styleId="style20">
    <w:name w:val="style20"/>
    <w:basedOn w:val="a"/>
    <w:rsid w:val="006611F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c2">
    <w:name w:val="c2"/>
    <w:basedOn w:val="a0"/>
    <w:rsid w:val="006611F7"/>
  </w:style>
  <w:style w:type="character" w:styleId="aff4">
    <w:name w:val="Subtle Emphasis"/>
    <w:basedOn w:val="a0"/>
    <w:qFormat/>
    <w:rsid w:val="006611F7"/>
    <w:rPr>
      <w:i/>
      <w:iCs/>
      <w:color w:val="808080"/>
    </w:rPr>
  </w:style>
  <w:style w:type="character" w:styleId="aff5">
    <w:name w:val="Intense Emphasis"/>
    <w:basedOn w:val="a0"/>
    <w:qFormat/>
    <w:rsid w:val="006611F7"/>
    <w:rPr>
      <w:b/>
      <w:bCs/>
      <w:i/>
      <w:iCs/>
      <w:color w:val="4F81BD"/>
    </w:rPr>
  </w:style>
  <w:style w:type="character" w:customStyle="1" w:styleId="aff6">
    <w:name w:val="Подпись к таблице_"/>
    <w:basedOn w:val="a0"/>
    <w:link w:val="19"/>
    <w:rsid w:val="006611F7"/>
    <w:rPr>
      <w:i/>
      <w:iCs/>
      <w:sz w:val="23"/>
      <w:szCs w:val="23"/>
      <w:shd w:val="clear" w:color="auto" w:fill="FFFFFF"/>
    </w:rPr>
  </w:style>
  <w:style w:type="paragraph" w:customStyle="1" w:styleId="19">
    <w:name w:val="Подпись к таблице1"/>
    <w:basedOn w:val="a"/>
    <w:link w:val="aff6"/>
    <w:rsid w:val="006611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aff7">
    <w:name w:val="Подпись к таблице"/>
    <w:basedOn w:val="aff6"/>
    <w:rsid w:val="006611F7"/>
    <w:rPr>
      <w:rFonts w:ascii="Times New Roman" w:hAnsi="Times New Roman" w:cs="Times New Roman"/>
      <w:i w:val="0"/>
      <w:iCs w:val="0"/>
      <w:sz w:val="23"/>
      <w:szCs w:val="23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6611F7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7">
    <w:name w:val="Абзац списка7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661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8"/>
    <w:uiPriority w:val="99"/>
    <w:semiHidden/>
    <w:unhideWhenUsed/>
    <w:rsid w:val="006611F7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661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6611F7"/>
    <w:rPr>
      <w:b/>
      <w:bCs/>
    </w:rPr>
  </w:style>
  <w:style w:type="paragraph" w:customStyle="1" w:styleId="c14">
    <w:name w:val="c14"/>
    <w:basedOn w:val="a"/>
    <w:rsid w:val="006611F7"/>
    <w:pPr>
      <w:spacing w:before="100" w:beforeAutospacing="1" w:after="100" w:afterAutospacing="1"/>
    </w:pPr>
  </w:style>
  <w:style w:type="character" w:customStyle="1" w:styleId="c24">
    <w:name w:val="c24"/>
    <w:basedOn w:val="a0"/>
    <w:rsid w:val="0066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uimovoshka-dc-4.tvoysadik.ru/sveden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uimovoshka-dc4.tvoysadik.ru/sveden/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imovoshka-dc-4.tvoysadik.ru/sveden/budg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uimovoshka-dc-4.tvoysadik.ru/sveden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imovoshka-dc-4.tvoysadik.ru/sveden/docu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99C5-C2DE-425F-97BB-1B9188B6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51</Pages>
  <Words>19388</Words>
  <Characters>110517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2022-10-06T06:05:00Z</cp:lastPrinted>
  <dcterms:created xsi:type="dcterms:W3CDTF">2022-10-03T03:02:00Z</dcterms:created>
  <dcterms:modified xsi:type="dcterms:W3CDTF">2022-10-31T04:48:00Z</dcterms:modified>
</cp:coreProperties>
</file>