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5D" w:rsidRDefault="00C1648F" w:rsidP="00C1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C1648F" w:rsidRDefault="00C1648F" w:rsidP="00C164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 w:rsidP="00C1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«Детский сад-территория здоровья»</w:t>
      </w: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1 год</w:t>
      </w: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P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E7D" w:rsidRDefault="005F4E7D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Выполнил:</w:t>
      </w:r>
    </w:p>
    <w:p w:rsid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инструктор по физической культуре: </w:t>
      </w:r>
    </w:p>
    <w:p w:rsidR="00C1648F" w:rsidRPr="00C1648F" w:rsidRDefault="00C1648F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Киреева Т.В.</w:t>
      </w: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 w:rsidP="00C1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0A7359" w:rsidRPr="00F104D1" w:rsidRDefault="000A7359" w:rsidP="00F10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7359" w:rsidRDefault="00F104D1" w:rsidP="00F104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359" w:rsidRPr="000A7359">
        <w:rPr>
          <w:rFonts w:ascii="Times New Roman" w:hAnsi="Times New Roman" w:cs="Times New Roman"/>
          <w:sz w:val="28"/>
          <w:szCs w:val="28"/>
        </w:rPr>
        <w:t>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 является чутким барометром социально-экономического развития страны.</w:t>
      </w:r>
    </w:p>
    <w:p w:rsidR="000A7359" w:rsidRPr="00063DE2" w:rsidRDefault="00F104D1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A7359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улучшение качества образования, состояния здоровья, профилактика заболеваний и коррекция имеющихся нарушений у детей являются одним из приоритетных направлений государственных национальных проектов «Образование» и «Здоровье».</w:t>
      </w:r>
    </w:p>
    <w:p w:rsidR="000A7359" w:rsidRPr="00063DE2" w:rsidRDefault="00F104D1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7359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являясь открытой социальной системой, не может быть вне процессов обновления, которые влекут за собой повышение требований к качеству образовательных услуг по различным направлениям развития и воспитания ребенка.</w:t>
      </w:r>
    </w:p>
    <w:p w:rsidR="000A7359" w:rsidRPr="00063DE2" w:rsidRDefault="00F104D1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7359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 нашего общества является формирование жизнеспособного, здорового подрастающего поколения.</w:t>
      </w:r>
    </w:p>
    <w:p w:rsidR="000A7359" w:rsidRDefault="000A7359" w:rsidP="00EB1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решать эту важную проблему необходимо с самых первых дней жизни ребенка. Именно в этот возрастной период закладываются основы здоровья человека, вырабатывается сопротивляемость организма к неблагоприятным воздействиям окружающей среды.</w:t>
      </w:r>
      <w:r w:rsidRPr="00063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данным, опубликованным в государственном докладе о состоянии</w:t>
      </w: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населения Российской Федерации, 60% детей в возрасте от 3 до 7</w:t>
      </w: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 имеют функциональные отклонения в состоянии здоровья и только</w:t>
      </w: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10% приходят в школу абсолютно здоровыми. Исследования отечественных и зарубежных учёных показали, что здоровье человека на 7-8% зависит от успехов здравоохранения и на 50% от образа жизни.  </w:t>
      </w:r>
    </w:p>
    <w:p w:rsidR="00EB1580" w:rsidRPr="000A7359" w:rsidRDefault="00F104D1" w:rsidP="0078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1580" w:rsidRPr="000A7359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Федерации», Федеральный государственный образовательный стандарт дошкольного образования;</w:t>
      </w:r>
      <w:r w:rsidR="00EB1580">
        <w:rPr>
          <w:rFonts w:ascii="Times New Roman" w:hAnsi="Times New Roman" w:cs="Times New Roman"/>
          <w:sz w:val="28"/>
          <w:szCs w:val="28"/>
        </w:rPr>
        <w:t xml:space="preserve"> Концепция развития дошкольного образования в Красноярском крае</w:t>
      </w:r>
      <w:r w:rsidR="00EB1580" w:rsidRPr="000A7359">
        <w:rPr>
          <w:rFonts w:ascii="Times New Roman" w:hAnsi="Times New Roman" w:cs="Times New Roman"/>
          <w:sz w:val="28"/>
          <w:szCs w:val="28"/>
        </w:rPr>
        <w:t xml:space="preserve"> и многие другие нормативно-правовые документы определяют задачи сохранения здоровья детей, оптимизации учебного процесса, разработки </w:t>
      </w:r>
      <w:proofErr w:type="spellStart"/>
      <w:r w:rsidR="00EB1580" w:rsidRPr="000A73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B1580" w:rsidRPr="000A7359">
        <w:rPr>
          <w:rFonts w:ascii="Times New Roman" w:hAnsi="Times New Roman" w:cs="Times New Roman"/>
          <w:sz w:val="28"/>
          <w:szCs w:val="28"/>
        </w:rPr>
        <w:t xml:space="preserve"> технологий обучения и формирования ценности здоровья и здорового образа жизни. Таким образом, проблема сохранения и укрепления здоровья воспитанников дошкольного учреждения должна рассматриваться как комплексная и основная в системе обучения и воспитания.</w:t>
      </w:r>
    </w:p>
    <w:p w:rsidR="00EB1580" w:rsidRPr="000A7359" w:rsidRDefault="00F104D1" w:rsidP="0078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1580" w:rsidRPr="000A7359">
        <w:rPr>
          <w:rFonts w:ascii="Times New Roman" w:hAnsi="Times New Roman" w:cs="Times New Roman"/>
          <w:sz w:val="28"/>
          <w:szCs w:val="28"/>
        </w:rPr>
        <w:t xml:space="preserve">В связи с этим, одной из самых важных задач </w:t>
      </w:r>
      <w:proofErr w:type="spellStart"/>
      <w:r w:rsidR="00EB1580" w:rsidRPr="000A735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B1580" w:rsidRPr="000A7359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детском саду является создание эффективной системы </w:t>
      </w:r>
      <w:proofErr w:type="spellStart"/>
      <w:r w:rsidR="00EB1580" w:rsidRPr="000A735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EB1580" w:rsidRPr="000A7359">
        <w:rPr>
          <w:rFonts w:ascii="Times New Roman" w:hAnsi="Times New Roman" w:cs="Times New Roman"/>
          <w:sz w:val="28"/>
          <w:szCs w:val="28"/>
        </w:rPr>
        <w:t>, в которой</w:t>
      </w:r>
      <w:r w:rsidR="00EB1580">
        <w:rPr>
          <w:rFonts w:ascii="Times New Roman" w:hAnsi="Times New Roman" w:cs="Times New Roman"/>
          <w:sz w:val="28"/>
          <w:szCs w:val="28"/>
        </w:rPr>
        <w:t xml:space="preserve"> </w:t>
      </w:r>
      <w:r w:rsidR="00EB1580" w:rsidRPr="000A7359">
        <w:rPr>
          <w:rFonts w:ascii="Times New Roman" w:hAnsi="Times New Roman" w:cs="Times New Roman"/>
          <w:sz w:val="28"/>
          <w:szCs w:val="28"/>
        </w:rPr>
        <w:t xml:space="preserve">каждый участник получит </w:t>
      </w:r>
      <w:r w:rsidR="00EB1580" w:rsidRPr="000A7359">
        <w:rPr>
          <w:rFonts w:ascii="Times New Roman" w:hAnsi="Times New Roman" w:cs="Times New Roman"/>
          <w:sz w:val="28"/>
          <w:szCs w:val="28"/>
        </w:rPr>
        <w:lastRenderedPageBreak/>
        <w:t>комплексную и профессиональную помощь в вопросах сохранения, укрепления и формирования здоровья.</w:t>
      </w:r>
    </w:p>
    <w:p w:rsidR="000A7359" w:rsidRPr="00063DE2" w:rsidRDefault="00F104D1" w:rsidP="0078587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7359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и укрепление здоровья, совершенствование функций организма и его полноценное  физическое развитие являются неотъемлемой частью педагогической работы  в детском саду </w:t>
      </w:r>
    </w:p>
    <w:p w:rsidR="000A7359" w:rsidRPr="00063DE2" w:rsidRDefault="00F104D1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7359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анализ  системы физкультурно-оздоровительной работы в ДОУ  по данным направлениям: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управленческой системы (кадровый состав, работа в инновационном режиме, участие в инновациях, профессиональный уровень педагогов, медицинского персонала, творческие объединения педагогов);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 – методическое обеспечение (программы,  технологии, методические рекомендации, наработанный опыт в ДОУ);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конкурентное преимущество ДОУ по физкультурно – оздоровительной работе;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 – техническое обеспечение (помещение, оборудование);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комплексная оценка здоровья дошкольников (анализ заболеваемости: в случаях, днях, в днях на одного ребенка, индекс здоровья);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результатов физической подготовленности детей;</w:t>
      </w:r>
    </w:p>
    <w:p w:rsidR="000A7359" w:rsidRPr="00063DE2" w:rsidRDefault="000A7359" w:rsidP="00EB15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характеристика  физкультурно – оздоровительной работы в ДОУ (непосредственно образовательная деятельность, внедрение системы </w:t>
      </w:r>
      <w:proofErr w:type="spellStart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технологий), руководители ДОУ пришли к выводу, о необходимости создания системы физического воспитания, которая включала бы инновационные формы и методы работы, органически входила в жизнь детского сада, решала вопросы психологического благополучия, взаимодействовала с другими видами деятельности, и, самое главное, нравилась бы детям.</w:t>
      </w:r>
      <w:proofErr w:type="gramEnd"/>
    </w:p>
    <w:p w:rsidR="00F104D1" w:rsidRDefault="00F104D1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7B57">
        <w:rPr>
          <w:rFonts w:ascii="Times New Roman" w:hAnsi="Times New Roman" w:cs="Times New Roman"/>
          <w:sz w:val="28"/>
          <w:szCs w:val="28"/>
        </w:rPr>
        <w:t>Проект: «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220219">
        <w:rPr>
          <w:rFonts w:ascii="Times New Roman" w:hAnsi="Times New Roman" w:cs="Times New Roman"/>
          <w:sz w:val="28"/>
          <w:szCs w:val="28"/>
        </w:rPr>
        <w:t>тский сад - территория здоровья»</w:t>
      </w:r>
      <w:r w:rsidR="00EB1580">
        <w:rPr>
          <w:rFonts w:ascii="Times New Roman" w:hAnsi="Times New Roman" w:cs="Times New Roman"/>
          <w:sz w:val="28"/>
          <w:szCs w:val="28"/>
        </w:rPr>
        <w:t xml:space="preserve">, </w:t>
      </w:r>
      <w:r w:rsidR="00EB1580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педагогическим коллективом нашего дошкольного учреждения</w:t>
      </w:r>
      <w:r w:rsidR="00EB1580">
        <w:rPr>
          <w:rFonts w:ascii="Times New Roman" w:hAnsi="Times New Roman" w:cs="Times New Roman"/>
          <w:sz w:val="28"/>
          <w:szCs w:val="28"/>
        </w:rPr>
        <w:t xml:space="preserve"> </w:t>
      </w:r>
      <w:r w:rsidR="00A77B57">
        <w:rPr>
          <w:rFonts w:ascii="Times New Roman" w:hAnsi="Times New Roman" w:cs="Times New Roman"/>
          <w:sz w:val="28"/>
          <w:szCs w:val="28"/>
        </w:rPr>
        <w:t>призван</w:t>
      </w:r>
      <w:r w:rsidR="00A77B57" w:rsidRPr="000A7359">
        <w:rPr>
          <w:rFonts w:ascii="Times New Roman" w:hAnsi="Times New Roman" w:cs="Times New Roman"/>
          <w:sz w:val="28"/>
          <w:szCs w:val="28"/>
        </w:rPr>
        <w:t xml:space="preserve">: создать условия, </w:t>
      </w:r>
      <w:proofErr w:type="gramStart"/>
      <w:r w:rsidR="00A77B57" w:rsidRPr="000A7359">
        <w:rPr>
          <w:rFonts w:ascii="Times New Roman" w:hAnsi="Times New Roman" w:cs="Times New Roman"/>
          <w:sz w:val="28"/>
          <w:szCs w:val="28"/>
        </w:rPr>
        <w:t>гарантирующих</w:t>
      </w:r>
      <w:proofErr w:type="gramEnd"/>
      <w:r w:rsidR="00A77B57" w:rsidRPr="000A7359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физического, психического и социального здоровья</w:t>
      </w:r>
      <w:r w:rsidR="00EB1580">
        <w:rPr>
          <w:rFonts w:ascii="Times New Roman" w:hAnsi="Times New Roman" w:cs="Times New Roman"/>
          <w:sz w:val="28"/>
          <w:szCs w:val="28"/>
        </w:rPr>
        <w:t>, а также воспитанию всесторонне развитого, инициативного, самостоятельного ребенка.</w:t>
      </w:r>
    </w:p>
    <w:p w:rsidR="00A77B57" w:rsidRDefault="00A77B57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B6" w:rsidRPr="005F4E7D" w:rsidRDefault="009754B6" w:rsidP="00975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4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9754B6" w:rsidRDefault="008F226B" w:rsidP="0097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условия,  направленные</w:t>
      </w:r>
      <w:r w:rsidR="009754B6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</w:t>
      </w:r>
      <w:proofErr w:type="spellStart"/>
      <w:r w:rsidR="009754B6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9754B6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пространства, способствующего формированию мотивации всех участников образовательного процесса на </w:t>
      </w:r>
      <w:r w:rsidR="0097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жизни.</w:t>
      </w:r>
    </w:p>
    <w:p w:rsidR="00F104D1" w:rsidRDefault="00F104D1" w:rsidP="0097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4D1" w:rsidRDefault="00F104D1" w:rsidP="0097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4D1" w:rsidRPr="00063DE2" w:rsidRDefault="00F104D1" w:rsidP="009754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754B6" w:rsidRPr="005F4E7D" w:rsidRDefault="009754B6" w:rsidP="009754B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4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проекта:</w:t>
      </w:r>
    </w:p>
    <w:p w:rsidR="009754B6" w:rsidRPr="00063DE2" w:rsidRDefault="009754B6" w:rsidP="00F104D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жизни и здоровья детей,  создание безопасных условий пребывания в ДОУ;</w:t>
      </w:r>
    </w:p>
    <w:p w:rsidR="009754B6" w:rsidRPr="00063DE2" w:rsidRDefault="009754B6" w:rsidP="00F104D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оптимального уровня физической подготовленности ребенка в соответствии с его индивидуальными особенностями и потребностью в двигательной активности; </w:t>
      </w:r>
    </w:p>
    <w:p w:rsidR="009754B6" w:rsidRPr="00063DE2" w:rsidRDefault="009754B6" w:rsidP="00F104D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сопротивляемости и защитных свойств организма ребенка, профилактика заболеваний;</w:t>
      </w:r>
    </w:p>
    <w:p w:rsidR="009754B6" w:rsidRPr="00063DE2" w:rsidRDefault="009754B6" w:rsidP="00F104D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дошкольников потребности в здоровом образе жизни;</w:t>
      </w:r>
    </w:p>
    <w:p w:rsidR="009754B6" w:rsidRPr="00063DE2" w:rsidRDefault="009754B6" w:rsidP="00F104D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компетентности и профессионализма педагогов и родителей по вопросу </w:t>
      </w:r>
      <w:proofErr w:type="spellStart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4B6" w:rsidRDefault="009754B6" w:rsidP="00F104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4D1">
        <w:rPr>
          <w:rFonts w:ascii="Times New Roman" w:hAnsi="Times New Roman" w:cs="Times New Roman"/>
          <w:sz w:val="28"/>
          <w:szCs w:val="28"/>
        </w:rPr>
        <w:t>в</w:t>
      </w:r>
      <w:r w:rsidRPr="009754B6">
        <w:rPr>
          <w:rFonts w:ascii="Times New Roman" w:hAnsi="Times New Roman" w:cs="Times New Roman"/>
          <w:sz w:val="28"/>
          <w:szCs w:val="28"/>
        </w:rPr>
        <w:t>недрение</w:t>
      </w:r>
      <w:r w:rsidRPr="009754B6">
        <w:rPr>
          <w:rFonts w:ascii="Times New Roman" w:hAnsi="Times New Roman" w:cs="Times New Roman"/>
          <w:sz w:val="28"/>
          <w:szCs w:val="28"/>
        </w:rPr>
        <w:tab/>
        <w:t>современных</w:t>
      </w:r>
      <w:r w:rsidRPr="009754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54B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754B6">
        <w:rPr>
          <w:rFonts w:ascii="Times New Roman" w:hAnsi="Times New Roman" w:cs="Times New Roman"/>
          <w:sz w:val="28"/>
          <w:szCs w:val="28"/>
        </w:rPr>
        <w:tab/>
        <w:t>технологий</w:t>
      </w:r>
      <w:r w:rsidRPr="00975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54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4B6" w:rsidRPr="009754B6" w:rsidRDefault="009754B6" w:rsidP="00F104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B6">
        <w:rPr>
          <w:rFonts w:ascii="Times New Roman" w:hAnsi="Times New Roman" w:cs="Times New Roman"/>
          <w:sz w:val="28"/>
          <w:szCs w:val="28"/>
        </w:rPr>
        <w:t>структуру профилактической оздоровительной и образовательно-воспитательной модели ДОУ.</w:t>
      </w:r>
    </w:p>
    <w:p w:rsidR="009754B6" w:rsidRPr="009754B6" w:rsidRDefault="00F104D1" w:rsidP="009754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54B6" w:rsidRPr="009754B6">
        <w:rPr>
          <w:rFonts w:ascii="Times New Roman" w:hAnsi="Times New Roman" w:cs="Times New Roman"/>
          <w:sz w:val="28"/>
          <w:szCs w:val="28"/>
        </w:rPr>
        <w:t>овышение физкультурно-оздоровительной грамотности педагогов и родителей;</w:t>
      </w:r>
    </w:p>
    <w:p w:rsidR="009754B6" w:rsidRPr="009754B6" w:rsidRDefault="009754B6" w:rsidP="009754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4D1">
        <w:rPr>
          <w:rFonts w:ascii="Times New Roman" w:hAnsi="Times New Roman" w:cs="Times New Roman"/>
          <w:sz w:val="28"/>
          <w:szCs w:val="28"/>
        </w:rPr>
        <w:t>ф</w:t>
      </w:r>
      <w:r w:rsidRPr="009754B6">
        <w:rPr>
          <w:rFonts w:ascii="Times New Roman" w:hAnsi="Times New Roman" w:cs="Times New Roman"/>
          <w:sz w:val="28"/>
          <w:szCs w:val="28"/>
        </w:rPr>
        <w:t>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9754B6" w:rsidRDefault="00F104D1" w:rsidP="009754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="009754B6" w:rsidRPr="009754B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9754B6" w:rsidRPr="009754B6">
        <w:rPr>
          <w:rFonts w:ascii="Times New Roman" w:hAnsi="Times New Roman" w:cs="Times New Roman"/>
          <w:sz w:val="28"/>
          <w:szCs w:val="28"/>
        </w:rPr>
        <w:t>, медико-психолого-педагогической компетентности всех участников образовательного процесса.</w:t>
      </w:r>
    </w:p>
    <w:p w:rsidR="009754B6" w:rsidRPr="009754B6" w:rsidRDefault="00F104D1" w:rsidP="009754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</w:t>
      </w:r>
      <w:r w:rsidR="0097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4B6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54B6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сохранения и укрепления здоровья детей на основе традиций детского сада и современного опыта педагогов, родителей.</w:t>
      </w:r>
    </w:p>
    <w:p w:rsidR="009754B6" w:rsidRPr="009754B6" w:rsidRDefault="009754B6" w:rsidP="009754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B6">
        <w:rPr>
          <w:rFonts w:ascii="Times New Roman" w:hAnsi="Times New Roman" w:cs="Times New Roman"/>
          <w:sz w:val="28"/>
          <w:szCs w:val="28"/>
        </w:rPr>
        <w:tab/>
      </w:r>
    </w:p>
    <w:p w:rsidR="005F4E7D" w:rsidRDefault="00C73A02" w:rsidP="002202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="005F4E7D">
        <w:rPr>
          <w:rFonts w:ascii="Times New Roman" w:hAnsi="Times New Roman" w:cs="Times New Roman"/>
          <w:sz w:val="28"/>
          <w:szCs w:val="28"/>
        </w:rPr>
        <w:t>.</w:t>
      </w:r>
    </w:p>
    <w:p w:rsidR="00C73A02" w:rsidRPr="00C73A02" w:rsidRDefault="00F104D1" w:rsidP="00C73A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E7D">
        <w:rPr>
          <w:rFonts w:ascii="Times New Roman" w:hAnsi="Times New Roman" w:cs="Times New Roman"/>
          <w:sz w:val="28"/>
          <w:szCs w:val="28"/>
        </w:rPr>
        <w:t>Реализуя проект, используются следующие методы работы с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5F4E7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астниками:</w:t>
      </w:r>
      <w:r w:rsidR="00C73A02" w:rsidRPr="00C73A02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практические, игровые.</w:t>
      </w:r>
    </w:p>
    <w:p w:rsidR="00C73A02" w:rsidRPr="00C73A02" w:rsidRDefault="00F104D1" w:rsidP="00C73A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A02" w:rsidRPr="00C73A02">
        <w:rPr>
          <w:rFonts w:ascii="Times New Roman" w:hAnsi="Times New Roman" w:cs="Times New Roman"/>
          <w:sz w:val="28"/>
          <w:szCs w:val="28"/>
        </w:rPr>
        <w:t>Содержание организованных форм обучения наполнено сказочными и игровыми сюжетами и персонажами. Введение игровых приемов позволяет сохранить специфику дошкольного возраста. В интеграции используются и другие виды деятельности: театрализованная, изобразительная, музыкальная и т.д. Все перечисленное способствует развитию умений и навыков, которые позволяют успешно взаимодействовать с окружающей средой и социумом.</w:t>
      </w:r>
    </w:p>
    <w:p w:rsidR="00C73A02" w:rsidRPr="00C73A02" w:rsidRDefault="00F104D1" w:rsidP="00C73A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A02" w:rsidRPr="00C73A02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C73A02">
        <w:rPr>
          <w:rFonts w:ascii="Times New Roman" w:hAnsi="Times New Roman" w:cs="Times New Roman"/>
          <w:sz w:val="28"/>
          <w:szCs w:val="28"/>
        </w:rPr>
        <w:t>проекта</w:t>
      </w:r>
      <w:r w:rsidR="00C73A02" w:rsidRPr="00C73A02">
        <w:rPr>
          <w:rFonts w:ascii="Times New Roman" w:hAnsi="Times New Roman" w:cs="Times New Roman"/>
          <w:sz w:val="28"/>
          <w:szCs w:val="28"/>
        </w:rPr>
        <w:t xml:space="preserve"> является: комплексный подход к оздоровлению и развитию ребенка – помимо сугубо познавательных задач в ней реализуются вопросы целостности полученных знаний о здоровье, формируется </w:t>
      </w:r>
      <w:proofErr w:type="gramStart"/>
      <w:r w:rsidR="00C73A02" w:rsidRPr="00C73A02">
        <w:rPr>
          <w:rFonts w:ascii="Times New Roman" w:hAnsi="Times New Roman" w:cs="Times New Roman"/>
          <w:sz w:val="28"/>
          <w:szCs w:val="28"/>
        </w:rPr>
        <w:t>ценностная</w:t>
      </w:r>
      <w:proofErr w:type="gramEnd"/>
      <w:r w:rsidR="00C73A02" w:rsidRPr="00C73A02">
        <w:rPr>
          <w:rFonts w:ascii="Times New Roman" w:hAnsi="Times New Roman" w:cs="Times New Roman"/>
          <w:sz w:val="28"/>
          <w:szCs w:val="28"/>
        </w:rPr>
        <w:t xml:space="preserve"> ориентации на здоровый образ жизни, приобретаются специальные умения и навыки сохранения и укрепления здоровья.</w:t>
      </w:r>
    </w:p>
    <w:p w:rsidR="00C73A02" w:rsidRPr="00C73A02" w:rsidRDefault="00C73A02" w:rsidP="00C73A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sz w:val="28"/>
          <w:szCs w:val="28"/>
        </w:rPr>
        <w:lastRenderedPageBreak/>
        <w:t>Содержание представленно</w:t>
      </w:r>
      <w:r w:rsidR="00F104D1">
        <w:rPr>
          <w:rFonts w:ascii="Times New Roman" w:hAnsi="Times New Roman" w:cs="Times New Roman"/>
          <w:sz w:val="28"/>
          <w:szCs w:val="28"/>
        </w:rPr>
        <w:t xml:space="preserve">го проекта </w:t>
      </w:r>
      <w:r w:rsidRPr="00C73A02">
        <w:rPr>
          <w:rFonts w:ascii="Times New Roman" w:hAnsi="Times New Roman" w:cs="Times New Roman"/>
          <w:sz w:val="28"/>
          <w:szCs w:val="28"/>
        </w:rPr>
        <w:t>разработано в соответствии с требованиями образовательных областей «Физическое развитие» и «Социально-коммуникативное развитие» Федерального государственного образовательного стандарта дошкольного образования по следующим темам:</w:t>
      </w:r>
    </w:p>
    <w:p w:rsidR="00C73A02" w:rsidRPr="00C73A02" w:rsidRDefault="00C73A02" w:rsidP="00C73A0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A02">
        <w:rPr>
          <w:rFonts w:ascii="Times New Roman" w:hAnsi="Times New Roman" w:cs="Times New Roman"/>
          <w:i/>
          <w:sz w:val="28"/>
          <w:szCs w:val="28"/>
        </w:rPr>
        <w:t>-Я человек</w:t>
      </w:r>
    </w:p>
    <w:p w:rsidR="00C73A02" w:rsidRPr="00C73A02" w:rsidRDefault="00C73A02" w:rsidP="00C73A0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A02">
        <w:rPr>
          <w:rFonts w:ascii="Times New Roman" w:hAnsi="Times New Roman" w:cs="Times New Roman"/>
          <w:i/>
          <w:sz w:val="28"/>
          <w:szCs w:val="28"/>
        </w:rPr>
        <w:t>-Я осваиваю гигиену и этикет</w:t>
      </w:r>
    </w:p>
    <w:p w:rsidR="00C73A02" w:rsidRPr="00C73A02" w:rsidRDefault="00C73A02" w:rsidP="00F104D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A02">
        <w:rPr>
          <w:rFonts w:ascii="Times New Roman" w:hAnsi="Times New Roman" w:cs="Times New Roman"/>
          <w:i/>
          <w:sz w:val="28"/>
          <w:szCs w:val="28"/>
        </w:rPr>
        <w:t>-Я учусь правильно организовывать свою жизнь</w:t>
      </w:r>
    </w:p>
    <w:p w:rsidR="00C73A02" w:rsidRPr="00C73A02" w:rsidRDefault="00C73A02" w:rsidP="00F104D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A02">
        <w:rPr>
          <w:rFonts w:ascii="Times New Roman" w:hAnsi="Times New Roman" w:cs="Times New Roman"/>
          <w:i/>
          <w:sz w:val="28"/>
          <w:szCs w:val="28"/>
        </w:rPr>
        <w:t>-Я учусь правильно охранять свое здоровье</w:t>
      </w:r>
    </w:p>
    <w:p w:rsidR="00C73A02" w:rsidRPr="009754B6" w:rsidRDefault="00C73A02" w:rsidP="00F104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5C" w:rsidRPr="00710C5E" w:rsidRDefault="009D615C" w:rsidP="00F104D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C5E">
        <w:rPr>
          <w:rFonts w:ascii="Times New Roman" w:hAnsi="Times New Roman" w:cs="Times New Roman"/>
          <w:sz w:val="28"/>
          <w:szCs w:val="28"/>
        </w:rPr>
        <w:t>Создание системы мер, обеспечивающих охрану и укрепление здоровья воспитанников;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C5E">
        <w:rPr>
          <w:rFonts w:ascii="Times New Roman" w:hAnsi="Times New Roman" w:cs="Times New Roman"/>
          <w:sz w:val="28"/>
          <w:szCs w:val="28"/>
        </w:rPr>
        <w:t>Психологическая комфортность и безопасность условий пребывания детей дошк</w:t>
      </w:r>
      <w:r>
        <w:rPr>
          <w:rFonts w:ascii="Times New Roman" w:hAnsi="Times New Roman" w:cs="Times New Roman"/>
          <w:sz w:val="28"/>
          <w:szCs w:val="28"/>
        </w:rPr>
        <w:t>ольного возраста в детском саду;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C5E">
        <w:rPr>
          <w:rFonts w:ascii="Times New Roman" w:hAnsi="Times New Roman" w:cs="Times New Roman"/>
          <w:sz w:val="28"/>
          <w:szCs w:val="28"/>
        </w:rPr>
        <w:t>Достижение стабильных качественных показателей оздоровительной работы;</w:t>
      </w:r>
    </w:p>
    <w:p w:rsidR="009D615C" w:rsidRPr="00710C5E" w:rsidRDefault="00710C5E" w:rsidP="00710C5E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D615C" w:rsidRPr="0071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количества наиболее часто встречающихся в дошкольном детстве заболеваний;</w:t>
      </w:r>
    </w:p>
    <w:p w:rsidR="009D615C" w:rsidRPr="00710C5E" w:rsidRDefault="00710C5E" w:rsidP="00710C5E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D615C" w:rsidRPr="0071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лучшение показателей физического и психического здоровья детей;</w:t>
      </w:r>
    </w:p>
    <w:p w:rsidR="009D615C" w:rsidRPr="00710C5E" w:rsidRDefault="00710C5E" w:rsidP="00710C5E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615C" w:rsidRPr="0071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заинтересованности работников детского сада и родителей в       укреплении здоровья дошкольников;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компетентности родителей в вопросах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и здоровья;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жизнедеятельности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C5E" w:rsidRDefault="00710C5E" w:rsidP="00710C5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C5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педагогов, которая предполагает: знание программ, методик и технологий по </w:t>
      </w:r>
      <w:proofErr w:type="spellStart"/>
      <w:r w:rsidRPr="00710C5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10C5E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710C5E" w:rsidRPr="006D7581" w:rsidRDefault="00710C5E" w:rsidP="00710C5E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работы по физическому воспитани</w:t>
      </w:r>
      <w:r w:rsidR="0033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 детьми дошкольного возраста.</w:t>
      </w:r>
    </w:p>
    <w:p w:rsidR="006D7581" w:rsidRPr="008B49FE" w:rsidRDefault="006D7581" w:rsidP="00710C5E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уголков движения (спортивных уголков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как для  самостоятельных занятий, так и под наблюдением педагогов.</w:t>
      </w:r>
    </w:p>
    <w:p w:rsidR="008B49FE" w:rsidRPr="00F104D1" w:rsidRDefault="008B49FE" w:rsidP="008B49FE">
      <w:pPr>
        <w:shd w:val="clear" w:color="auto" w:fill="FFFFFF"/>
        <w:spacing w:before="30" w:after="30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3ACA" w:rsidRDefault="0033677C" w:rsidP="00663A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6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реализации проекта:</w:t>
      </w:r>
    </w:p>
    <w:p w:rsidR="00663ACA" w:rsidRDefault="0033677C" w:rsidP="00663A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оздоровительное;</w:t>
      </w:r>
    </w:p>
    <w:p w:rsidR="00663ACA" w:rsidRDefault="00663ACA" w:rsidP="0066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677C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 – профилактическое;</w:t>
      </w:r>
    </w:p>
    <w:p w:rsidR="0033677C" w:rsidRDefault="00663ACA" w:rsidP="0066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33677C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 – педагогическое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581" w:rsidRDefault="006D7581" w:rsidP="0066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581" w:rsidRDefault="006D7581" w:rsidP="0066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581" w:rsidRDefault="006D7581" w:rsidP="0066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581" w:rsidRDefault="006D7581" w:rsidP="0066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77C" w:rsidRPr="00663ACA" w:rsidRDefault="00F104D1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Проект: «Детский сад - территория здоровья»,</w:t>
      </w:r>
      <w:r w:rsidR="0033677C" w:rsidRPr="0066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реализуется через следующие разделы:</w:t>
      </w:r>
    </w:p>
    <w:p w:rsidR="0033677C" w:rsidRPr="00063DE2" w:rsidRDefault="0033677C" w:rsidP="0033677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 – технической базы ДОУ</w:t>
      </w:r>
    </w:p>
    <w:p w:rsidR="0033677C" w:rsidRPr="00063DE2" w:rsidRDefault="0033677C" w:rsidP="0033677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</w:t>
      </w:r>
    </w:p>
    <w:p w:rsidR="0033677C" w:rsidRPr="00063DE2" w:rsidRDefault="0033677C" w:rsidP="0033677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</w:t>
      </w:r>
    </w:p>
    <w:p w:rsidR="0033677C" w:rsidRPr="00063DE2" w:rsidRDefault="0033677C" w:rsidP="0033677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  <w:r w:rsidRPr="00063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677C" w:rsidRDefault="00663ACA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материально-</w:t>
      </w:r>
      <w:r w:rsidR="0033677C" w:rsidRPr="0066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 базы</w:t>
      </w:r>
      <w:r w:rsidRPr="0066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3ACA" w:rsidRPr="006A5CB5" w:rsidRDefault="00663ACA" w:rsidP="006A5CB5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</w:t>
      </w:r>
      <w:proofErr w:type="gramStart"/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оснащены</w:t>
      </w:r>
      <w:proofErr w:type="gramEnd"/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3ACA" w:rsidRPr="006A5CB5" w:rsidRDefault="006A5CB5" w:rsidP="00F104D1">
      <w:pPr>
        <w:shd w:val="clear" w:color="auto" w:fill="FFFFFF"/>
        <w:spacing w:after="0" w:line="240" w:lineRule="auto"/>
        <w:ind w:left="5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Музыкальный зал, в котором для проведения занятий имеется: музыкальный центр, телевизор, необходимые музыкальные инструменты, дидактические игры.</w:t>
      </w:r>
    </w:p>
    <w:p w:rsidR="00663ACA" w:rsidRPr="006A5CB5" w:rsidRDefault="006A5CB5" w:rsidP="00F104D1">
      <w:pPr>
        <w:shd w:val="clear" w:color="auto" w:fill="FFFFFF"/>
        <w:spacing w:after="0" w:line="240" w:lineRule="auto"/>
        <w:ind w:left="5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proofErr w:type="gramStart"/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зал, в котором имеется необходимое спортивное оборудование: тренажеры, несколько гимнастических скамеек, брус, спортивные маты, наклонная доска, ребристые доски, мячи, обручи, мешочки с песком, канаты, кегли и другое.</w:t>
      </w:r>
      <w:proofErr w:type="gramEnd"/>
    </w:p>
    <w:p w:rsidR="00663ACA" w:rsidRPr="006A5CB5" w:rsidRDefault="00663ACA" w:rsidP="00F104D1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ind w:left="5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комнаты с необходимым оборудованием: массажные коврики для профилактики плоскостопия, </w:t>
      </w:r>
      <w:proofErr w:type="spellStart"/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массажёры</w:t>
      </w:r>
      <w:proofErr w:type="spellEnd"/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стоп, нетрадиционное оборудование. В каждой возрастной группе созданы спортивные уголки для самостоятельных занятий детей. </w:t>
      </w:r>
    </w:p>
    <w:p w:rsidR="00663ACA" w:rsidRPr="006A5CB5" w:rsidRDefault="00663ACA" w:rsidP="00F104D1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ind w:left="5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детского сада имеется спортивная  площадка для занятий на воздухе, которая оснащена необходимым инвентарем и оборудованием: спорт</w:t>
      </w:r>
      <w:r w:rsidR="006A5CB5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ивным комплексом, баскетбольной стойкой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стенками для </w:t>
      </w:r>
      <w:r w:rsidR="006A5CB5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лазания и </w:t>
      </w:r>
      <w:proofErr w:type="spellStart"/>
      <w:r w:rsidR="006A5CB5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зания</w:t>
      </w:r>
      <w:proofErr w:type="spellEnd"/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CA" w:rsidRPr="006A5CB5" w:rsidRDefault="006A5CB5" w:rsidP="00F104D1">
      <w:pPr>
        <w:shd w:val="clear" w:color="auto" w:fill="FFFFFF"/>
        <w:spacing w:before="30" w:after="30" w:line="240" w:lineRule="auto"/>
        <w:ind w:left="5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года, в групповых комнатах, планируем 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уголки движения (спортивные уголки), как для  самостоятельных занятий, 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под наблюдением педагогов.</w:t>
      </w:r>
    </w:p>
    <w:p w:rsidR="00663ACA" w:rsidRPr="006A5CB5" w:rsidRDefault="006A5CB5" w:rsidP="00F104D1">
      <w:pPr>
        <w:shd w:val="clear" w:color="auto" w:fill="FFFFFF"/>
        <w:spacing w:before="30" w:after="30" w:line="240" w:lineRule="auto"/>
        <w:ind w:left="5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проводится частичный ремонт оборудования, обновляется мебель в соответствии росту и возрасту воспитанников, развивающая среда в группах пополняется нетрадиционным оборудованием.</w:t>
      </w:r>
    </w:p>
    <w:p w:rsidR="00663ACA" w:rsidRPr="006A5CB5" w:rsidRDefault="006A5CB5" w:rsidP="00F104D1">
      <w:pPr>
        <w:shd w:val="clear" w:color="auto" w:fill="FFFFFF"/>
        <w:spacing w:after="0" w:line="240" w:lineRule="auto"/>
        <w:ind w:left="57" w:hanging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2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позволяет включить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аботу большую группу детей, что 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высок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моторную плотность занятий.</w:t>
      </w:r>
    </w:p>
    <w:p w:rsidR="00663ACA" w:rsidRPr="00663ACA" w:rsidRDefault="00663ACA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3677C" w:rsidRPr="00727F12" w:rsidRDefault="0033677C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27F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детьми:</w:t>
      </w:r>
    </w:p>
    <w:p w:rsidR="0033677C" w:rsidRPr="00063DE2" w:rsidRDefault="0033677C" w:rsidP="0033677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 по образовательной области «Физическая культура»;</w:t>
      </w:r>
    </w:p>
    <w:p w:rsidR="0033677C" w:rsidRPr="00063DE2" w:rsidRDefault="0033677C" w:rsidP="0033677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«Как живет мое тело», «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</w:t>
      </w: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здоровье и чистоте</w:t>
      </w:r>
      <w:r w:rsidRPr="0072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«От простой воды и мыла, у микробов тают силы»,</w:t>
      </w: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«Шаги воздуха в организме»…;</w:t>
      </w:r>
    </w:p>
    <w:p w:rsidR="0033677C" w:rsidRPr="00063DE2" w:rsidRDefault="0033677C" w:rsidP="0033677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чтение «Букварь здоровья», «Разговор о правильном питании», «Уроки </w:t>
      </w:r>
      <w:proofErr w:type="spellStart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Воспитай себя»;</w:t>
      </w:r>
    </w:p>
    <w:p w:rsidR="0033677C" w:rsidRPr="00063DE2" w:rsidRDefault="0033677C" w:rsidP="0033677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рисунков: «Дети и спорт», «Чтобы не было беды, осторожны я и ты»;</w:t>
      </w:r>
    </w:p>
    <w:p w:rsidR="0033677C" w:rsidRPr="00063DE2" w:rsidRDefault="0033677C" w:rsidP="0033677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Дидактические игры «Собери фигуру человека», «Пирамида здоровья», 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«Вредно - полезно».</w:t>
      </w:r>
    </w:p>
    <w:p w:rsidR="0033677C" w:rsidRPr="00727F12" w:rsidRDefault="0033677C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27F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родителями:</w:t>
      </w:r>
    </w:p>
    <w:p w:rsidR="0033677C" w:rsidRPr="00C45A86" w:rsidRDefault="0033677C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«Семья в информационном поле ДОУ»;</w:t>
      </w:r>
    </w:p>
    <w:p w:rsidR="00C45A86" w:rsidRPr="00240BE1" w:rsidRDefault="00C45A86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часто болеющих детей по оздоровлению в летний период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77C" w:rsidRPr="00063DE2" w:rsidRDefault="0033677C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«Закаливание, или первый шаг на пути к здоровью», «Роль семьи в сохранении и укреплении здо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детей».</w:t>
      </w:r>
    </w:p>
    <w:p w:rsidR="0033677C" w:rsidRPr="00063DE2" w:rsidRDefault="00845374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праздник «Семейные старты», 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«Всей семьей в турпоход», «День защитника отечества».</w:t>
      </w:r>
    </w:p>
    <w:p w:rsidR="0033677C" w:rsidRPr="00063DE2" w:rsidRDefault="0033677C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среди родителей воспитанников на лучшую  сказку по соблюдению правил гигиены;</w:t>
      </w:r>
    </w:p>
    <w:p w:rsidR="0033677C" w:rsidRPr="00063DE2" w:rsidRDefault="0033677C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</w:t>
      </w:r>
      <w:r w:rsidR="0084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дополнительное образование: «Летящий мяч»;</w:t>
      </w:r>
    </w:p>
    <w:p w:rsidR="0033677C" w:rsidRPr="00C45A86" w:rsidRDefault="0033677C" w:rsidP="0033677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«В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здоровом теле - здоровый дух!».</w:t>
      </w:r>
    </w:p>
    <w:p w:rsidR="0033677C" w:rsidRPr="00727F12" w:rsidRDefault="0033677C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33677C" w:rsidRPr="00063DE2" w:rsidRDefault="00845374" w:rsidP="0022021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677C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чтения на тему:</w:t>
      </w:r>
    </w:p>
    <w:p w:rsidR="0033677C" w:rsidRPr="00063DE2" w:rsidRDefault="0033677C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«Организация работы по развитию физической активности дошкольников и формированию потребности в здоровом образе жизни»,</w:t>
      </w:r>
    </w:p>
    <w:p w:rsidR="0041450E" w:rsidRDefault="0033677C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педагогическом процессе ДОУ»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374" w:rsidRDefault="00845374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спортивные досуги с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родителями.</w:t>
      </w:r>
    </w:p>
    <w:p w:rsidR="00C45A86" w:rsidRDefault="00C45A86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рекомендаций для воспитателей по организации двигательного режима в течение дня.</w:t>
      </w: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9FE" w:rsidRPr="005A6FB9" w:rsidRDefault="00C45A86" w:rsidP="00C45A86">
      <w:pPr>
        <w:pStyle w:val="2"/>
        <w:tabs>
          <w:tab w:val="left" w:pos="2461"/>
        </w:tabs>
        <w:spacing w:before="9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FB9">
        <w:rPr>
          <w:sz w:val="28"/>
          <w:szCs w:val="28"/>
        </w:rPr>
        <w:t>Организация двигательного режима детей</w:t>
      </w:r>
    </w:p>
    <w:p w:rsidR="008B49FE" w:rsidRPr="008B49FE" w:rsidRDefault="008B49FE" w:rsidP="008B49FE">
      <w:pPr>
        <w:pStyle w:val="a4"/>
        <w:spacing w:before="128"/>
        <w:ind w:right="573"/>
        <w:jc w:val="both"/>
        <w:rPr>
          <w:sz w:val="28"/>
          <w:szCs w:val="28"/>
        </w:rPr>
      </w:pPr>
      <w:r w:rsidRPr="008B49FE">
        <w:rPr>
          <w:sz w:val="28"/>
          <w:szCs w:val="28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47"/>
        <w:gridCol w:w="3031"/>
        <w:gridCol w:w="4089"/>
        <w:gridCol w:w="2226"/>
      </w:tblGrid>
      <w:tr w:rsidR="006450A9" w:rsidTr="00D452A6">
        <w:tc>
          <w:tcPr>
            <w:tcW w:w="547" w:type="dxa"/>
          </w:tcPr>
          <w:p w:rsidR="006450A9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</w:p>
        </w:tc>
        <w:tc>
          <w:tcPr>
            <w:tcW w:w="3031" w:type="dxa"/>
          </w:tcPr>
          <w:p w:rsidR="006450A9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  <w:r>
              <w:t>Виды занятий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CF0555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  <w:r w:rsidRPr="00CF0555">
              <w:rPr>
                <w:color w:val="181818"/>
                <w:lang w:eastAsia="ru-RU"/>
              </w:rPr>
              <w:t>Особенности организации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CF0555" w:rsidRDefault="006450A9" w:rsidP="006450A9">
            <w:pPr>
              <w:pStyle w:val="2"/>
              <w:spacing w:before="8"/>
              <w:ind w:left="0"/>
              <w:jc w:val="center"/>
              <w:outlineLvl w:val="1"/>
            </w:pPr>
            <w:r>
              <w:t>ответственный</w:t>
            </w:r>
          </w:p>
        </w:tc>
      </w:tr>
      <w:tr w:rsidR="006450A9" w:rsidTr="00D452A6">
        <w:tc>
          <w:tcPr>
            <w:tcW w:w="7667" w:type="dxa"/>
            <w:gridSpan w:val="3"/>
            <w:tcBorders>
              <w:right w:val="single" w:sz="2" w:space="0" w:color="auto"/>
            </w:tcBorders>
          </w:tcPr>
          <w:p w:rsidR="006450A9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  <w:r>
              <w:t>Физкультурно-оздоровительные занятия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Default="006450A9" w:rsidP="006450A9">
            <w:pPr>
              <w:pStyle w:val="2"/>
              <w:spacing w:before="8"/>
              <w:ind w:left="0"/>
              <w:jc w:val="center"/>
              <w:outlineLvl w:val="1"/>
            </w:pPr>
          </w:p>
        </w:tc>
      </w:tr>
      <w:tr w:rsidR="006450A9" w:rsidTr="00D452A6">
        <w:tc>
          <w:tcPr>
            <w:tcW w:w="547" w:type="dxa"/>
          </w:tcPr>
          <w:p w:rsidR="006450A9" w:rsidRPr="006450A9" w:rsidRDefault="006450A9" w:rsidP="008B49FE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6450A9">
              <w:rPr>
                <w:b w:val="0"/>
              </w:rPr>
              <w:t>1</w:t>
            </w:r>
          </w:p>
        </w:tc>
        <w:tc>
          <w:tcPr>
            <w:tcW w:w="3031" w:type="dxa"/>
          </w:tcPr>
          <w:p w:rsidR="006450A9" w:rsidRPr="004F55CD" w:rsidRDefault="006450A9" w:rsidP="004F55C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55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Утренняя гимнастика</w:t>
            </w:r>
          </w:p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(традиционная, ритмическая, корригирующая)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Ежедневно: на открытом воздухе, в группе или спортивном зале (5-7 мин)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6450A9" w:rsidTr="00D452A6">
        <w:tc>
          <w:tcPr>
            <w:tcW w:w="547" w:type="dxa"/>
          </w:tcPr>
          <w:p w:rsidR="006450A9" w:rsidRPr="006450A9" w:rsidRDefault="006450A9" w:rsidP="008B49FE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6450A9">
              <w:rPr>
                <w:b w:val="0"/>
              </w:rPr>
              <w:t>2</w:t>
            </w:r>
          </w:p>
        </w:tc>
        <w:tc>
          <w:tcPr>
            <w:tcW w:w="3031" w:type="dxa"/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Динамическая пауза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во время перерыва между организованной образовательной деятельностью (5-7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</w:t>
            </w:r>
          </w:p>
        </w:tc>
      </w:tr>
      <w:tr w:rsidR="006450A9" w:rsidTr="00D452A6">
        <w:tc>
          <w:tcPr>
            <w:tcW w:w="547" w:type="dxa"/>
          </w:tcPr>
          <w:p w:rsidR="006450A9" w:rsidRPr="006450A9" w:rsidRDefault="006450A9" w:rsidP="008B49FE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6450A9">
              <w:rPr>
                <w:b w:val="0"/>
              </w:rPr>
              <w:t>3</w:t>
            </w:r>
          </w:p>
        </w:tc>
        <w:tc>
          <w:tcPr>
            <w:tcW w:w="3031" w:type="dxa"/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Физкультминутка (упражнения для снятия утомления, гимнастика для глаз, профилактики плоскостопия)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по мере необходимости (3-5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</w:t>
            </w:r>
          </w:p>
        </w:tc>
      </w:tr>
      <w:tr w:rsidR="006450A9" w:rsidTr="00D452A6">
        <w:tc>
          <w:tcPr>
            <w:tcW w:w="547" w:type="dxa"/>
          </w:tcPr>
          <w:p w:rsidR="006450A9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  <w:r>
              <w:lastRenderedPageBreak/>
              <w:t>4</w:t>
            </w:r>
          </w:p>
        </w:tc>
        <w:tc>
          <w:tcPr>
            <w:tcW w:w="3031" w:type="dxa"/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Музыкальная минутка</w:t>
            </w:r>
          </w:p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(упражнения для снятия утомления, гимнастика для глаз, профилактики плоскостопия)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по мере необходимости (3-5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музыкальный руководитель</w:t>
            </w:r>
          </w:p>
        </w:tc>
      </w:tr>
      <w:tr w:rsidR="006450A9" w:rsidTr="00D452A6">
        <w:tc>
          <w:tcPr>
            <w:tcW w:w="547" w:type="dxa"/>
          </w:tcPr>
          <w:p w:rsidR="006450A9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  <w:r>
              <w:t>5</w:t>
            </w:r>
          </w:p>
        </w:tc>
        <w:tc>
          <w:tcPr>
            <w:tcW w:w="3031" w:type="dxa"/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Подвижные игры и упражнения на прогулке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 во время утренней и вечерней прогулки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6450A9" w:rsidTr="00D452A6">
        <w:tc>
          <w:tcPr>
            <w:tcW w:w="547" w:type="dxa"/>
          </w:tcPr>
          <w:p w:rsidR="006450A9" w:rsidRDefault="006450A9" w:rsidP="008B49FE">
            <w:pPr>
              <w:pStyle w:val="2"/>
              <w:spacing w:before="8"/>
              <w:ind w:left="0"/>
              <w:jc w:val="center"/>
              <w:outlineLvl w:val="1"/>
            </w:pPr>
            <w:r>
              <w:t>6</w:t>
            </w:r>
          </w:p>
        </w:tc>
        <w:tc>
          <w:tcPr>
            <w:tcW w:w="3031" w:type="dxa"/>
          </w:tcPr>
          <w:p w:rsidR="006450A9" w:rsidRPr="004F55CD" w:rsidRDefault="006450A9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Индивидуальная работа по развитию движений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во время прогулок, занятий по ФК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6450A9" w:rsidTr="00D452A6">
        <w:tc>
          <w:tcPr>
            <w:tcW w:w="547" w:type="dxa"/>
          </w:tcPr>
          <w:p w:rsidR="006450A9" w:rsidRDefault="004F55CD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7</w:t>
            </w:r>
          </w:p>
        </w:tc>
        <w:tc>
          <w:tcPr>
            <w:tcW w:w="3031" w:type="dxa"/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Гимнастика после дневного сна (разминка в постели-корригирующие упражнения и самомассаж, ходьба по массажным дорожкам, развитие мелкой моторики)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по мере пробуждения</w:t>
            </w:r>
          </w:p>
          <w:p w:rsidR="004F55CD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(7-10 мин)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</w:t>
            </w:r>
          </w:p>
        </w:tc>
      </w:tr>
      <w:tr w:rsidR="006450A9" w:rsidTr="00D452A6">
        <w:tc>
          <w:tcPr>
            <w:tcW w:w="547" w:type="dxa"/>
          </w:tcPr>
          <w:p w:rsidR="006450A9" w:rsidRDefault="004F55CD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8</w:t>
            </w:r>
          </w:p>
        </w:tc>
        <w:tc>
          <w:tcPr>
            <w:tcW w:w="3031" w:type="dxa"/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Корригирующая гимнастика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6450A9" w:rsidTr="00D452A6">
        <w:tc>
          <w:tcPr>
            <w:tcW w:w="547" w:type="dxa"/>
          </w:tcPr>
          <w:p w:rsidR="006450A9" w:rsidRDefault="004F55CD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9</w:t>
            </w:r>
          </w:p>
        </w:tc>
        <w:tc>
          <w:tcPr>
            <w:tcW w:w="3031" w:type="dxa"/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Ритмическая гимнастика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2 раза в неделю</w:t>
            </w:r>
          </w:p>
          <w:p w:rsidR="004F55CD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(5-10 мин.) в зависимости от возраста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4F55CD" w:rsidRDefault="004F55CD" w:rsidP="004F55CD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ФК, музыкальный руководитель</w:t>
            </w:r>
          </w:p>
        </w:tc>
      </w:tr>
      <w:tr w:rsidR="004F55CD" w:rsidTr="00C703AD">
        <w:tc>
          <w:tcPr>
            <w:tcW w:w="9893" w:type="dxa"/>
            <w:gridSpan w:val="4"/>
          </w:tcPr>
          <w:p w:rsidR="004F55CD" w:rsidRDefault="004F55CD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Учебные занятия</w:t>
            </w:r>
          </w:p>
        </w:tc>
      </w:tr>
      <w:tr w:rsidR="00D452A6" w:rsidTr="00D452A6">
        <w:tc>
          <w:tcPr>
            <w:tcW w:w="547" w:type="dxa"/>
          </w:tcPr>
          <w:p w:rsidR="006450A9" w:rsidRDefault="007D77F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Физическая культура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proofErr w:type="gramStart"/>
            <w:r w:rsidRPr="00C703AD">
              <w:rPr>
                <w:b w:val="0"/>
              </w:rPr>
              <w:t>Традиционные, игровые и сюжетные, тренировочного типа, тематические, занятия на свежем воздухе).</w:t>
            </w:r>
            <w:proofErr w:type="gramEnd"/>
            <w:r w:rsidRPr="00C703AD">
              <w:rPr>
                <w:b w:val="0"/>
              </w:rPr>
              <w:t xml:space="preserve"> Продолжительность занятия зависит от возраста.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Инструктор по ФК</w:t>
            </w:r>
          </w:p>
        </w:tc>
      </w:tr>
      <w:tr w:rsidR="007D77F4" w:rsidTr="00C703AD">
        <w:tc>
          <w:tcPr>
            <w:tcW w:w="9893" w:type="dxa"/>
            <w:gridSpan w:val="4"/>
          </w:tcPr>
          <w:p w:rsidR="007D77F4" w:rsidRDefault="007D77F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Самостоятельные занятия</w:t>
            </w:r>
          </w:p>
        </w:tc>
      </w:tr>
      <w:tr w:rsidR="00D452A6" w:rsidTr="00D452A6">
        <w:tc>
          <w:tcPr>
            <w:tcW w:w="547" w:type="dxa"/>
          </w:tcPr>
          <w:p w:rsidR="006450A9" w:rsidRDefault="007D77F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Самостоятельная двигательная деятельность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Ежедневно, под руководством воспитателя, как в помещении, так и на свежем воздухе. Продолжительность зависит от индивидуальных особенностей ребенка.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Воспитатель </w:t>
            </w:r>
          </w:p>
        </w:tc>
      </w:tr>
      <w:tr w:rsidR="007D77F4" w:rsidTr="00C703AD">
        <w:tc>
          <w:tcPr>
            <w:tcW w:w="9893" w:type="dxa"/>
            <w:gridSpan w:val="4"/>
          </w:tcPr>
          <w:p w:rsidR="007D77F4" w:rsidRDefault="007D77F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Физкультурно-массовые занятия</w:t>
            </w:r>
          </w:p>
        </w:tc>
      </w:tr>
      <w:tr w:rsidR="00D452A6" w:rsidTr="00D452A6">
        <w:tc>
          <w:tcPr>
            <w:tcW w:w="547" w:type="dxa"/>
          </w:tcPr>
          <w:p w:rsidR="006450A9" w:rsidRDefault="007D77F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Неделя здоровья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Ноябрь, январь</w:t>
            </w:r>
          </w:p>
          <w:p w:rsidR="00D452A6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Длительность зависит от возраста (20-40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  <w:proofErr w:type="spellStart"/>
            <w:r w:rsidRPr="00C703AD">
              <w:rPr>
                <w:b w:val="0"/>
              </w:rPr>
              <w:t>воспиатели</w:t>
            </w:r>
            <w:proofErr w:type="spellEnd"/>
          </w:p>
        </w:tc>
      </w:tr>
      <w:tr w:rsidR="00D452A6" w:rsidTr="00D452A6">
        <w:tc>
          <w:tcPr>
            <w:tcW w:w="547" w:type="dxa"/>
          </w:tcPr>
          <w:p w:rsidR="006450A9" w:rsidRDefault="007D77F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2</w:t>
            </w:r>
          </w:p>
        </w:tc>
        <w:tc>
          <w:tcPr>
            <w:tcW w:w="3031" w:type="dxa"/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Физкультурный досуг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1 раз в месяц. Длительность зависит от возраста (20-40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6450A9" w:rsidRPr="00C703AD" w:rsidRDefault="007D77F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  <w:proofErr w:type="spellStart"/>
            <w:r w:rsidRPr="00C703AD">
              <w:rPr>
                <w:b w:val="0"/>
              </w:rPr>
              <w:t>воспиатели</w:t>
            </w:r>
            <w:proofErr w:type="spellEnd"/>
            <w:r w:rsidRPr="00C703AD">
              <w:rPr>
                <w:b w:val="0"/>
              </w:rPr>
              <w:t xml:space="preserve">, </w:t>
            </w:r>
            <w:proofErr w:type="spellStart"/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.р</w:t>
            </w:r>
            <w:proofErr w:type="gramEnd"/>
            <w:r w:rsidRPr="00C703AD">
              <w:rPr>
                <w:b w:val="0"/>
              </w:rPr>
              <w:t>уководитель</w:t>
            </w:r>
            <w:proofErr w:type="spellEnd"/>
          </w:p>
        </w:tc>
      </w:tr>
      <w:tr w:rsidR="00D452A6" w:rsidTr="00C703AD">
        <w:tc>
          <w:tcPr>
            <w:tcW w:w="9893" w:type="dxa"/>
            <w:gridSpan w:val="4"/>
          </w:tcPr>
          <w:p w:rsidR="00D452A6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</w:pPr>
            <w:proofErr w:type="spellStart"/>
            <w:r w:rsidRPr="00C703AD">
              <w:t>Внегрупповые</w:t>
            </w:r>
            <w:proofErr w:type="spellEnd"/>
            <w:r w:rsidRPr="00C703AD">
              <w:t xml:space="preserve"> (дополнительные) виды занятий</w:t>
            </w:r>
          </w:p>
        </w:tc>
      </w:tr>
      <w:tr w:rsidR="00D452A6" w:rsidTr="00D452A6">
        <w:tc>
          <w:tcPr>
            <w:tcW w:w="547" w:type="dxa"/>
          </w:tcPr>
          <w:p w:rsidR="004F55CD" w:rsidRDefault="00D452A6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«Летящий мяч»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3 раза в неделю, длительность 30 мин.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Инструктор по ФК</w:t>
            </w:r>
          </w:p>
        </w:tc>
      </w:tr>
      <w:tr w:rsidR="00D452A6" w:rsidTr="00D452A6">
        <w:tc>
          <w:tcPr>
            <w:tcW w:w="547" w:type="dxa"/>
          </w:tcPr>
          <w:p w:rsidR="004F55CD" w:rsidRDefault="00D452A6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2</w:t>
            </w:r>
          </w:p>
        </w:tc>
        <w:tc>
          <w:tcPr>
            <w:tcW w:w="3031" w:type="dxa"/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«Ритмика»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2 раза в неделю, длительность 25 мин.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proofErr w:type="spellStart"/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.р</w:t>
            </w:r>
            <w:proofErr w:type="gramEnd"/>
            <w:r w:rsidRPr="00C703AD">
              <w:rPr>
                <w:b w:val="0"/>
              </w:rPr>
              <w:t>уководитель</w:t>
            </w:r>
            <w:proofErr w:type="spellEnd"/>
          </w:p>
        </w:tc>
      </w:tr>
      <w:tr w:rsidR="00D452A6" w:rsidTr="00C703AD">
        <w:tc>
          <w:tcPr>
            <w:tcW w:w="9893" w:type="dxa"/>
            <w:gridSpan w:val="4"/>
          </w:tcPr>
          <w:p w:rsidR="00D452A6" w:rsidRDefault="00D452A6" w:rsidP="00D452A6">
            <w:pPr>
              <w:pStyle w:val="2"/>
              <w:spacing w:before="8"/>
              <w:ind w:left="0"/>
              <w:jc w:val="center"/>
              <w:outlineLvl w:val="1"/>
            </w:pPr>
            <w:r>
              <w:t>Совместная физкультурно-оздоровительная работа ДОУ с</w:t>
            </w:r>
            <w:r w:rsidR="00E766BF">
              <w:t xml:space="preserve"> воспитателями,</w:t>
            </w:r>
            <w:r>
              <w:t xml:space="preserve"> родителями, социумом</w:t>
            </w:r>
          </w:p>
        </w:tc>
      </w:tr>
      <w:tr w:rsidR="00D452A6" w:rsidTr="00D452A6">
        <w:tc>
          <w:tcPr>
            <w:tcW w:w="547" w:type="dxa"/>
          </w:tcPr>
          <w:p w:rsidR="004F55CD" w:rsidRDefault="00D452A6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«Старты надежд»</w:t>
            </w:r>
          </w:p>
          <w:p w:rsidR="00D452A6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Соревнования между </w:t>
            </w:r>
            <w:r w:rsidRPr="00C703AD">
              <w:rPr>
                <w:b w:val="0"/>
              </w:rPr>
              <w:lastRenderedPageBreak/>
              <w:t>детскими садами.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lastRenderedPageBreak/>
              <w:t>Апрель</w:t>
            </w:r>
          </w:p>
          <w:p w:rsidR="00D452A6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Организатор - ДЮСШ </w:t>
            </w:r>
            <w:proofErr w:type="spellStart"/>
            <w:r w:rsidRPr="00C703AD">
              <w:rPr>
                <w:b w:val="0"/>
              </w:rPr>
              <w:t>Ирбейского</w:t>
            </w:r>
            <w:proofErr w:type="spellEnd"/>
            <w:r w:rsidRPr="00C703AD">
              <w:rPr>
                <w:b w:val="0"/>
              </w:rPr>
              <w:t xml:space="preserve"> </w:t>
            </w:r>
            <w:r w:rsidRPr="00C703AD">
              <w:rPr>
                <w:b w:val="0"/>
              </w:rPr>
              <w:lastRenderedPageBreak/>
              <w:t>района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lastRenderedPageBreak/>
              <w:t xml:space="preserve">Тренера ДЮСШ, инструктор по ФК, </w:t>
            </w:r>
            <w:r w:rsidRPr="00C703AD">
              <w:rPr>
                <w:b w:val="0"/>
              </w:rPr>
              <w:lastRenderedPageBreak/>
              <w:t>воспитатели</w:t>
            </w:r>
          </w:p>
        </w:tc>
      </w:tr>
      <w:tr w:rsidR="00D452A6" w:rsidTr="00D452A6">
        <w:tc>
          <w:tcPr>
            <w:tcW w:w="547" w:type="dxa"/>
          </w:tcPr>
          <w:p w:rsidR="004F55CD" w:rsidRDefault="00D452A6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lastRenderedPageBreak/>
              <w:t>2</w:t>
            </w:r>
          </w:p>
        </w:tc>
        <w:tc>
          <w:tcPr>
            <w:tcW w:w="3031" w:type="dxa"/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«Веселые старты»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Преемственность детского сада и школы.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Соревнования воспитанников детского сада и ребят из первого класса.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Октябрь</w:t>
            </w:r>
          </w:p>
          <w:p w:rsidR="00D452A6" w:rsidRPr="00C703AD" w:rsidRDefault="00D452A6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Организато</w:t>
            </w:r>
            <w:proofErr w:type="gramStart"/>
            <w:r w:rsidRPr="00C703AD">
              <w:rPr>
                <w:b w:val="0"/>
              </w:rPr>
              <w:t>р-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spellStart"/>
            <w:r w:rsidRPr="00C703AD">
              <w:rPr>
                <w:b w:val="0"/>
              </w:rPr>
              <w:t>Ирбейская</w:t>
            </w:r>
            <w:proofErr w:type="spellEnd"/>
            <w:r w:rsidRPr="00C703AD">
              <w:rPr>
                <w:b w:val="0"/>
              </w:rPr>
              <w:t xml:space="preserve"> </w:t>
            </w:r>
            <w:proofErr w:type="spellStart"/>
            <w:r w:rsidRPr="00C703AD">
              <w:rPr>
                <w:b w:val="0"/>
              </w:rPr>
              <w:t>сош</w:t>
            </w:r>
            <w:proofErr w:type="spellEnd"/>
            <w:r w:rsidRPr="00C703AD">
              <w:rPr>
                <w:b w:val="0"/>
              </w:rPr>
              <w:t xml:space="preserve"> №1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4F55CD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Учителя физической культуры, инструктор по ФК, воспитатель</w:t>
            </w:r>
          </w:p>
        </w:tc>
      </w:tr>
      <w:tr w:rsidR="00D452A6" w:rsidTr="00D452A6">
        <w:tc>
          <w:tcPr>
            <w:tcW w:w="547" w:type="dxa"/>
          </w:tcPr>
          <w:p w:rsidR="004F55CD" w:rsidRDefault="00E766BF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3</w:t>
            </w:r>
          </w:p>
        </w:tc>
        <w:tc>
          <w:tcPr>
            <w:tcW w:w="3031" w:type="dxa"/>
          </w:tcPr>
          <w:p w:rsidR="004F55CD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«Один за всех, и все за одного!»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Соревнования между возрастными группами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Ноябрь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Участники</w:t>
            </w:r>
            <w:r w:rsidR="00845374">
              <w:rPr>
                <w:b w:val="0"/>
              </w:rPr>
              <w:t>: дети, воспитатели группы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E766BF" w:rsidRPr="00C703AD" w:rsidRDefault="00E766BF" w:rsidP="00E766BF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4F55CD" w:rsidRPr="00C703AD" w:rsidRDefault="00E766BF" w:rsidP="00E766BF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gramStart"/>
            <w:r w:rsidRPr="00C703AD"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уководитель</w:t>
            </w:r>
          </w:p>
        </w:tc>
      </w:tr>
      <w:tr w:rsidR="00D452A6" w:rsidTr="00D452A6">
        <w:tc>
          <w:tcPr>
            <w:tcW w:w="547" w:type="dxa"/>
          </w:tcPr>
          <w:p w:rsidR="004F55CD" w:rsidRDefault="00E766BF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4</w:t>
            </w:r>
          </w:p>
        </w:tc>
        <w:tc>
          <w:tcPr>
            <w:tcW w:w="3031" w:type="dxa"/>
          </w:tcPr>
          <w:p w:rsidR="004F55CD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«Фестиваль ГТО»</w:t>
            </w:r>
          </w:p>
          <w:p w:rsidR="00E766BF" w:rsidRPr="00C703AD" w:rsidRDefault="00E766BF" w:rsidP="00E766BF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Соревнования между возрастными группами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Апрель</w:t>
            </w:r>
          </w:p>
          <w:p w:rsidR="00E766BF" w:rsidRPr="00C703AD" w:rsidRDefault="00E766BF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Учас</w:t>
            </w:r>
            <w:r w:rsidR="00845374">
              <w:rPr>
                <w:b w:val="0"/>
              </w:rPr>
              <w:t>тники: дети, воспитатели группы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E766BF" w:rsidRPr="00C703AD" w:rsidRDefault="00E766BF" w:rsidP="00E766BF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4F55CD" w:rsidRPr="00C703AD" w:rsidRDefault="00E766BF" w:rsidP="00E766BF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gramStart"/>
            <w:r w:rsidRPr="00C703AD"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уководитель</w:t>
            </w:r>
          </w:p>
        </w:tc>
      </w:tr>
      <w:tr w:rsidR="00D452A6" w:rsidTr="00D452A6">
        <w:tc>
          <w:tcPr>
            <w:tcW w:w="547" w:type="dxa"/>
          </w:tcPr>
          <w:p w:rsidR="004F55CD" w:rsidRDefault="00C703AD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5</w:t>
            </w:r>
          </w:p>
        </w:tc>
        <w:tc>
          <w:tcPr>
            <w:tcW w:w="3031" w:type="dxa"/>
          </w:tcPr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«Все на футбол!»</w:t>
            </w:r>
          </w:p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Соревнования между возрастными группами</w:t>
            </w:r>
          </w:p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845374" w:rsidRPr="003D55C3" w:rsidRDefault="0084537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Май</w:t>
            </w:r>
          </w:p>
          <w:p w:rsidR="00845374" w:rsidRPr="003D55C3" w:rsidRDefault="0084537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Участники: дети, воспитатели группы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845374" w:rsidRPr="00C703AD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845374" w:rsidRDefault="00845374" w:rsidP="00845374">
            <w:pPr>
              <w:pStyle w:val="2"/>
              <w:spacing w:before="8"/>
              <w:ind w:left="0"/>
              <w:jc w:val="center"/>
              <w:outlineLvl w:val="1"/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gramStart"/>
            <w:r w:rsidRPr="00C703AD"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уководитель</w:t>
            </w:r>
          </w:p>
        </w:tc>
      </w:tr>
      <w:tr w:rsidR="00D452A6" w:rsidTr="00D452A6">
        <w:tc>
          <w:tcPr>
            <w:tcW w:w="547" w:type="dxa"/>
          </w:tcPr>
          <w:p w:rsidR="004F55CD" w:rsidRDefault="0084537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6</w:t>
            </w:r>
          </w:p>
        </w:tc>
        <w:tc>
          <w:tcPr>
            <w:tcW w:w="3031" w:type="dxa"/>
          </w:tcPr>
          <w:p w:rsidR="004F55CD" w:rsidRPr="003D55C3" w:rsidRDefault="0084537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«Семейные старты»</w:t>
            </w:r>
          </w:p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Спортивное развлечение с родителями и детьми</w:t>
            </w:r>
          </w:p>
          <w:p w:rsidR="00845374" w:rsidRPr="003D55C3" w:rsidRDefault="0084537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4F55CD" w:rsidRPr="003D55C3" w:rsidRDefault="0084537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Июнь</w:t>
            </w:r>
          </w:p>
          <w:p w:rsidR="00845374" w:rsidRPr="003D55C3" w:rsidRDefault="00845374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Воспитанники старших групп и их родители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845374" w:rsidRPr="00C703AD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4F55CD" w:rsidRDefault="00845374" w:rsidP="00845374">
            <w:pPr>
              <w:pStyle w:val="2"/>
              <w:spacing w:before="8"/>
              <w:ind w:left="0"/>
              <w:jc w:val="center"/>
              <w:outlineLvl w:val="1"/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</w:t>
            </w:r>
            <w:proofErr w:type="spellEnd"/>
            <w:r>
              <w:rPr>
                <w:b w:val="0"/>
              </w:rPr>
              <w:t>, воспитатели</w:t>
            </w:r>
          </w:p>
        </w:tc>
      </w:tr>
      <w:tr w:rsidR="00D452A6" w:rsidTr="00D452A6">
        <w:tc>
          <w:tcPr>
            <w:tcW w:w="547" w:type="dxa"/>
          </w:tcPr>
          <w:p w:rsidR="004F55CD" w:rsidRDefault="00845374" w:rsidP="00C703AD">
            <w:pPr>
              <w:pStyle w:val="2"/>
              <w:spacing w:before="8"/>
              <w:ind w:left="0"/>
              <w:jc w:val="center"/>
              <w:outlineLvl w:val="1"/>
            </w:pPr>
            <w:r>
              <w:t>7</w:t>
            </w:r>
          </w:p>
        </w:tc>
        <w:tc>
          <w:tcPr>
            <w:tcW w:w="3031" w:type="dxa"/>
          </w:tcPr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«Всей семьей в туристический поход»</w:t>
            </w:r>
          </w:p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Спортивное развлечение с родителями и детьми</w:t>
            </w:r>
          </w:p>
          <w:p w:rsidR="004F55CD" w:rsidRPr="003D55C3" w:rsidRDefault="004F55CD" w:rsidP="00C703AD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845374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Ноябрь</w:t>
            </w:r>
          </w:p>
          <w:p w:rsidR="004F55CD" w:rsidRPr="003D55C3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Воспитанники старших групп и их родители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845374" w:rsidRPr="00C703AD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845374" w:rsidRDefault="00845374" w:rsidP="0084537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gramStart"/>
            <w:r w:rsidRPr="00C703AD"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уководитель</w:t>
            </w:r>
            <w:r>
              <w:rPr>
                <w:b w:val="0"/>
              </w:rPr>
              <w:t>,</w:t>
            </w:r>
          </w:p>
          <w:p w:rsidR="004F55CD" w:rsidRDefault="00845374" w:rsidP="00845374">
            <w:pPr>
              <w:pStyle w:val="2"/>
              <w:spacing w:before="8"/>
              <w:ind w:left="0"/>
              <w:jc w:val="center"/>
              <w:outlineLvl w:val="1"/>
            </w:pPr>
            <w:r>
              <w:rPr>
                <w:b w:val="0"/>
              </w:rPr>
              <w:t>воспитатели</w:t>
            </w:r>
          </w:p>
        </w:tc>
      </w:tr>
      <w:tr w:rsidR="00240BE1" w:rsidTr="00B57504">
        <w:tc>
          <w:tcPr>
            <w:tcW w:w="547" w:type="dxa"/>
          </w:tcPr>
          <w:p w:rsidR="00240BE1" w:rsidRDefault="00240BE1" w:rsidP="00B57504">
            <w:pPr>
              <w:pStyle w:val="2"/>
              <w:spacing w:before="8"/>
              <w:ind w:left="0"/>
              <w:jc w:val="center"/>
              <w:outlineLvl w:val="1"/>
            </w:pPr>
            <w:r>
              <w:t>7</w:t>
            </w:r>
          </w:p>
        </w:tc>
        <w:tc>
          <w:tcPr>
            <w:tcW w:w="3031" w:type="dxa"/>
          </w:tcPr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«</w:t>
            </w:r>
            <w:r>
              <w:rPr>
                <w:b w:val="0"/>
              </w:rPr>
              <w:t>День защитника отечества»</w:t>
            </w:r>
          </w:p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Спортивное развлечение с родителями и детьми</w:t>
            </w:r>
          </w:p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Воспитанники старших групп и их родители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240BE1" w:rsidRPr="00C703AD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240BE1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gramStart"/>
            <w:r w:rsidRPr="00C703AD"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уководитель</w:t>
            </w:r>
            <w:r>
              <w:rPr>
                <w:b w:val="0"/>
              </w:rPr>
              <w:t>,</w:t>
            </w:r>
          </w:p>
          <w:p w:rsidR="00240BE1" w:rsidRDefault="00240BE1" w:rsidP="00B57504">
            <w:pPr>
              <w:pStyle w:val="2"/>
              <w:spacing w:before="8"/>
              <w:ind w:left="0"/>
              <w:jc w:val="center"/>
              <w:outlineLvl w:val="1"/>
            </w:pPr>
            <w:r>
              <w:rPr>
                <w:b w:val="0"/>
              </w:rPr>
              <w:t>воспитатели</w:t>
            </w:r>
          </w:p>
        </w:tc>
      </w:tr>
      <w:tr w:rsidR="00240BE1" w:rsidTr="00B57504">
        <w:tc>
          <w:tcPr>
            <w:tcW w:w="547" w:type="dxa"/>
          </w:tcPr>
          <w:p w:rsidR="00240BE1" w:rsidRDefault="00240BE1" w:rsidP="00B57504">
            <w:pPr>
              <w:pStyle w:val="2"/>
              <w:spacing w:before="8"/>
              <w:ind w:left="0"/>
              <w:jc w:val="center"/>
              <w:outlineLvl w:val="1"/>
            </w:pPr>
            <w:r>
              <w:t>7</w:t>
            </w:r>
          </w:p>
        </w:tc>
        <w:tc>
          <w:tcPr>
            <w:tcW w:w="3031" w:type="dxa"/>
          </w:tcPr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>«</w:t>
            </w:r>
            <w:r>
              <w:rPr>
                <w:b w:val="0"/>
              </w:rPr>
              <w:t>Смотр песни и строя</w:t>
            </w:r>
            <w:r w:rsidRPr="003D55C3">
              <w:rPr>
                <w:b w:val="0"/>
              </w:rPr>
              <w:t>»</w:t>
            </w:r>
          </w:p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Праздник для детей старших возрастных групп</w:t>
            </w:r>
          </w:p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240BE1" w:rsidRPr="003D55C3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Май</w:t>
            </w:r>
          </w:p>
          <w:p w:rsidR="00240BE1" w:rsidRPr="003D55C3" w:rsidRDefault="00240BE1" w:rsidP="00240BE1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3D55C3">
              <w:rPr>
                <w:b w:val="0"/>
              </w:rPr>
              <w:t xml:space="preserve">Воспитанники старших групп и </w:t>
            </w:r>
            <w:r>
              <w:rPr>
                <w:b w:val="0"/>
              </w:rPr>
              <w:t>воспитатели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240BE1" w:rsidRPr="00C703AD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инструктор по ФК, </w:t>
            </w:r>
          </w:p>
          <w:p w:rsidR="00240BE1" w:rsidRDefault="00240BE1" w:rsidP="00B57504">
            <w:pPr>
              <w:pStyle w:val="2"/>
              <w:spacing w:before="8"/>
              <w:ind w:left="0"/>
              <w:jc w:val="center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муз</w:t>
            </w:r>
            <w:proofErr w:type="gramStart"/>
            <w:r w:rsidRPr="00C703AD">
              <w:rPr>
                <w:b w:val="0"/>
              </w:rPr>
              <w:t>.</w:t>
            </w:r>
            <w:proofErr w:type="gramEnd"/>
            <w:r w:rsidRPr="00C703AD">
              <w:rPr>
                <w:b w:val="0"/>
              </w:rPr>
              <w:t xml:space="preserve"> </w:t>
            </w:r>
            <w:proofErr w:type="gramStart"/>
            <w:r w:rsidRPr="00C703AD">
              <w:rPr>
                <w:b w:val="0"/>
              </w:rPr>
              <w:t>р</w:t>
            </w:r>
            <w:proofErr w:type="gramEnd"/>
            <w:r w:rsidRPr="00C703AD">
              <w:rPr>
                <w:b w:val="0"/>
              </w:rPr>
              <w:t>уководитель</w:t>
            </w:r>
            <w:r>
              <w:rPr>
                <w:b w:val="0"/>
              </w:rPr>
              <w:t>,</w:t>
            </w:r>
          </w:p>
          <w:p w:rsidR="00240BE1" w:rsidRDefault="00240BE1" w:rsidP="00B57504">
            <w:pPr>
              <w:pStyle w:val="2"/>
              <w:spacing w:before="8"/>
              <w:ind w:left="0"/>
              <w:jc w:val="center"/>
              <w:outlineLvl w:val="1"/>
            </w:pPr>
          </w:p>
        </w:tc>
      </w:tr>
    </w:tbl>
    <w:p w:rsid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B7342" w:rsidRPr="006B7342" w:rsidRDefault="006B7342" w:rsidP="006B73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Нормативно-правовая база: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Закон РФ «Об Образовании».</w:t>
      </w:r>
    </w:p>
    <w:p w:rsidR="006B7342" w:rsidRPr="00240BE1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Конвенция  ООН «О правах ребёнка».</w:t>
      </w:r>
    </w:p>
    <w:p w:rsidR="00240BE1" w:rsidRPr="006B7342" w:rsidRDefault="00240BE1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Концепция мониторинга качества дошкольного образования Российской Федерации.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«Семейный кодекс РФ».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Конституция РФ, ст. 38, 41, 42, 43.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дошкольного образования в Красноярском крае до 2025 года.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Приказ Минздрава РФ «Инструкция по внедрению оздоровительных технологий в деятельности образовательных учреждений» № 139 от 4 апреля 2003 г.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7342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Устав ДОУ.</w:t>
      </w:r>
    </w:p>
    <w:p w:rsidR="006B7342" w:rsidRPr="006B7342" w:rsidRDefault="006B7342" w:rsidP="006B734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Образовательная программа ДОУ.</w:t>
      </w:r>
    </w:p>
    <w:p w:rsid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BE1" w:rsidRDefault="00240BE1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A86" w:rsidRPr="00220219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C45A86" w:rsidRPr="00063DE2" w:rsidRDefault="00C45A86" w:rsidP="00C45A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5A86" w:rsidRPr="00240BE1" w:rsidRDefault="00C45A86" w:rsidP="00240BE1">
      <w:pPr>
        <w:pStyle w:val="a3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Спортивный праздник: «Всей семьёй в турпоход!»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весёлый марш в зал входят родители и дети и встают по обе стороны зала – 3 команды, по 8 игроков (4 взрослых, 4 детей).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дорогие гости, уважаемые мамы, папы и дети! Мы рады приветствовать вас на нашей спортивной площадке дружные семьи!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Здравствуй, солнцем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озарён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стадион!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Тренируясь, мы растём,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Мы сильнее с каждым днём!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любимом стадионе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Все рекорды мы побьём,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смену чемпионам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 мы придём!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здравствуют сетки, мячи и ракетки,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Зелёное поле и солнечный свет!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Да здравствует отдых, борьба и походы!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Да здравствует радость спортивных побед!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Приглашаю всех на спортивный праздник! Предлагаю взять с собой быстроту, находчивость и смелость! Для проведения наших соревнований нужно выбрать жюри (из числа болельщиков, заведующая и методист).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собрались две команды: «</w:t>
      </w:r>
      <w:proofErr w:type="spell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Апельсинка</w:t>
      </w:r>
      <w:proofErr w:type="spell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«Радуга», поприветствуйте друг друга.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Девизы команд: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Команда «</w:t>
      </w:r>
      <w:proofErr w:type="spellStart"/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Апельсинка</w:t>
      </w:r>
      <w:proofErr w:type="spellEnd"/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- хором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Мы как дольки апельсина,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разлучны</w:t>
      </w:r>
      <w:proofErr w:type="spellEnd"/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делимы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Команда «Радуга» - хором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Спорт друзья нам очень нужен,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Мы со спортом крепко дружим!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разминка для команд: «Кто больше вспомнит спортивных слов» (за 30 сек)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«Разминка»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вы любите лето?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отдыхать на природе?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сегодня мы с вами отправимся в поход! Вы рады?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немного потанцуем!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«Разминка под музыку врассыпную»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Мы сегодня всей семьёй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Отправляемся в поход!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По болоту, Через речку,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 в туннеле проползём!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 «Преодолей препятствия»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двое взрослый и ребёнок, идут по кочкам, проползают в тоннель, переходят по мостику через речку, на </w:t>
      </w:r>
      <w:proofErr w:type="spell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выкладывают эмблему команды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пелсин</w:t>
      </w:r>
      <w:proofErr w:type="spell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полоски радуги; .Затем возвращаются к команде и так пока не соберут эмблему)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Лес вдали мы увидали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Друг за другом побежали.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Чтоб комары нас не кусали,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Всем </w:t>
      </w:r>
      <w:proofErr w:type="spell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палаточки</w:t>
      </w:r>
      <w:proofErr w:type="spell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поставим.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«»Поставь палатку»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 игроков.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взрослый игрок с большим платком бежит на противоположную сторону площадки, расстилает платок и берётся за угол платка. Затем бежит второй взрослый и берётся за другой угол и так 3 и 4 игрок. Затем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вчетвером вместе держась за гимнастическую палку, бегут, встают под платок и гимнастической палкой поднимают купол, чтобы получилась палатка)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Рыбу ловим очень ловко,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Ведь у нас же есть сноровка.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Я её в ведро сложу,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Сварим вкусную уху!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 «Поймай рыбку!»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двое – взрослый и ребёнок с удочкой в руках и ведёрком бегут к обручу «пруд» с рыбой, на другой стороне площадки.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Вдвоём держа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удочку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вылавливают одну рыбку, кладут её в ведро и бегут к команде, передают следующим игрокам удочку и ведро и т.д.)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Всей семьёй возьмёмся дружно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Собирать в лесу дрова.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Мама - ловко, папа - быстро,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Всех быстрей, конечно – я!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 «Разложи костёр»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(Первые двое – взрослый и ребёнок, несут обруч на другую сторону площадки – место костра, кладут и возвращаются </w:t>
      </w:r>
      <w:proofErr w:type="spell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ледующие</w:t>
      </w:r>
      <w:proofErr w:type="spell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дрова, третья пара – стойки, последняя ведро с рыбой и крючок, которое вешают на стойку)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Вкусная уха была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Всем понравилась она!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 сейчас мы отдохнём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 поплаваем вдвоём!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 «Бег в трусах»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(Вдвоём с ребёнком одевают большие трусы, одни на двоих, бегут, изображая, что плывут на другой берег, берут цветок на берегу и возвращаются к команде.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Трусы передают следующим игрокам.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плыть в обруче)</w:t>
      </w:r>
      <w:proofErr w:type="gramEnd"/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Возвращаемся домой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Напустился дождь грибной!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Зонт один, а нам семьёй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Нужно всей попасть домой!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конкурс «Переправа с зонтом»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(Двое – взрослый и ребёнок под зонтом  в галошах бегут на другую сторону площадки перепрыгивая лужи.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остаётся, а ребёнок с зонтом бежит к команде, затем втроём взрослый и двое детей бегут на другую сторону. Первый ребёнок и взрослый остаётся, а второй ребёнок бежит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и т.д.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другой вариант: парами бегут под зонтом, перепрыгивая лужи до конуса обегают и назад к команде, передают зонт следующим)</w:t>
      </w:r>
      <w:proofErr w:type="gramEnd"/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Вот так под одним зонтом вся семья вернулась домой.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Всей семьёй </w:t>
      </w:r>
      <w:proofErr w:type="gramStart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 лес и парк в поход ходить!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Вместе с мамой, вместе с папой,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С физкультурою дружить!</w:t>
      </w:r>
    </w:p>
    <w:p w:rsidR="00C45A86" w:rsidRPr="00C45A86" w:rsidRDefault="00C45A86" w:rsidP="00C4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жюри. Подведение итогов соревнования. Награждение команд.</w:t>
      </w:r>
    </w:p>
    <w:p w:rsidR="008B49FE" w:rsidRDefault="008B49FE" w:rsidP="008B49FE">
      <w:pPr>
        <w:spacing w:line="259" w:lineRule="exact"/>
        <w:rPr>
          <w:sz w:val="24"/>
        </w:rPr>
      </w:pPr>
    </w:p>
    <w:p w:rsidR="00240BE1" w:rsidRPr="00240BE1" w:rsidRDefault="00240BE1" w:rsidP="00240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E1">
        <w:rPr>
          <w:rFonts w:ascii="Times New Roman" w:hAnsi="Times New Roman" w:cs="Times New Roman"/>
          <w:sz w:val="28"/>
          <w:szCs w:val="28"/>
        </w:rPr>
        <w:t xml:space="preserve">2. </w:t>
      </w:r>
      <w:r w:rsidRPr="00240BE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ПО ФИЗИЧЕСКОЙ КУЛЬТУРЕ </w:t>
      </w:r>
    </w:p>
    <w:p w:rsidR="00240BE1" w:rsidRPr="008E4098" w:rsidRDefault="00240BE1" w:rsidP="00240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E1">
        <w:rPr>
          <w:rFonts w:ascii="Times New Roman" w:hAnsi="Times New Roman" w:cs="Times New Roman"/>
          <w:b/>
          <w:sz w:val="28"/>
          <w:szCs w:val="28"/>
        </w:rPr>
        <w:t>НА</w:t>
      </w:r>
      <w:r w:rsidRPr="008E4098">
        <w:rPr>
          <w:rFonts w:ascii="Times New Roman" w:hAnsi="Times New Roman" w:cs="Times New Roman"/>
          <w:b/>
          <w:sz w:val="28"/>
          <w:szCs w:val="28"/>
        </w:rPr>
        <w:t xml:space="preserve"> 2022-2023 уч. год</w:t>
      </w: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70"/>
        <w:gridCol w:w="954"/>
        <w:gridCol w:w="815"/>
        <w:gridCol w:w="1196"/>
        <w:gridCol w:w="1230"/>
        <w:gridCol w:w="1146"/>
        <w:gridCol w:w="885"/>
        <w:gridCol w:w="1178"/>
      </w:tblGrid>
      <w:tr w:rsidR="00240BE1" w:rsidRPr="008E4098" w:rsidTr="00240BE1">
        <w:tc>
          <w:tcPr>
            <w:tcW w:w="1101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954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«Лучики»</w:t>
            </w:r>
          </w:p>
        </w:tc>
        <w:tc>
          <w:tcPr>
            <w:tcW w:w="81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</w:tc>
        <w:tc>
          <w:tcPr>
            <w:tcW w:w="119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23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114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88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1178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8E40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0BE1" w:rsidRPr="008E4098" w:rsidTr="00240BE1">
        <w:tc>
          <w:tcPr>
            <w:tcW w:w="1101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</w:t>
            </w:r>
            <w:r w:rsidRPr="008E409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9.00-9.15</w:t>
            </w:r>
          </w:p>
        </w:tc>
        <w:tc>
          <w:tcPr>
            <w:tcW w:w="81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9.25-9.45</w:t>
            </w:r>
          </w:p>
        </w:tc>
        <w:tc>
          <w:tcPr>
            <w:tcW w:w="123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9.50-10.10</w:t>
            </w:r>
          </w:p>
        </w:tc>
        <w:tc>
          <w:tcPr>
            <w:tcW w:w="114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8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.10.15-10.50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40BE1" w:rsidRPr="008E4098" w:rsidTr="00240BE1">
        <w:tc>
          <w:tcPr>
            <w:tcW w:w="1101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9.20-9.30</w:t>
            </w:r>
          </w:p>
        </w:tc>
        <w:tc>
          <w:tcPr>
            <w:tcW w:w="954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9.00-9.15</w:t>
            </w:r>
          </w:p>
        </w:tc>
        <w:tc>
          <w:tcPr>
            <w:tcW w:w="81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9.35-9.50</w:t>
            </w:r>
          </w:p>
        </w:tc>
        <w:tc>
          <w:tcPr>
            <w:tcW w:w="119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9.50-10.10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8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40BE1" w:rsidRPr="008E4098" w:rsidTr="00240BE1">
        <w:tc>
          <w:tcPr>
            <w:tcW w:w="1101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9.00-9.10</w:t>
            </w:r>
          </w:p>
        </w:tc>
        <w:tc>
          <w:tcPr>
            <w:tcW w:w="954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9.25-9.45</w:t>
            </w:r>
          </w:p>
        </w:tc>
        <w:tc>
          <w:tcPr>
            <w:tcW w:w="114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9.50-10.10</w:t>
            </w:r>
          </w:p>
        </w:tc>
        <w:tc>
          <w:tcPr>
            <w:tcW w:w="1178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10.15-10.35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40BE1" w:rsidRPr="008E4098" w:rsidTr="00240BE1">
        <w:tc>
          <w:tcPr>
            <w:tcW w:w="1101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9.00-9.15</w:t>
            </w:r>
          </w:p>
        </w:tc>
        <w:tc>
          <w:tcPr>
            <w:tcW w:w="119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.9.25-9.45</w:t>
            </w:r>
          </w:p>
        </w:tc>
        <w:tc>
          <w:tcPr>
            <w:tcW w:w="123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9.50-10.10</w:t>
            </w:r>
          </w:p>
        </w:tc>
        <w:tc>
          <w:tcPr>
            <w:tcW w:w="88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10.15-10.40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8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40BE1" w:rsidRPr="008E4098" w:rsidTr="00240BE1">
        <w:tc>
          <w:tcPr>
            <w:tcW w:w="1101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.9.00-9.10</w:t>
            </w:r>
          </w:p>
        </w:tc>
        <w:tc>
          <w:tcPr>
            <w:tcW w:w="954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.9.0-9.35</w:t>
            </w:r>
          </w:p>
        </w:tc>
        <w:tc>
          <w:tcPr>
            <w:tcW w:w="81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9.40-10.00</w:t>
            </w:r>
          </w:p>
        </w:tc>
        <w:tc>
          <w:tcPr>
            <w:tcW w:w="119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9.40-10.00</w:t>
            </w:r>
          </w:p>
        </w:tc>
        <w:tc>
          <w:tcPr>
            <w:tcW w:w="1230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10.15-10.35</w:t>
            </w:r>
          </w:p>
        </w:tc>
        <w:tc>
          <w:tcPr>
            <w:tcW w:w="1146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10.15-10.35</w:t>
            </w:r>
          </w:p>
        </w:tc>
        <w:tc>
          <w:tcPr>
            <w:tcW w:w="885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10.40-11.05</w:t>
            </w:r>
          </w:p>
        </w:tc>
        <w:tc>
          <w:tcPr>
            <w:tcW w:w="1178" w:type="dxa"/>
          </w:tcPr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8E4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.10.40-11.05</w:t>
            </w:r>
          </w:p>
          <w:p w:rsidR="00240BE1" w:rsidRPr="008E4098" w:rsidRDefault="00240BE1" w:rsidP="00B57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40BE1" w:rsidRDefault="00240BE1" w:rsidP="008B49FE">
      <w:pPr>
        <w:spacing w:line="259" w:lineRule="exact"/>
        <w:rPr>
          <w:sz w:val="24"/>
        </w:rPr>
        <w:sectPr w:rsidR="00240BE1" w:rsidSect="008B49FE">
          <w:pgSz w:w="11910" w:h="16840"/>
          <w:pgMar w:top="1134" w:right="850" w:bottom="1134" w:left="1701" w:header="0" w:footer="998" w:gutter="0"/>
          <w:cols w:space="720"/>
          <w:docGrid w:linePitch="299"/>
        </w:sectPr>
      </w:pPr>
    </w:p>
    <w:p w:rsidR="008B49FE" w:rsidRDefault="008B49FE" w:rsidP="008B49FE">
      <w:pPr>
        <w:pStyle w:val="a4"/>
        <w:rPr>
          <w:b/>
          <w:sz w:val="20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77C" w:rsidRPr="00063DE2" w:rsidRDefault="0033677C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677C" w:rsidRDefault="0033677C" w:rsidP="0033677C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3677C" w:rsidRPr="00710C5E" w:rsidRDefault="0033677C" w:rsidP="0033677C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754B6" w:rsidRDefault="009754B6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5C" w:rsidRDefault="009D615C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5C" w:rsidRDefault="009D615C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15C" w:rsidSect="008B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10C"/>
    <w:multiLevelType w:val="hybridMultilevel"/>
    <w:tmpl w:val="7CE49900"/>
    <w:lvl w:ilvl="0" w:tplc="9976F43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F6AE3"/>
    <w:multiLevelType w:val="hybridMultilevel"/>
    <w:tmpl w:val="C9EC084A"/>
    <w:lvl w:ilvl="0" w:tplc="4D9830A0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E617D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2E700EB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D8AE2F9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1A30082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7A081124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D3C605F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782CB4A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9B3E2DF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">
    <w:nsid w:val="0C861C04"/>
    <w:multiLevelType w:val="multilevel"/>
    <w:tmpl w:val="0AC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96B54"/>
    <w:multiLevelType w:val="multilevel"/>
    <w:tmpl w:val="A72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80BAD"/>
    <w:multiLevelType w:val="multilevel"/>
    <w:tmpl w:val="B75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C49DD"/>
    <w:multiLevelType w:val="multilevel"/>
    <w:tmpl w:val="C5A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76905"/>
    <w:multiLevelType w:val="multilevel"/>
    <w:tmpl w:val="825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D3948"/>
    <w:multiLevelType w:val="hybridMultilevel"/>
    <w:tmpl w:val="965E1E2E"/>
    <w:lvl w:ilvl="0" w:tplc="22FEBB52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82BB5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D5603D3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894C903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30DA662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CD8C1A4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D820CB2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8F369BF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B60C905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8">
    <w:nsid w:val="3EDF3A02"/>
    <w:multiLevelType w:val="multilevel"/>
    <w:tmpl w:val="2AF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E7CD4"/>
    <w:multiLevelType w:val="multilevel"/>
    <w:tmpl w:val="239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0340B"/>
    <w:multiLevelType w:val="multilevel"/>
    <w:tmpl w:val="B26C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52C33"/>
    <w:multiLevelType w:val="multilevel"/>
    <w:tmpl w:val="CD1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F69FB"/>
    <w:multiLevelType w:val="multilevel"/>
    <w:tmpl w:val="390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C4EE0"/>
    <w:multiLevelType w:val="multilevel"/>
    <w:tmpl w:val="6BE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22693"/>
    <w:multiLevelType w:val="multilevel"/>
    <w:tmpl w:val="1DE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50308"/>
    <w:multiLevelType w:val="multilevel"/>
    <w:tmpl w:val="C1DC98E6"/>
    <w:lvl w:ilvl="0">
      <w:start w:val="2"/>
      <w:numFmt w:val="decimal"/>
      <w:lvlText w:val="%1"/>
      <w:lvlJc w:val="left"/>
      <w:pPr>
        <w:ind w:left="252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5" w:hanging="4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0" w:hanging="424"/>
      </w:pPr>
      <w:rPr>
        <w:rFonts w:hint="default"/>
        <w:lang w:val="ru-RU" w:eastAsia="en-US" w:bidi="ar-SA"/>
      </w:rPr>
    </w:lvl>
  </w:abstractNum>
  <w:abstractNum w:abstractNumId="16">
    <w:nsid w:val="5D5D7832"/>
    <w:multiLevelType w:val="hybridMultilevel"/>
    <w:tmpl w:val="EA6E3978"/>
    <w:lvl w:ilvl="0" w:tplc="28B2939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06180C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CF30FF1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AE0ED95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B1ACAB4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A8C0607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26F864A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8760DF5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624C67A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7">
    <w:nsid w:val="60480029"/>
    <w:multiLevelType w:val="multilevel"/>
    <w:tmpl w:val="9BD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6046E"/>
    <w:multiLevelType w:val="hybridMultilevel"/>
    <w:tmpl w:val="268E6E68"/>
    <w:lvl w:ilvl="0" w:tplc="05109F0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B694B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F1CEF824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3586C90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5292013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8800D28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F248414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3EF4723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6B9A67C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9">
    <w:nsid w:val="613B5C94"/>
    <w:multiLevelType w:val="multilevel"/>
    <w:tmpl w:val="D6AE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908B2"/>
    <w:multiLevelType w:val="hybridMultilevel"/>
    <w:tmpl w:val="6AF6E9AA"/>
    <w:lvl w:ilvl="0" w:tplc="A378A586">
      <w:start w:val="1"/>
      <w:numFmt w:val="decimal"/>
      <w:lvlText w:val="%1."/>
      <w:lvlJc w:val="left"/>
      <w:pPr>
        <w:ind w:left="208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38C06A">
      <w:start w:val="2"/>
      <w:numFmt w:val="decimal"/>
      <w:lvlText w:val="%2."/>
      <w:lvlJc w:val="left"/>
      <w:pPr>
        <w:ind w:left="4257" w:hanging="240"/>
        <w:jc w:val="right"/>
      </w:pPr>
      <w:rPr>
        <w:rFonts w:hint="default"/>
        <w:w w:val="100"/>
        <w:lang w:val="ru-RU" w:eastAsia="en-US" w:bidi="ar-SA"/>
      </w:rPr>
    </w:lvl>
    <w:lvl w:ilvl="2" w:tplc="47D88ADC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3" w:tplc="8CD44A90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4" w:tplc="09F41D12">
      <w:numFmt w:val="bullet"/>
      <w:lvlText w:val="•"/>
      <w:lvlJc w:val="left"/>
      <w:pPr>
        <w:ind w:left="6609" w:hanging="240"/>
      </w:pPr>
      <w:rPr>
        <w:rFonts w:hint="default"/>
        <w:lang w:val="ru-RU" w:eastAsia="en-US" w:bidi="ar-SA"/>
      </w:rPr>
    </w:lvl>
    <w:lvl w:ilvl="5" w:tplc="8548BDAE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6" w:tplc="4A46BD80">
      <w:numFmt w:val="bullet"/>
      <w:lvlText w:val="•"/>
      <w:lvlJc w:val="left"/>
      <w:pPr>
        <w:ind w:left="8175" w:hanging="240"/>
      </w:pPr>
      <w:rPr>
        <w:rFonts w:hint="default"/>
        <w:lang w:val="ru-RU" w:eastAsia="en-US" w:bidi="ar-SA"/>
      </w:rPr>
    </w:lvl>
    <w:lvl w:ilvl="7" w:tplc="88EAE0BA">
      <w:numFmt w:val="bullet"/>
      <w:lvlText w:val="•"/>
      <w:lvlJc w:val="left"/>
      <w:pPr>
        <w:ind w:left="8958" w:hanging="240"/>
      </w:pPr>
      <w:rPr>
        <w:rFonts w:hint="default"/>
        <w:lang w:val="ru-RU" w:eastAsia="en-US" w:bidi="ar-SA"/>
      </w:rPr>
    </w:lvl>
    <w:lvl w:ilvl="8" w:tplc="C346C980">
      <w:numFmt w:val="bullet"/>
      <w:lvlText w:val="•"/>
      <w:lvlJc w:val="left"/>
      <w:pPr>
        <w:ind w:left="9741" w:hanging="240"/>
      </w:pPr>
      <w:rPr>
        <w:rFonts w:hint="default"/>
        <w:lang w:val="ru-RU" w:eastAsia="en-US" w:bidi="ar-SA"/>
      </w:rPr>
    </w:lvl>
  </w:abstractNum>
  <w:abstractNum w:abstractNumId="21">
    <w:nsid w:val="677F4C13"/>
    <w:multiLevelType w:val="multilevel"/>
    <w:tmpl w:val="91A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53A4E"/>
    <w:multiLevelType w:val="hybridMultilevel"/>
    <w:tmpl w:val="E3908DDA"/>
    <w:lvl w:ilvl="0" w:tplc="8B34AAF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5AE450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67D4944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D16CD26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7A18773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B80C4CE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0FE062B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2028226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1B18CA62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3">
    <w:nsid w:val="6FF4415E"/>
    <w:multiLevelType w:val="hybridMultilevel"/>
    <w:tmpl w:val="D92ABE7C"/>
    <w:lvl w:ilvl="0" w:tplc="429A73A8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6C6D3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B50E773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11A06DD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7F02EFC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9C0A9B9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E752C37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6872436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5B6A56C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4">
    <w:nsid w:val="709E2C57"/>
    <w:multiLevelType w:val="hybridMultilevel"/>
    <w:tmpl w:val="726C1828"/>
    <w:lvl w:ilvl="0" w:tplc="1C0E9B4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BA162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 w:tplc="13D2CBF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4F26DC8E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4" w:tplc="C7CC530C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5" w:tplc="69B6CC2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ABA66E9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287C976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8" w:tplc="7772B86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25">
    <w:nsid w:val="79825398"/>
    <w:multiLevelType w:val="hybridMultilevel"/>
    <w:tmpl w:val="75AA9334"/>
    <w:lvl w:ilvl="0" w:tplc="9F60A202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36FCC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406E166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379A5D2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AF64341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D392168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723829C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B158029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C94E4FF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6">
    <w:nsid w:val="7C621BE8"/>
    <w:multiLevelType w:val="multilevel"/>
    <w:tmpl w:val="A1B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DC3D4E"/>
    <w:multiLevelType w:val="hybridMultilevel"/>
    <w:tmpl w:val="37D09B10"/>
    <w:lvl w:ilvl="0" w:tplc="3C945FE6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F64EC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F1C6EDB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12F46F1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1C0A078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FFBA2EB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75965A9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D0864B5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5964C41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4"/>
  </w:num>
  <w:num w:numId="9">
    <w:abstractNumId w:val="17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0"/>
  </w:num>
  <w:num w:numId="16">
    <w:abstractNumId w:val="19"/>
  </w:num>
  <w:num w:numId="17">
    <w:abstractNumId w:val="24"/>
  </w:num>
  <w:num w:numId="18">
    <w:abstractNumId w:val="25"/>
  </w:num>
  <w:num w:numId="19">
    <w:abstractNumId w:val="1"/>
  </w:num>
  <w:num w:numId="20">
    <w:abstractNumId w:val="22"/>
  </w:num>
  <w:num w:numId="21">
    <w:abstractNumId w:val="16"/>
  </w:num>
  <w:num w:numId="22">
    <w:abstractNumId w:val="27"/>
  </w:num>
  <w:num w:numId="23">
    <w:abstractNumId w:val="23"/>
  </w:num>
  <w:num w:numId="24">
    <w:abstractNumId w:val="7"/>
  </w:num>
  <w:num w:numId="25">
    <w:abstractNumId w:val="18"/>
  </w:num>
  <w:num w:numId="26">
    <w:abstractNumId w:val="15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57"/>
    <w:rsid w:val="000A7359"/>
    <w:rsid w:val="00220219"/>
    <w:rsid w:val="00240BE1"/>
    <w:rsid w:val="00283157"/>
    <w:rsid w:val="0033677C"/>
    <w:rsid w:val="00386325"/>
    <w:rsid w:val="003D55C3"/>
    <w:rsid w:val="0041450E"/>
    <w:rsid w:val="004F55CD"/>
    <w:rsid w:val="005A6FB9"/>
    <w:rsid w:val="005F4E7D"/>
    <w:rsid w:val="006450A9"/>
    <w:rsid w:val="00663ACA"/>
    <w:rsid w:val="006A5CB5"/>
    <w:rsid w:val="006B7342"/>
    <w:rsid w:val="006D7581"/>
    <w:rsid w:val="00710C5E"/>
    <w:rsid w:val="00727F12"/>
    <w:rsid w:val="0078587A"/>
    <w:rsid w:val="007D77F4"/>
    <w:rsid w:val="00845374"/>
    <w:rsid w:val="008B49FE"/>
    <w:rsid w:val="008F226B"/>
    <w:rsid w:val="00913E63"/>
    <w:rsid w:val="009754B6"/>
    <w:rsid w:val="009D615C"/>
    <w:rsid w:val="00A77B57"/>
    <w:rsid w:val="00C1648F"/>
    <w:rsid w:val="00C45A86"/>
    <w:rsid w:val="00C703AD"/>
    <w:rsid w:val="00C73A02"/>
    <w:rsid w:val="00CF0555"/>
    <w:rsid w:val="00D452A6"/>
    <w:rsid w:val="00E766BF"/>
    <w:rsid w:val="00EB1580"/>
    <w:rsid w:val="00F104D1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B49FE"/>
    <w:pPr>
      <w:widowControl w:val="0"/>
      <w:autoSpaceDE w:val="0"/>
      <w:autoSpaceDN w:val="0"/>
      <w:spacing w:after="0" w:line="240" w:lineRule="auto"/>
      <w:ind w:left="13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B49F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49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B4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B49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49F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1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B49FE"/>
    <w:pPr>
      <w:widowControl w:val="0"/>
      <w:autoSpaceDE w:val="0"/>
      <w:autoSpaceDN w:val="0"/>
      <w:spacing w:after="0" w:line="240" w:lineRule="auto"/>
      <w:ind w:left="13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B49F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49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B4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B49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49F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1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dcterms:created xsi:type="dcterms:W3CDTF">2022-10-29T14:17:00Z</dcterms:created>
  <dcterms:modified xsi:type="dcterms:W3CDTF">2022-10-30T11:49:00Z</dcterms:modified>
</cp:coreProperties>
</file>