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CB" w:rsidRPr="00691D4C" w:rsidRDefault="005E2BCB" w:rsidP="005E2BCB">
      <w:pPr>
        <w:widowControl w:val="0"/>
        <w:autoSpaceDE w:val="0"/>
        <w:autoSpaceDN w:val="0"/>
        <w:adjustRightInd w:val="0"/>
        <w:spacing w:after="0" w:line="240" w:lineRule="auto"/>
        <w:ind w:left="-567"/>
        <w:jc w:val="center"/>
        <w:rPr>
          <w:rFonts w:ascii="Times New Roman" w:hAnsi="Times New Roman" w:cs="Times New Roman"/>
          <w:sz w:val="24"/>
          <w:szCs w:val="24"/>
        </w:rPr>
      </w:pPr>
      <w:r w:rsidRPr="00691D4C">
        <w:rPr>
          <w:rFonts w:ascii="Times New Roman" w:hAnsi="Times New Roman" w:cs="Times New Roman"/>
          <w:sz w:val="24"/>
          <w:szCs w:val="24"/>
        </w:rPr>
        <w:t>Управление образования администрации Ирбейского района Красноярского края</w:t>
      </w:r>
    </w:p>
    <w:p w:rsidR="005E2BCB" w:rsidRDefault="005E2BCB" w:rsidP="005E2BCB">
      <w:pPr>
        <w:spacing w:after="0" w:line="240" w:lineRule="auto"/>
        <w:jc w:val="center"/>
        <w:rPr>
          <w:rFonts w:ascii="Times New Roman" w:hAnsi="Times New Roman" w:cs="Times New Roman"/>
          <w:sz w:val="24"/>
          <w:szCs w:val="24"/>
        </w:rPr>
      </w:pPr>
      <w:r w:rsidRPr="00691D4C">
        <w:rPr>
          <w:rFonts w:ascii="Times New Roman" w:hAnsi="Times New Roman" w:cs="Times New Roman"/>
          <w:sz w:val="24"/>
          <w:szCs w:val="24"/>
        </w:rPr>
        <w:t>Муниципальное бюджетное учреждение дополнительного образования</w:t>
      </w:r>
    </w:p>
    <w:p w:rsidR="005E2BCB" w:rsidRPr="00691D4C" w:rsidRDefault="005E2BCB" w:rsidP="005E2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«Детско</w:t>
      </w:r>
      <w:r w:rsidR="00024B5C">
        <w:rPr>
          <w:rFonts w:ascii="Times New Roman" w:hAnsi="Times New Roman" w:cs="Times New Roman"/>
          <w:sz w:val="24"/>
          <w:szCs w:val="24"/>
        </w:rPr>
        <w:t xml:space="preserve"> </w:t>
      </w:r>
      <w:r>
        <w:rPr>
          <w:rFonts w:ascii="Times New Roman" w:hAnsi="Times New Roman" w:cs="Times New Roman"/>
          <w:sz w:val="24"/>
          <w:szCs w:val="24"/>
        </w:rPr>
        <w:t>-</w:t>
      </w:r>
      <w:r w:rsidRPr="00691D4C">
        <w:rPr>
          <w:rFonts w:ascii="Times New Roman" w:hAnsi="Times New Roman" w:cs="Times New Roman"/>
          <w:sz w:val="24"/>
          <w:szCs w:val="24"/>
        </w:rPr>
        <w:t xml:space="preserve"> юношеская спортивная школа Ирбейского района»</w:t>
      </w: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line="240" w:lineRule="auto"/>
        <w:rPr>
          <w:rFonts w:ascii="Times New Roman" w:hAnsi="Times New Roman" w:cs="Times New Roman"/>
          <w:sz w:val="28"/>
          <w:szCs w:val="28"/>
        </w:rPr>
      </w:pPr>
    </w:p>
    <w:p w:rsidR="002249AA" w:rsidRDefault="002249AA" w:rsidP="005E2BCB">
      <w:pPr>
        <w:spacing w:after="0" w:line="240" w:lineRule="auto"/>
        <w:rPr>
          <w:rFonts w:ascii="Times New Roman" w:hAnsi="Times New Roman" w:cs="Times New Roman"/>
          <w:sz w:val="28"/>
          <w:szCs w:val="28"/>
        </w:rPr>
      </w:pPr>
    </w:p>
    <w:p w:rsidR="002249AA" w:rsidRDefault="002249AA" w:rsidP="005E2BCB">
      <w:pPr>
        <w:spacing w:after="0" w:line="240" w:lineRule="auto"/>
        <w:rPr>
          <w:rFonts w:ascii="Times New Roman" w:hAnsi="Times New Roman" w:cs="Times New Roman"/>
          <w:sz w:val="28"/>
          <w:szCs w:val="28"/>
        </w:rPr>
      </w:pPr>
    </w:p>
    <w:p w:rsidR="002249AA" w:rsidRPr="003222EC" w:rsidRDefault="002249AA" w:rsidP="005E2BCB">
      <w:pPr>
        <w:spacing w:after="0" w:line="240" w:lineRule="auto"/>
        <w:rPr>
          <w:rFonts w:ascii="Times New Roman" w:hAnsi="Times New Roman" w:cs="Times New Roman"/>
          <w:sz w:val="28"/>
          <w:szCs w:val="28"/>
        </w:rPr>
      </w:pP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jc w:val="center"/>
        <w:rPr>
          <w:rFonts w:ascii="Times New Roman" w:hAnsi="Times New Roman" w:cs="Times New Roman"/>
          <w:sz w:val="28"/>
          <w:szCs w:val="28"/>
        </w:rPr>
      </w:pPr>
      <w:r w:rsidRPr="00D13CBD">
        <w:rPr>
          <w:rFonts w:ascii="Times New Roman" w:hAnsi="Times New Roman" w:cs="Times New Roman"/>
          <w:sz w:val="28"/>
          <w:szCs w:val="28"/>
        </w:rPr>
        <w:t>ДОПОЛНИТЕЛЬНАЯ ОБЩЕОБРАЗОВАТЕЛЬНАЯ</w:t>
      </w:r>
    </w:p>
    <w:p w:rsidR="005E2BCB" w:rsidRPr="00D13CBD" w:rsidRDefault="005E2BCB" w:rsidP="005E2BCB">
      <w:pPr>
        <w:spacing w:after="0"/>
        <w:jc w:val="center"/>
        <w:rPr>
          <w:rFonts w:ascii="Times New Roman" w:hAnsi="Times New Roman" w:cs="Times New Roman"/>
          <w:sz w:val="28"/>
          <w:szCs w:val="28"/>
        </w:rPr>
      </w:pPr>
      <w:r>
        <w:rPr>
          <w:rFonts w:ascii="Times New Roman" w:hAnsi="Times New Roman" w:cs="Times New Roman"/>
          <w:sz w:val="28"/>
          <w:szCs w:val="28"/>
        </w:rPr>
        <w:t>ОБЩЕРАЗВИВАЮЩАЯ</w:t>
      </w:r>
      <w:r w:rsidRPr="00D13CBD">
        <w:rPr>
          <w:rFonts w:ascii="Times New Roman" w:hAnsi="Times New Roman" w:cs="Times New Roman"/>
          <w:sz w:val="28"/>
          <w:szCs w:val="28"/>
        </w:rPr>
        <w:t xml:space="preserve"> ПРОГРАММА</w:t>
      </w:r>
    </w:p>
    <w:p w:rsidR="005E2BCB" w:rsidRPr="00F51025" w:rsidRDefault="005E2BCB" w:rsidP="005E2BCB">
      <w:pPr>
        <w:spacing w:after="0"/>
        <w:jc w:val="center"/>
        <w:rPr>
          <w:rFonts w:ascii="Times New Roman" w:hAnsi="Times New Roman" w:cs="Times New Roman"/>
          <w:sz w:val="28"/>
          <w:szCs w:val="28"/>
        </w:rPr>
      </w:pPr>
      <w:r>
        <w:rPr>
          <w:rFonts w:ascii="Times New Roman" w:hAnsi="Times New Roman" w:cs="Times New Roman"/>
          <w:sz w:val="28"/>
          <w:szCs w:val="28"/>
        </w:rPr>
        <w:t>ф</w:t>
      </w:r>
      <w:r w:rsidRPr="00F51025">
        <w:rPr>
          <w:rFonts w:ascii="Times New Roman" w:hAnsi="Times New Roman" w:cs="Times New Roman"/>
          <w:sz w:val="28"/>
          <w:szCs w:val="28"/>
        </w:rPr>
        <w:t>изкультурно-спортивной направленности</w:t>
      </w:r>
    </w:p>
    <w:p w:rsidR="005E2BCB" w:rsidRPr="00D13CBD" w:rsidRDefault="005E2BCB" w:rsidP="005E2BCB">
      <w:pPr>
        <w:spacing w:after="0"/>
        <w:jc w:val="center"/>
        <w:rPr>
          <w:rFonts w:ascii="Times New Roman" w:hAnsi="Times New Roman" w:cs="Times New Roman"/>
          <w:sz w:val="28"/>
          <w:szCs w:val="28"/>
        </w:rPr>
      </w:pPr>
      <w:r w:rsidRPr="00D13CBD">
        <w:rPr>
          <w:rFonts w:ascii="Times New Roman" w:hAnsi="Times New Roman" w:cs="Times New Roman"/>
          <w:sz w:val="28"/>
          <w:szCs w:val="28"/>
        </w:rPr>
        <w:t>«ЛЕТЯЩИЙ МЯЧ»</w:t>
      </w:r>
    </w:p>
    <w:p w:rsidR="005E2BCB" w:rsidRPr="003222EC" w:rsidRDefault="005E2BCB" w:rsidP="005E2BCB">
      <w:pPr>
        <w:spacing w:after="0"/>
        <w:jc w:val="center"/>
        <w:rPr>
          <w:rFonts w:ascii="Times New Roman" w:hAnsi="Times New Roman" w:cs="Times New Roman"/>
          <w:sz w:val="28"/>
          <w:szCs w:val="28"/>
        </w:rPr>
      </w:pPr>
    </w:p>
    <w:p w:rsidR="002249AA" w:rsidRPr="003222EC" w:rsidRDefault="002249AA" w:rsidP="005E2BCB">
      <w:pPr>
        <w:spacing w:after="0" w:line="240" w:lineRule="auto"/>
        <w:jc w:val="center"/>
        <w:rPr>
          <w:rFonts w:ascii="Times New Roman" w:hAnsi="Times New Roman" w:cs="Times New Roman"/>
          <w:sz w:val="28"/>
          <w:szCs w:val="28"/>
        </w:rPr>
      </w:pPr>
    </w:p>
    <w:p w:rsidR="005E2BCB" w:rsidRPr="003222EC" w:rsidRDefault="005E2BCB" w:rsidP="005E2BCB">
      <w:pPr>
        <w:spacing w:after="0" w:line="240" w:lineRule="auto"/>
        <w:jc w:val="center"/>
        <w:rPr>
          <w:rFonts w:ascii="Times New Roman" w:hAnsi="Times New Roman" w:cs="Times New Roman"/>
          <w:sz w:val="28"/>
          <w:szCs w:val="28"/>
        </w:rPr>
      </w:pPr>
      <w:r w:rsidRPr="003222EC">
        <w:rPr>
          <w:rFonts w:ascii="Times New Roman" w:hAnsi="Times New Roman" w:cs="Times New Roman"/>
          <w:sz w:val="28"/>
          <w:szCs w:val="28"/>
        </w:rPr>
        <w:t xml:space="preserve">Возраст обучающихся: </w:t>
      </w:r>
      <w:r w:rsidRPr="00F51025">
        <w:rPr>
          <w:rFonts w:ascii="Times New Roman" w:hAnsi="Times New Roman" w:cs="Times New Roman"/>
          <w:sz w:val="28"/>
          <w:szCs w:val="28"/>
        </w:rPr>
        <w:t>6-7 лет</w:t>
      </w:r>
    </w:p>
    <w:p w:rsidR="005E2BCB" w:rsidRPr="003222EC" w:rsidRDefault="005E2BCB" w:rsidP="005E2B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программы-1 год</w:t>
      </w:r>
    </w:p>
    <w:p w:rsidR="005E2BCB" w:rsidRDefault="005E2BCB" w:rsidP="005E2B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программы: базовый</w:t>
      </w: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E2BCB" w:rsidRDefault="005E2BCB" w:rsidP="005E2BCB">
      <w:pPr>
        <w:spacing w:after="0" w:line="240" w:lineRule="auto"/>
        <w:rPr>
          <w:rFonts w:ascii="Times New Roman" w:hAnsi="Times New Roman" w:cs="Times New Roman"/>
          <w:sz w:val="28"/>
          <w:szCs w:val="28"/>
        </w:rPr>
      </w:pPr>
    </w:p>
    <w:p w:rsidR="005E2BCB" w:rsidRDefault="005E2BCB" w:rsidP="005E2BCB">
      <w:pPr>
        <w:spacing w:after="0" w:line="240" w:lineRule="auto"/>
        <w:rPr>
          <w:rFonts w:ascii="Times New Roman" w:hAnsi="Times New Roman" w:cs="Times New Roman"/>
          <w:sz w:val="28"/>
          <w:szCs w:val="28"/>
        </w:rPr>
      </w:pPr>
    </w:p>
    <w:p w:rsidR="002249AA" w:rsidRDefault="002249AA" w:rsidP="005E2BCB">
      <w:pPr>
        <w:spacing w:after="0" w:line="240" w:lineRule="auto"/>
        <w:jc w:val="right"/>
        <w:rPr>
          <w:rFonts w:ascii="Times New Roman" w:hAnsi="Times New Roman" w:cs="Times New Roman"/>
          <w:sz w:val="28"/>
          <w:szCs w:val="28"/>
        </w:rPr>
      </w:pPr>
    </w:p>
    <w:p w:rsidR="002249AA" w:rsidRDefault="002249AA" w:rsidP="005E2BCB">
      <w:pPr>
        <w:spacing w:after="0" w:line="240" w:lineRule="auto"/>
        <w:jc w:val="right"/>
        <w:rPr>
          <w:rFonts w:ascii="Times New Roman" w:hAnsi="Times New Roman" w:cs="Times New Roman"/>
          <w:sz w:val="28"/>
          <w:szCs w:val="28"/>
        </w:rPr>
      </w:pPr>
    </w:p>
    <w:p w:rsidR="002249AA" w:rsidRDefault="002249AA" w:rsidP="005E2BCB">
      <w:pPr>
        <w:spacing w:after="0" w:line="240" w:lineRule="auto"/>
        <w:jc w:val="right"/>
        <w:rPr>
          <w:rFonts w:ascii="Times New Roman" w:hAnsi="Times New Roman" w:cs="Times New Roman"/>
          <w:sz w:val="28"/>
          <w:szCs w:val="28"/>
        </w:rPr>
      </w:pPr>
    </w:p>
    <w:p w:rsidR="002249AA" w:rsidRDefault="002249AA" w:rsidP="005E2BCB">
      <w:pPr>
        <w:spacing w:after="0" w:line="240" w:lineRule="auto"/>
        <w:jc w:val="right"/>
        <w:rPr>
          <w:rFonts w:ascii="Times New Roman" w:hAnsi="Times New Roman" w:cs="Times New Roman"/>
          <w:sz w:val="28"/>
          <w:szCs w:val="28"/>
        </w:rPr>
      </w:pPr>
    </w:p>
    <w:p w:rsidR="002249AA" w:rsidRDefault="002249AA" w:rsidP="005E2BCB">
      <w:pPr>
        <w:spacing w:after="0" w:line="240" w:lineRule="auto"/>
        <w:jc w:val="right"/>
        <w:rPr>
          <w:rFonts w:ascii="Times New Roman" w:hAnsi="Times New Roman" w:cs="Times New Roman"/>
          <w:sz w:val="28"/>
          <w:szCs w:val="28"/>
        </w:rPr>
      </w:pPr>
    </w:p>
    <w:p w:rsidR="002249AA" w:rsidRDefault="002249AA" w:rsidP="005E2BCB">
      <w:pPr>
        <w:spacing w:after="0" w:line="240" w:lineRule="auto"/>
        <w:jc w:val="right"/>
        <w:rPr>
          <w:rFonts w:ascii="Times New Roman" w:hAnsi="Times New Roman" w:cs="Times New Roman"/>
          <w:sz w:val="28"/>
          <w:szCs w:val="28"/>
        </w:rPr>
      </w:pPr>
    </w:p>
    <w:p w:rsidR="005E2BCB" w:rsidRDefault="005E2BCB" w:rsidP="005E2BC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Разработчики:</w:t>
      </w:r>
    </w:p>
    <w:p w:rsidR="005E2BCB" w:rsidRDefault="005E2BCB" w:rsidP="005E2BC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Тренерско-преподавательский состав                  МБУ ДО ДЮСШ</w:t>
      </w:r>
    </w:p>
    <w:p w:rsidR="005E2BCB" w:rsidRPr="00257EB1" w:rsidRDefault="005E2BCB" w:rsidP="005E2BCB">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line="240" w:lineRule="auto"/>
        <w:jc w:val="center"/>
        <w:rPr>
          <w:rFonts w:ascii="Times New Roman" w:hAnsi="Times New Roman" w:cs="Times New Roman"/>
          <w:sz w:val="28"/>
          <w:szCs w:val="28"/>
        </w:rPr>
      </w:pPr>
    </w:p>
    <w:p w:rsidR="005E2BCB" w:rsidRDefault="005E2BCB" w:rsidP="005E2BCB">
      <w:pPr>
        <w:spacing w:after="0" w:line="240" w:lineRule="auto"/>
        <w:jc w:val="center"/>
        <w:rPr>
          <w:rFonts w:ascii="Times New Roman" w:hAnsi="Times New Roman" w:cs="Times New Roman"/>
          <w:sz w:val="28"/>
          <w:szCs w:val="28"/>
        </w:rPr>
      </w:pPr>
    </w:p>
    <w:p w:rsidR="00F55F3A" w:rsidRDefault="00F55F3A" w:rsidP="005E2BCB">
      <w:pPr>
        <w:spacing w:after="0" w:line="240" w:lineRule="auto"/>
        <w:jc w:val="center"/>
        <w:rPr>
          <w:rFonts w:ascii="Times New Roman" w:hAnsi="Times New Roman" w:cs="Times New Roman"/>
          <w:sz w:val="28"/>
          <w:szCs w:val="28"/>
        </w:rPr>
      </w:pPr>
    </w:p>
    <w:p w:rsidR="00117B88" w:rsidRDefault="005E2BCB" w:rsidP="005E2B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Ирбейское, </w:t>
      </w:r>
    </w:p>
    <w:p w:rsidR="005E2BCB" w:rsidRDefault="005E2BCB" w:rsidP="005E2BCB">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202</w:t>
      </w:r>
      <w:r w:rsidR="00117B88">
        <w:rPr>
          <w:rFonts w:ascii="Times New Roman" w:hAnsi="Times New Roman" w:cs="Times New Roman"/>
          <w:sz w:val="28"/>
          <w:szCs w:val="28"/>
        </w:rPr>
        <w:t>1г</w:t>
      </w:r>
    </w:p>
    <w:p w:rsidR="000F6DD5" w:rsidRDefault="000F6DD5" w:rsidP="005E2BCB">
      <w:pPr>
        <w:spacing w:after="0" w:line="240" w:lineRule="auto"/>
        <w:jc w:val="center"/>
        <w:rPr>
          <w:rFonts w:ascii="Times New Roman" w:hAnsi="Times New Roman" w:cs="Times New Roman"/>
          <w:sz w:val="28"/>
          <w:szCs w:val="28"/>
        </w:rPr>
      </w:pPr>
    </w:p>
    <w:p w:rsidR="000F6DD5" w:rsidRDefault="000F6DD5" w:rsidP="005E2BCB">
      <w:pPr>
        <w:spacing w:after="0" w:line="240" w:lineRule="auto"/>
        <w:jc w:val="center"/>
        <w:rPr>
          <w:rFonts w:ascii="Times New Roman" w:hAnsi="Times New Roman" w:cs="Times New Roman"/>
          <w:sz w:val="28"/>
          <w:szCs w:val="28"/>
        </w:rPr>
      </w:pPr>
    </w:p>
    <w:p w:rsidR="008A5B09" w:rsidRDefault="008A5B09"/>
    <w:p w:rsidR="004C5D52" w:rsidRPr="004C5D52" w:rsidRDefault="004C5D52" w:rsidP="004C5D52">
      <w:pPr>
        <w:autoSpaceDE w:val="0"/>
        <w:autoSpaceDN w:val="0"/>
        <w:adjustRightInd w:val="0"/>
        <w:spacing w:after="0" w:line="240" w:lineRule="auto"/>
        <w:jc w:val="center"/>
        <w:rPr>
          <w:rFonts w:ascii="Times New Roman" w:eastAsiaTheme="minorEastAsia" w:hAnsi="Times New Roman" w:cs="Times New Roman"/>
          <w:b/>
          <w:bCs/>
          <w:iCs/>
          <w:sz w:val="28"/>
          <w:szCs w:val="28"/>
          <w:lang w:eastAsia="ru-RU"/>
        </w:rPr>
      </w:pPr>
      <w:r w:rsidRPr="004C5D52">
        <w:rPr>
          <w:rFonts w:ascii="Times New Roman" w:eastAsiaTheme="minorEastAsia" w:hAnsi="Times New Roman" w:cs="Times New Roman"/>
          <w:b/>
          <w:bCs/>
          <w:iCs/>
          <w:sz w:val="28"/>
          <w:szCs w:val="28"/>
          <w:lang w:eastAsia="ru-RU"/>
        </w:rPr>
        <w:t xml:space="preserve">СОДЕРЖАНИЕ </w:t>
      </w:r>
    </w:p>
    <w:p w:rsidR="004C5D52" w:rsidRPr="004C5D52" w:rsidRDefault="004C5D52" w:rsidP="004C5D52">
      <w:pPr>
        <w:autoSpaceDE w:val="0"/>
        <w:autoSpaceDN w:val="0"/>
        <w:adjustRightInd w:val="0"/>
        <w:spacing w:after="0" w:line="240" w:lineRule="auto"/>
        <w:jc w:val="center"/>
        <w:rPr>
          <w:rFonts w:ascii="Times New Roman" w:eastAsiaTheme="minorEastAsia" w:hAnsi="Times New Roman" w:cs="Times New Roman"/>
          <w:b/>
          <w:bCs/>
          <w:iCs/>
          <w:sz w:val="28"/>
          <w:szCs w:val="28"/>
          <w:lang w:eastAsia="ru-RU"/>
        </w:rPr>
      </w:pPr>
    </w:p>
    <w:p w:rsidR="004C5D52" w:rsidRPr="00024B5C" w:rsidRDefault="004C5D52" w:rsidP="00024B5C">
      <w:pPr>
        <w:autoSpaceDE w:val="0"/>
        <w:autoSpaceDN w:val="0"/>
        <w:adjustRightInd w:val="0"/>
        <w:spacing w:after="0"/>
        <w:rPr>
          <w:rFonts w:ascii="Times New Roman" w:eastAsiaTheme="minorEastAsia" w:hAnsi="Times New Roman" w:cs="Times New Roman"/>
          <w:bCs/>
          <w:iCs/>
          <w:sz w:val="32"/>
          <w:szCs w:val="32"/>
          <w:lang w:eastAsia="ru-RU"/>
        </w:rPr>
      </w:pPr>
      <w:r w:rsidRPr="00024B5C">
        <w:rPr>
          <w:rFonts w:ascii="Times New Roman" w:eastAsiaTheme="minorEastAsia" w:hAnsi="Times New Roman" w:cs="Times New Roman"/>
          <w:bCs/>
          <w:iCs/>
          <w:sz w:val="32"/>
          <w:szCs w:val="32"/>
          <w:lang w:eastAsia="ru-RU"/>
        </w:rPr>
        <w:t>Раздел 1. «Комплекс основных  характеристик программы»</w:t>
      </w:r>
      <w:r w:rsidR="00024B5C">
        <w:rPr>
          <w:rFonts w:ascii="Times New Roman" w:eastAsiaTheme="minorEastAsia" w:hAnsi="Times New Roman" w:cs="Times New Roman"/>
          <w:bCs/>
          <w:iCs/>
          <w:sz w:val="32"/>
          <w:szCs w:val="32"/>
          <w:lang w:eastAsia="ru-RU"/>
        </w:rPr>
        <w:t>.</w:t>
      </w:r>
    </w:p>
    <w:p w:rsidR="004C5D52" w:rsidRPr="00024B5C" w:rsidRDefault="004C5D52" w:rsidP="00024B5C">
      <w:pPr>
        <w:numPr>
          <w:ilvl w:val="1"/>
          <w:numId w:val="1"/>
        </w:numPr>
        <w:autoSpaceDE w:val="0"/>
        <w:autoSpaceDN w:val="0"/>
        <w:adjustRightInd w:val="0"/>
        <w:spacing w:after="0"/>
        <w:contextualSpacing/>
        <w:rPr>
          <w:rFonts w:ascii="Times New Roman" w:eastAsia="Times New Roman" w:hAnsi="Times New Roman" w:cs="Times New Roman"/>
          <w:bCs/>
          <w:iCs/>
          <w:sz w:val="32"/>
          <w:szCs w:val="32"/>
          <w:lang w:eastAsia="ru-RU"/>
        </w:rPr>
      </w:pPr>
      <w:r w:rsidRPr="00024B5C">
        <w:rPr>
          <w:rFonts w:ascii="Times New Roman" w:eastAsia="Times New Roman" w:hAnsi="Times New Roman" w:cs="Times New Roman"/>
          <w:bCs/>
          <w:iCs/>
          <w:sz w:val="32"/>
          <w:szCs w:val="32"/>
          <w:lang w:eastAsia="ru-RU"/>
        </w:rPr>
        <w:t>Пояснительная записка</w:t>
      </w:r>
      <w:r w:rsidR="00024B5C">
        <w:rPr>
          <w:rFonts w:ascii="Times New Roman" w:eastAsia="Times New Roman" w:hAnsi="Times New Roman" w:cs="Times New Roman"/>
          <w:bCs/>
          <w:iCs/>
          <w:sz w:val="32"/>
          <w:szCs w:val="32"/>
          <w:lang w:eastAsia="ru-RU"/>
        </w:rPr>
        <w:t>.</w:t>
      </w:r>
    </w:p>
    <w:p w:rsidR="004C5D52" w:rsidRPr="00024B5C" w:rsidRDefault="004C5D52" w:rsidP="00024B5C">
      <w:pPr>
        <w:numPr>
          <w:ilvl w:val="1"/>
          <w:numId w:val="1"/>
        </w:numPr>
        <w:autoSpaceDE w:val="0"/>
        <w:autoSpaceDN w:val="0"/>
        <w:adjustRightInd w:val="0"/>
        <w:spacing w:after="0"/>
        <w:contextualSpacing/>
        <w:rPr>
          <w:rFonts w:ascii="Times New Roman" w:eastAsia="Times New Roman" w:hAnsi="Times New Roman" w:cs="Times New Roman"/>
          <w:bCs/>
          <w:iCs/>
          <w:sz w:val="32"/>
          <w:szCs w:val="32"/>
          <w:lang w:eastAsia="ru-RU"/>
        </w:rPr>
      </w:pPr>
      <w:r w:rsidRPr="00024B5C">
        <w:rPr>
          <w:rFonts w:ascii="Times New Roman" w:eastAsia="Times New Roman" w:hAnsi="Times New Roman" w:cs="Times New Roman"/>
          <w:bCs/>
          <w:iCs/>
          <w:sz w:val="32"/>
          <w:szCs w:val="32"/>
          <w:lang w:eastAsia="ru-RU"/>
        </w:rPr>
        <w:t>Цель и задачи программы</w:t>
      </w:r>
      <w:r w:rsidR="00024B5C">
        <w:rPr>
          <w:rFonts w:ascii="Times New Roman" w:eastAsia="Times New Roman" w:hAnsi="Times New Roman" w:cs="Times New Roman"/>
          <w:bCs/>
          <w:iCs/>
          <w:sz w:val="32"/>
          <w:szCs w:val="32"/>
          <w:lang w:eastAsia="ru-RU"/>
        </w:rPr>
        <w:t>.</w:t>
      </w:r>
    </w:p>
    <w:p w:rsidR="004C5D52" w:rsidRPr="00024B5C" w:rsidRDefault="004C5D52" w:rsidP="00024B5C">
      <w:pPr>
        <w:numPr>
          <w:ilvl w:val="1"/>
          <w:numId w:val="1"/>
        </w:numPr>
        <w:autoSpaceDE w:val="0"/>
        <w:autoSpaceDN w:val="0"/>
        <w:adjustRightInd w:val="0"/>
        <w:spacing w:after="0"/>
        <w:contextualSpacing/>
        <w:rPr>
          <w:rFonts w:ascii="Times New Roman" w:eastAsia="Times New Roman" w:hAnsi="Times New Roman" w:cs="Times New Roman"/>
          <w:bCs/>
          <w:iCs/>
          <w:sz w:val="32"/>
          <w:szCs w:val="32"/>
          <w:lang w:eastAsia="ru-RU"/>
        </w:rPr>
      </w:pPr>
      <w:r w:rsidRPr="00024B5C">
        <w:rPr>
          <w:rFonts w:ascii="Times New Roman" w:eastAsia="Times New Roman" w:hAnsi="Times New Roman" w:cs="Times New Roman"/>
          <w:bCs/>
          <w:iCs/>
          <w:sz w:val="32"/>
          <w:szCs w:val="32"/>
          <w:lang w:eastAsia="ru-RU"/>
        </w:rPr>
        <w:t>Содержание программы</w:t>
      </w:r>
      <w:r w:rsidR="00024B5C">
        <w:rPr>
          <w:rFonts w:ascii="Times New Roman" w:eastAsia="Times New Roman" w:hAnsi="Times New Roman" w:cs="Times New Roman"/>
          <w:bCs/>
          <w:iCs/>
          <w:sz w:val="32"/>
          <w:szCs w:val="32"/>
          <w:lang w:eastAsia="ru-RU"/>
        </w:rPr>
        <w:t>.</w:t>
      </w:r>
    </w:p>
    <w:p w:rsidR="004C5D52" w:rsidRPr="00024B5C" w:rsidRDefault="004C5D52" w:rsidP="00024B5C">
      <w:pPr>
        <w:numPr>
          <w:ilvl w:val="1"/>
          <w:numId w:val="1"/>
        </w:numPr>
        <w:autoSpaceDE w:val="0"/>
        <w:autoSpaceDN w:val="0"/>
        <w:adjustRightInd w:val="0"/>
        <w:spacing w:after="0"/>
        <w:contextualSpacing/>
        <w:rPr>
          <w:rFonts w:ascii="Times New Roman" w:eastAsia="Times New Roman" w:hAnsi="Times New Roman" w:cs="Times New Roman"/>
          <w:bCs/>
          <w:iCs/>
          <w:sz w:val="32"/>
          <w:szCs w:val="32"/>
          <w:lang w:eastAsia="ru-RU"/>
        </w:rPr>
      </w:pPr>
      <w:r w:rsidRPr="00024B5C">
        <w:rPr>
          <w:rFonts w:ascii="Times New Roman" w:eastAsia="Times New Roman" w:hAnsi="Times New Roman" w:cs="Times New Roman"/>
          <w:bCs/>
          <w:iCs/>
          <w:sz w:val="32"/>
          <w:szCs w:val="32"/>
          <w:lang w:eastAsia="ru-RU"/>
        </w:rPr>
        <w:t>Планируемые результаты</w:t>
      </w:r>
      <w:r w:rsidR="00024B5C">
        <w:rPr>
          <w:rFonts w:ascii="Times New Roman" w:eastAsia="Times New Roman" w:hAnsi="Times New Roman" w:cs="Times New Roman"/>
          <w:bCs/>
          <w:iCs/>
          <w:sz w:val="32"/>
          <w:szCs w:val="32"/>
          <w:lang w:eastAsia="ru-RU"/>
        </w:rPr>
        <w:t>.</w:t>
      </w:r>
    </w:p>
    <w:p w:rsidR="004C5D52" w:rsidRPr="00024B5C" w:rsidRDefault="004C5D52" w:rsidP="00024B5C">
      <w:pPr>
        <w:autoSpaceDE w:val="0"/>
        <w:autoSpaceDN w:val="0"/>
        <w:adjustRightInd w:val="0"/>
        <w:spacing w:after="0"/>
        <w:rPr>
          <w:rFonts w:ascii="Times New Roman" w:eastAsiaTheme="minorEastAsia" w:hAnsi="Times New Roman" w:cs="Times New Roman"/>
          <w:bCs/>
          <w:iCs/>
          <w:sz w:val="32"/>
          <w:szCs w:val="32"/>
          <w:lang w:eastAsia="ru-RU"/>
        </w:rPr>
      </w:pPr>
      <w:r w:rsidRPr="00024B5C">
        <w:rPr>
          <w:rFonts w:ascii="Times New Roman" w:eastAsiaTheme="minorEastAsia" w:hAnsi="Times New Roman" w:cs="Times New Roman"/>
          <w:bCs/>
          <w:iCs/>
          <w:sz w:val="32"/>
          <w:szCs w:val="32"/>
          <w:lang w:eastAsia="ru-RU"/>
        </w:rPr>
        <w:t>Раздел 2. «Комплекс организационно-педагогических условий»</w:t>
      </w:r>
      <w:r w:rsidR="00024B5C">
        <w:rPr>
          <w:rFonts w:ascii="Times New Roman" w:eastAsiaTheme="minorEastAsia" w:hAnsi="Times New Roman" w:cs="Times New Roman"/>
          <w:bCs/>
          <w:iCs/>
          <w:sz w:val="32"/>
          <w:szCs w:val="32"/>
          <w:lang w:eastAsia="ru-RU"/>
        </w:rPr>
        <w:t>.</w:t>
      </w:r>
    </w:p>
    <w:p w:rsidR="004C5D52" w:rsidRPr="00024B5C" w:rsidRDefault="004C5D52" w:rsidP="00024B5C">
      <w:pPr>
        <w:autoSpaceDE w:val="0"/>
        <w:autoSpaceDN w:val="0"/>
        <w:adjustRightInd w:val="0"/>
        <w:spacing w:after="0"/>
        <w:rPr>
          <w:rFonts w:ascii="Times New Roman" w:eastAsiaTheme="minorEastAsia" w:hAnsi="Times New Roman" w:cs="Times New Roman"/>
          <w:bCs/>
          <w:iCs/>
          <w:sz w:val="32"/>
          <w:szCs w:val="32"/>
          <w:lang w:eastAsia="ru-RU"/>
        </w:rPr>
      </w:pPr>
      <w:r w:rsidRPr="00024B5C">
        <w:rPr>
          <w:rFonts w:ascii="Times New Roman" w:eastAsiaTheme="minorEastAsia" w:hAnsi="Times New Roman" w:cs="Times New Roman"/>
          <w:bCs/>
          <w:iCs/>
          <w:sz w:val="32"/>
          <w:szCs w:val="32"/>
          <w:lang w:eastAsia="ru-RU"/>
        </w:rPr>
        <w:t xml:space="preserve">2.1. </w:t>
      </w:r>
      <w:r w:rsidR="008B1C75">
        <w:rPr>
          <w:rFonts w:ascii="Times New Roman" w:eastAsiaTheme="minorEastAsia" w:hAnsi="Times New Roman" w:cs="Times New Roman"/>
          <w:bCs/>
          <w:iCs/>
          <w:sz w:val="32"/>
          <w:szCs w:val="32"/>
          <w:lang w:eastAsia="ru-RU"/>
        </w:rPr>
        <w:t xml:space="preserve"> </w:t>
      </w:r>
      <w:r w:rsidRPr="00024B5C">
        <w:rPr>
          <w:rFonts w:ascii="Times New Roman" w:eastAsiaTheme="minorEastAsia" w:hAnsi="Times New Roman" w:cs="Times New Roman"/>
          <w:bCs/>
          <w:iCs/>
          <w:sz w:val="32"/>
          <w:szCs w:val="32"/>
          <w:lang w:eastAsia="ru-RU"/>
        </w:rPr>
        <w:t>Календарный учебный график</w:t>
      </w:r>
      <w:r w:rsidR="00620F0C">
        <w:rPr>
          <w:rFonts w:ascii="Times New Roman" w:eastAsiaTheme="minorEastAsia" w:hAnsi="Times New Roman" w:cs="Times New Roman"/>
          <w:bCs/>
          <w:iCs/>
          <w:sz w:val="32"/>
          <w:szCs w:val="32"/>
          <w:lang w:eastAsia="ru-RU"/>
        </w:rPr>
        <w:t>.</w:t>
      </w:r>
    </w:p>
    <w:p w:rsidR="004C5D52" w:rsidRPr="00024B5C" w:rsidRDefault="004C5D52" w:rsidP="00024B5C">
      <w:pPr>
        <w:autoSpaceDE w:val="0"/>
        <w:autoSpaceDN w:val="0"/>
        <w:adjustRightInd w:val="0"/>
        <w:spacing w:after="0"/>
        <w:rPr>
          <w:rFonts w:ascii="Times New Roman" w:eastAsiaTheme="minorEastAsia" w:hAnsi="Times New Roman" w:cs="Times New Roman"/>
          <w:bCs/>
          <w:iCs/>
          <w:sz w:val="32"/>
          <w:szCs w:val="32"/>
          <w:lang w:eastAsia="ru-RU"/>
        </w:rPr>
      </w:pPr>
      <w:r w:rsidRPr="00024B5C">
        <w:rPr>
          <w:rFonts w:ascii="Times New Roman" w:eastAsiaTheme="minorEastAsia" w:hAnsi="Times New Roman" w:cs="Times New Roman"/>
          <w:bCs/>
          <w:iCs/>
          <w:sz w:val="32"/>
          <w:szCs w:val="32"/>
          <w:lang w:eastAsia="ru-RU"/>
        </w:rPr>
        <w:t xml:space="preserve">2.2. </w:t>
      </w:r>
      <w:r w:rsidR="008B1C75">
        <w:rPr>
          <w:rFonts w:ascii="Times New Roman" w:eastAsiaTheme="minorEastAsia" w:hAnsi="Times New Roman" w:cs="Times New Roman"/>
          <w:bCs/>
          <w:iCs/>
          <w:sz w:val="32"/>
          <w:szCs w:val="32"/>
          <w:lang w:eastAsia="ru-RU"/>
        </w:rPr>
        <w:t xml:space="preserve"> </w:t>
      </w:r>
      <w:r w:rsidRPr="00024B5C">
        <w:rPr>
          <w:rFonts w:ascii="Times New Roman" w:eastAsiaTheme="minorEastAsia" w:hAnsi="Times New Roman" w:cs="Times New Roman"/>
          <w:bCs/>
          <w:iCs/>
          <w:sz w:val="32"/>
          <w:szCs w:val="32"/>
          <w:lang w:eastAsia="ru-RU"/>
        </w:rPr>
        <w:t>Условия реализации программы</w:t>
      </w:r>
      <w:r w:rsidR="00620F0C">
        <w:rPr>
          <w:rFonts w:ascii="Times New Roman" w:eastAsiaTheme="minorEastAsia" w:hAnsi="Times New Roman" w:cs="Times New Roman"/>
          <w:bCs/>
          <w:iCs/>
          <w:sz w:val="32"/>
          <w:szCs w:val="32"/>
          <w:lang w:eastAsia="ru-RU"/>
        </w:rPr>
        <w:t>.</w:t>
      </w:r>
    </w:p>
    <w:p w:rsidR="004C5D52" w:rsidRPr="00024B5C" w:rsidRDefault="004C5D52" w:rsidP="00024B5C">
      <w:pPr>
        <w:autoSpaceDE w:val="0"/>
        <w:autoSpaceDN w:val="0"/>
        <w:adjustRightInd w:val="0"/>
        <w:spacing w:after="0"/>
        <w:rPr>
          <w:rFonts w:ascii="Times New Roman" w:eastAsiaTheme="minorEastAsia" w:hAnsi="Times New Roman" w:cs="Times New Roman"/>
          <w:bCs/>
          <w:iCs/>
          <w:sz w:val="32"/>
          <w:szCs w:val="32"/>
          <w:lang w:eastAsia="ru-RU"/>
        </w:rPr>
      </w:pPr>
      <w:r w:rsidRPr="00024B5C">
        <w:rPr>
          <w:rFonts w:ascii="Times New Roman" w:eastAsiaTheme="minorEastAsia" w:hAnsi="Times New Roman" w:cs="Times New Roman"/>
          <w:bCs/>
          <w:iCs/>
          <w:sz w:val="32"/>
          <w:szCs w:val="32"/>
          <w:lang w:eastAsia="ru-RU"/>
        </w:rPr>
        <w:t xml:space="preserve">2.3. </w:t>
      </w:r>
      <w:r w:rsidR="008B1C75">
        <w:rPr>
          <w:rFonts w:ascii="Times New Roman" w:eastAsiaTheme="minorEastAsia" w:hAnsi="Times New Roman" w:cs="Times New Roman"/>
          <w:bCs/>
          <w:iCs/>
          <w:sz w:val="32"/>
          <w:szCs w:val="32"/>
          <w:lang w:eastAsia="ru-RU"/>
        </w:rPr>
        <w:t xml:space="preserve"> </w:t>
      </w:r>
      <w:r w:rsidRPr="00024B5C">
        <w:rPr>
          <w:rFonts w:ascii="Times New Roman" w:eastAsiaTheme="minorEastAsia" w:hAnsi="Times New Roman" w:cs="Times New Roman"/>
          <w:bCs/>
          <w:iCs/>
          <w:sz w:val="32"/>
          <w:szCs w:val="32"/>
          <w:lang w:eastAsia="ru-RU"/>
        </w:rPr>
        <w:t>Формы аттестации и оценочные материалы</w:t>
      </w:r>
      <w:r w:rsidR="00620F0C">
        <w:rPr>
          <w:rFonts w:ascii="Times New Roman" w:eastAsiaTheme="minorEastAsia" w:hAnsi="Times New Roman" w:cs="Times New Roman"/>
          <w:bCs/>
          <w:iCs/>
          <w:sz w:val="32"/>
          <w:szCs w:val="32"/>
          <w:lang w:eastAsia="ru-RU"/>
        </w:rPr>
        <w:t>.</w:t>
      </w:r>
    </w:p>
    <w:p w:rsidR="004C5D52" w:rsidRPr="00024B5C" w:rsidRDefault="004C5D52" w:rsidP="00024B5C">
      <w:pPr>
        <w:autoSpaceDE w:val="0"/>
        <w:autoSpaceDN w:val="0"/>
        <w:adjustRightInd w:val="0"/>
        <w:spacing w:after="0"/>
        <w:rPr>
          <w:rFonts w:ascii="Times New Roman" w:eastAsiaTheme="minorEastAsia" w:hAnsi="Times New Roman" w:cs="Times New Roman"/>
          <w:bCs/>
          <w:iCs/>
          <w:sz w:val="32"/>
          <w:szCs w:val="32"/>
          <w:lang w:eastAsia="ru-RU"/>
        </w:rPr>
      </w:pPr>
      <w:r w:rsidRPr="00024B5C">
        <w:rPr>
          <w:rFonts w:ascii="Times New Roman" w:eastAsiaTheme="minorEastAsia" w:hAnsi="Times New Roman" w:cs="Times New Roman"/>
          <w:bCs/>
          <w:iCs/>
          <w:sz w:val="32"/>
          <w:szCs w:val="32"/>
          <w:lang w:eastAsia="ru-RU"/>
        </w:rPr>
        <w:t>2.4.</w:t>
      </w:r>
      <w:r w:rsidR="008B1C75">
        <w:rPr>
          <w:rFonts w:ascii="Times New Roman" w:eastAsiaTheme="minorEastAsia" w:hAnsi="Times New Roman" w:cs="Times New Roman"/>
          <w:bCs/>
          <w:iCs/>
          <w:sz w:val="32"/>
          <w:szCs w:val="32"/>
          <w:lang w:eastAsia="ru-RU"/>
        </w:rPr>
        <w:t xml:space="preserve"> </w:t>
      </w:r>
      <w:r w:rsidRPr="00024B5C">
        <w:rPr>
          <w:rFonts w:ascii="Times New Roman" w:eastAsiaTheme="minorEastAsia" w:hAnsi="Times New Roman" w:cs="Times New Roman"/>
          <w:bCs/>
          <w:iCs/>
          <w:sz w:val="32"/>
          <w:szCs w:val="32"/>
          <w:lang w:eastAsia="ru-RU"/>
        </w:rPr>
        <w:t xml:space="preserve"> Методические материалы</w:t>
      </w:r>
      <w:r w:rsidR="00620F0C">
        <w:rPr>
          <w:rFonts w:ascii="Times New Roman" w:eastAsiaTheme="minorEastAsia" w:hAnsi="Times New Roman" w:cs="Times New Roman"/>
          <w:bCs/>
          <w:iCs/>
          <w:sz w:val="32"/>
          <w:szCs w:val="32"/>
          <w:lang w:eastAsia="ru-RU"/>
        </w:rPr>
        <w:t>.</w:t>
      </w:r>
    </w:p>
    <w:p w:rsidR="00024B5C" w:rsidRPr="008B1C75" w:rsidRDefault="00024B5C" w:rsidP="008B1C75">
      <w:pPr>
        <w:pStyle w:val="a3"/>
        <w:numPr>
          <w:ilvl w:val="1"/>
          <w:numId w:val="23"/>
        </w:numPr>
        <w:tabs>
          <w:tab w:val="left" w:pos="1134"/>
        </w:tabs>
        <w:autoSpaceDE w:val="0"/>
        <w:autoSpaceDN w:val="0"/>
        <w:adjustRightInd w:val="0"/>
        <w:spacing w:after="0"/>
        <w:jc w:val="both"/>
        <w:rPr>
          <w:rFonts w:ascii="Times New Roman" w:eastAsia="Calibri" w:hAnsi="Times New Roman" w:cs="Times New Roman"/>
          <w:color w:val="000000"/>
          <w:sz w:val="32"/>
          <w:szCs w:val="32"/>
        </w:rPr>
      </w:pPr>
      <w:r w:rsidRPr="008B1C75">
        <w:rPr>
          <w:rFonts w:ascii="Times New Roman" w:eastAsia="Calibri" w:hAnsi="Times New Roman" w:cs="Times New Roman"/>
          <w:color w:val="000000"/>
          <w:sz w:val="32"/>
          <w:szCs w:val="32"/>
        </w:rPr>
        <w:t>Требования к технике безопасности</w:t>
      </w:r>
      <w:r w:rsidR="00620F0C" w:rsidRPr="008B1C75">
        <w:rPr>
          <w:rFonts w:ascii="Times New Roman" w:eastAsia="Calibri" w:hAnsi="Times New Roman" w:cs="Times New Roman"/>
          <w:color w:val="000000"/>
          <w:sz w:val="32"/>
          <w:szCs w:val="32"/>
        </w:rPr>
        <w:t>.</w:t>
      </w:r>
    </w:p>
    <w:p w:rsidR="004C5D52" w:rsidRPr="00024B5C" w:rsidRDefault="00024B5C" w:rsidP="00024B5C">
      <w:pPr>
        <w:autoSpaceDE w:val="0"/>
        <w:autoSpaceDN w:val="0"/>
        <w:adjustRightInd w:val="0"/>
        <w:spacing w:after="0"/>
        <w:rPr>
          <w:rFonts w:ascii="Times New Roman" w:eastAsiaTheme="minorEastAsia" w:hAnsi="Times New Roman" w:cs="Times New Roman"/>
          <w:bCs/>
          <w:iCs/>
          <w:sz w:val="32"/>
          <w:szCs w:val="32"/>
          <w:lang w:eastAsia="ru-RU"/>
        </w:rPr>
      </w:pPr>
      <w:r>
        <w:rPr>
          <w:rFonts w:ascii="Times New Roman" w:eastAsiaTheme="minorEastAsia" w:hAnsi="Times New Roman" w:cs="Times New Roman"/>
          <w:bCs/>
          <w:iCs/>
          <w:sz w:val="32"/>
          <w:szCs w:val="32"/>
          <w:lang w:eastAsia="ru-RU"/>
        </w:rPr>
        <w:t>2.6</w:t>
      </w:r>
      <w:r w:rsidR="004C5D52" w:rsidRPr="00024B5C">
        <w:rPr>
          <w:rFonts w:ascii="Times New Roman" w:eastAsiaTheme="minorEastAsia" w:hAnsi="Times New Roman" w:cs="Times New Roman"/>
          <w:bCs/>
          <w:iCs/>
          <w:sz w:val="32"/>
          <w:szCs w:val="32"/>
          <w:lang w:eastAsia="ru-RU"/>
        </w:rPr>
        <w:t xml:space="preserve">. </w:t>
      </w:r>
      <w:r w:rsidR="008B1C75">
        <w:rPr>
          <w:rFonts w:ascii="Times New Roman" w:eastAsiaTheme="minorEastAsia" w:hAnsi="Times New Roman" w:cs="Times New Roman"/>
          <w:bCs/>
          <w:iCs/>
          <w:sz w:val="32"/>
          <w:szCs w:val="32"/>
          <w:lang w:eastAsia="ru-RU"/>
        </w:rPr>
        <w:t xml:space="preserve"> </w:t>
      </w:r>
      <w:r w:rsidR="004C5D52" w:rsidRPr="00024B5C">
        <w:rPr>
          <w:rFonts w:ascii="Times New Roman" w:eastAsiaTheme="minorEastAsia" w:hAnsi="Times New Roman" w:cs="Times New Roman"/>
          <w:bCs/>
          <w:iCs/>
          <w:sz w:val="32"/>
          <w:szCs w:val="32"/>
          <w:lang w:eastAsia="ru-RU"/>
        </w:rPr>
        <w:t>Список литературы</w:t>
      </w:r>
      <w:r w:rsidR="00620F0C">
        <w:rPr>
          <w:rFonts w:ascii="Times New Roman" w:eastAsiaTheme="minorEastAsia" w:hAnsi="Times New Roman" w:cs="Times New Roman"/>
          <w:bCs/>
          <w:iCs/>
          <w:sz w:val="32"/>
          <w:szCs w:val="32"/>
          <w:lang w:eastAsia="ru-RU"/>
        </w:rPr>
        <w:t>.</w:t>
      </w: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Default="004C5D52" w:rsidP="004C5D52">
      <w:pPr>
        <w:autoSpaceDE w:val="0"/>
        <w:autoSpaceDN w:val="0"/>
        <w:adjustRightInd w:val="0"/>
        <w:spacing w:after="0"/>
        <w:rPr>
          <w:rFonts w:ascii="Times New Roman" w:eastAsiaTheme="minorEastAsia" w:hAnsi="Times New Roman" w:cs="Times New Roman"/>
          <w:bCs/>
          <w:iCs/>
          <w:sz w:val="28"/>
          <w:szCs w:val="28"/>
          <w:lang w:eastAsia="ru-RU"/>
        </w:rPr>
      </w:pPr>
    </w:p>
    <w:p w:rsidR="004C5D52" w:rsidRPr="004C5D52" w:rsidRDefault="004C5D52" w:rsidP="004C5D52">
      <w:pPr>
        <w:autoSpaceDE w:val="0"/>
        <w:autoSpaceDN w:val="0"/>
        <w:adjustRightInd w:val="0"/>
        <w:spacing w:after="0"/>
        <w:jc w:val="center"/>
        <w:rPr>
          <w:rFonts w:ascii="Times New Roman" w:eastAsiaTheme="minorEastAsia" w:hAnsi="Times New Roman" w:cs="Times New Roman"/>
          <w:b/>
          <w:bCs/>
          <w:iCs/>
          <w:sz w:val="28"/>
          <w:szCs w:val="28"/>
          <w:lang w:eastAsia="ru-RU"/>
        </w:rPr>
      </w:pPr>
      <w:r w:rsidRPr="004C5D52">
        <w:rPr>
          <w:rFonts w:ascii="Times New Roman" w:eastAsiaTheme="minorEastAsia" w:hAnsi="Times New Roman" w:cs="Times New Roman"/>
          <w:b/>
          <w:bCs/>
          <w:iCs/>
          <w:sz w:val="28"/>
          <w:szCs w:val="28"/>
          <w:lang w:eastAsia="ru-RU"/>
        </w:rPr>
        <w:t>Раздел 1. «Комплекс основных  характеристик программы»</w:t>
      </w:r>
    </w:p>
    <w:p w:rsidR="004C5D52" w:rsidRPr="00A533A6" w:rsidRDefault="00620F0C" w:rsidP="004C5D52">
      <w:pPr>
        <w:autoSpaceDE w:val="0"/>
        <w:autoSpaceDN w:val="0"/>
        <w:adjustRightInd w:val="0"/>
        <w:jc w:val="center"/>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Cs/>
          <w:sz w:val="28"/>
          <w:szCs w:val="28"/>
          <w:lang w:eastAsia="ru-RU"/>
        </w:rPr>
        <w:t>1.1.Пояснительная записка</w:t>
      </w:r>
    </w:p>
    <w:p w:rsidR="004C5D52" w:rsidRPr="006C0C2A" w:rsidRDefault="004C5D52" w:rsidP="00620F0C">
      <w:pPr>
        <w:spacing w:after="0"/>
        <w:jc w:val="both"/>
        <w:rPr>
          <w:rFonts w:ascii="Times New Roman" w:eastAsia="Times New Roman" w:hAnsi="Times New Roman" w:cs="Times New Roman"/>
          <w:color w:val="000000" w:themeColor="text1"/>
          <w:sz w:val="28"/>
          <w:szCs w:val="28"/>
        </w:rPr>
      </w:pPr>
      <w:r w:rsidRPr="006C0C2A">
        <w:rPr>
          <w:rFonts w:ascii="Times New Roman" w:hAnsi="Times New Roman" w:cs="Times New Roman"/>
          <w:sz w:val="28"/>
          <w:szCs w:val="28"/>
        </w:rPr>
        <w:t>Нормативно-правовой и документальной основой краткосрочной дополнительной общеобразовате</w:t>
      </w:r>
      <w:r w:rsidR="00620F0C">
        <w:rPr>
          <w:rFonts w:ascii="Times New Roman" w:hAnsi="Times New Roman" w:cs="Times New Roman"/>
          <w:sz w:val="28"/>
          <w:szCs w:val="28"/>
        </w:rPr>
        <w:t xml:space="preserve">льной общеразвивающей </w:t>
      </w:r>
      <w:r w:rsidRPr="006C0C2A">
        <w:rPr>
          <w:rFonts w:ascii="Times New Roman" w:hAnsi="Times New Roman" w:cs="Times New Roman"/>
          <w:sz w:val="28"/>
          <w:szCs w:val="28"/>
        </w:rPr>
        <w:t>программы «Летящий мяч» являются Федеральный закон от 29.12.2012 г. № 273-ФЗ «Об образовании в Российской Федерации», Концепция развития дополнительного образования детей (Распоряжение Правительства РФ от 04.09.2014 № 1726-р), Приказ</w:t>
      </w:r>
      <w:r w:rsidRPr="006C0C2A">
        <w:rPr>
          <w:rFonts w:ascii="Times New Roman" w:eastAsia="Times New Roman" w:hAnsi="Times New Roman" w:cs="Times New Roman"/>
          <w:color w:val="000000" w:themeColor="text1"/>
          <w:sz w:val="28"/>
          <w:szCs w:val="28"/>
        </w:rPr>
        <w:t xml:space="preserve">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Методические рекомендации по проектированию дополнительных общеразвивающих   программ (приложение к письму Министерства образования и науки РФ от 18.11.2015 № 09-3242).</w:t>
      </w:r>
    </w:p>
    <w:p w:rsidR="004C5D52" w:rsidRPr="00A064C3" w:rsidRDefault="004C5D52" w:rsidP="00620F0C">
      <w:pPr>
        <w:jc w:val="both"/>
        <w:rPr>
          <w:rFonts w:ascii="Times New Roman" w:eastAsia="Calibri" w:hAnsi="Times New Roman" w:cs="Times New Roman"/>
          <w:sz w:val="28"/>
          <w:szCs w:val="28"/>
        </w:rPr>
      </w:pPr>
      <w:r w:rsidRPr="00A064C3">
        <w:rPr>
          <w:rFonts w:ascii="Times New Roman" w:eastAsia="Calibri" w:hAnsi="Times New Roman" w:cs="Times New Roman"/>
          <w:sz w:val="28"/>
          <w:szCs w:val="28"/>
        </w:rPr>
        <w:t xml:space="preserve">Программа </w:t>
      </w:r>
      <w:r>
        <w:rPr>
          <w:rFonts w:ascii="Times New Roman" w:eastAsia="Calibri" w:hAnsi="Times New Roman" w:cs="Times New Roman"/>
          <w:sz w:val="28"/>
          <w:szCs w:val="28"/>
        </w:rPr>
        <w:t xml:space="preserve"> разработана для детей 6-7 лет, </w:t>
      </w:r>
      <w:r w:rsidRPr="00A064C3">
        <w:rPr>
          <w:rFonts w:ascii="Times New Roman" w:eastAsia="Calibri" w:hAnsi="Times New Roman" w:cs="Times New Roman"/>
          <w:sz w:val="28"/>
          <w:szCs w:val="28"/>
        </w:rPr>
        <w:t>направлена на физическое воспитание личности, выявление одаренных детей, получение ими начальных знаний о физической культуре и спорте</w:t>
      </w:r>
      <w:r>
        <w:rPr>
          <w:rFonts w:ascii="Times New Roman" w:eastAsia="Calibri" w:hAnsi="Times New Roman" w:cs="Times New Roman"/>
          <w:sz w:val="28"/>
          <w:szCs w:val="28"/>
        </w:rPr>
        <w:t xml:space="preserve">, </w:t>
      </w:r>
      <w:r w:rsidRPr="00AC4F08">
        <w:rPr>
          <w:rFonts w:ascii="Times New Roman" w:hAnsi="Times New Roman" w:cs="Times New Roman"/>
          <w:sz w:val="28"/>
          <w:szCs w:val="28"/>
        </w:rPr>
        <w:t>привлечению к систематическим занятиям физкультурой и спортом.</w:t>
      </w:r>
    </w:p>
    <w:p w:rsidR="004C5D52" w:rsidRDefault="00A533A6" w:rsidP="00620F0C">
      <w:pPr>
        <w:pStyle w:val="Default"/>
        <w:spacing w:line="276" w:lineRule="auto"/>
        <w:ind w:firstLine="426"/>
        <w:jc w:val="both"/>
        <w:rPr>
          <w:sz w:val="28"/>
          <w:szCs w:val="28"/>
        </w:rPr>
      </w:pPr>
      <w:r>
        <w:rPr>
          <w:sz w:val="28"/>
          <w:szCs w:val="28"/>
        </w:rPr>
        <w:t>В данной п</w:t>
      </w:r>
      <w:r w:rsidR="004C5D52" w:rsidRPr="00E45FE7">
        <w:rPr>
          <w:sz w:val="28"/>
          <w:szCs w:val="28"/>
        </w:rPr>
        <w:t xml:space="preserve">рограмме представлено содержание работы в </w:t>
      </w:r>
      <w:r w:rsidR="004C5D52">
        <w:rPr>
          <w:sz w:val="28"/>
          <w:szCs w:val="28"/>
        </w:rPr>
        <w:t xml:space="preserve">Муниципальном бюджетном учреждении дополнительного образования «ДЮСШ Ирбейского района» </w:t>
      </w:r>
      <w:r w:rsidR="004C5D52" w:rsidRPr="00E45FE7">
        <w:rPr>
          <w:sz w:val="28"/>
          <w:szCs w:val="28"/>
        </w:rPr>
        <w:t>на спортивно – оздоровительном этапе.</w:t>
      </w:r>
    </w:p>
    <w:p w:rsidR="004C5D52" w:rsidRPr="008362CF" w:rsidRDefault="004C5D52" w:rsidP="00A533A6">
      <w:pPr>
        <w:spacing w:after="0"/>
        <w:jc w:val="both"/>
        <w:rPr>
          <w:rFonts w:ascii="Times New Roman" w:eastAsia="Times New Roman" w:hAnsi="Times New Roman" w:cs="Times New Roman"/>
          <w:color w:val="000000"/>
          <w:sz w:val="28"/>
          <w:szCs w:val="28"/>
        </w:rPr>
      </w:pPr>
      <w:r w:rsidRPr="00B742FC">
        <w:rPr>
          <w:rFonts w:ascii="Times New Roman" w:eastAsia="Times New Roman" w:hAnsi="Times New Roman" w:cs="Times New Roman"/>
          <w:b/>
          <w:bCs/>
          <w:color w:val="000000"/>
          <w:sz w:val="28"/>
          <w:szCs w:val="28"/>
        </w:rPr>
        <w:t>Направленность программы</w:t>
      </w:r>
      <w:r>
        <w:rPr>
          <w:rFonts w:ascii="Times New Roman" w:eastAsia="Times New Roman" w:hAnsi="Times New Roman" w:cs="Times New Roman"/>
          <w:bCs/>
          <w:color w:val="000000"/>
          <w:sz w:val="28"/>
          <w:szCs w:val="28"/>
        </w:rPr>
        <w:t xml:space="preserve"> - ф</w:t>
      </w:r>
      <w:r w:rsidRPr="008362CF">
        <w:rPr>
          <w:rFonts w:ascii="Times New Roman" w:eastAsia="Times New Roman" w:hAnsi="Times New Roman" w:cs="Times New Roman"/>
          <w:color w:val="000000"/>
          <w:sz w:val="28"/>
          <w:szCs w:val="28"/>
        </w:rPr>
        <w:t>изкультурно-спортивная</w:t>
      </w:r>
      <w:r>
        <w:rPr>
          <w:rFonts w:ascii="Times New Roman" w:eastAsia="Times New Roman" w:hAnsi="Times New Roman" w:cs="Times New Roman"/>
          <w:color w:val="000000"/>
          <w:sz w:val="28"/>
          <w:szCs w:val="28"/>
        </w:rPr>
        <w:t>.</w:t>
      </w:r>
    </w:p>
    <w:p w:rsidR="004C5D52" w:rsidRDefault="004C5D52" w:rsidP="00620F0C">
      <w:pPr>
        <w:spacing w:after="0"/>
        <w:jc w:val="both"/>
        <w:rPr>
          <w:rFonts w:ascii="Times New Roman" w:hAnsi="Times New Roman" w:cs="Times New Roman"/>
          <w:sz w:val="28"/>
          <w:szCs w:val="28"/>
        </w:rPr>
      </w:pPr>
      <w:r w:rsidRPr="00B742FC">
        <w:rPr>
          <w:rFonts w:ascii="Times New Roman" w:eastAsia="Times New Roman" w:hAnsi="Times New Roman" w:cs="Times New Roman"/>
          <w:b/>
          <w:bCs/>
          <w:color w:val="000000"/>
          <w:sz w:val="28"/>
          <w:szCs w:val="28"/>
        </w:rPr>
        <w:t>Актуальность программы.</w:t>
      </w:r>
      <w:r>
        <w:rPr>
          <w:rFonts w:ascii="Times New Roman" w:eastAsia="Times New Roman" w:hAnsi="Times New Roman" w:cs="Times New Roman"/>
          <w:b/>
          <w:bCs/>
          <w:color w:val="000000"/>
          <w:sz w:val="28"/>
          <w:szCs w:val="28"/>
        </w:rPr>
        <w:t xml:space="preserve"> </w:t>
      </w:r>
      <w:r w:rsidRPr="00AC4F08">
        <w:rPr>
          <w:rFonts w:ascii="Times New Roman" w:hAnsi="Times New Roman" w:cs="Times New Roman"/>
          <w:sz w:val="28"/>
          <w:szCs w:val="28"/>
        </w:rPr>
        <w:t>Данные статистики, факты из медицинской практики говорят о том, что многие дети испытывают двигательный дефицит, который приводит к выраженным функциональным нарушениям в организме: снижение силы и работоспособности скелетной мускулатуры влечет за собой нарушение осанки, координации движений, выносливости, гибкости и силы, плоскостопие, вызывает задержку возрастного развития. Для удовлетворения потребности д</w:t>
      </w:r>
      <w:r>
        <w:rPr>
          <w:rFonts w:ascii="Times New Roman" w:hAnsi="Times New Roman" w:cs="Times New Roman"/>
          <w:sz w:val="28"/>
          <w:szCs w:val="28"/>
        </w:rPr>
        <w:t>етей в двигательной активности,</w:t>
      </w:r>
      <w:r w:rsidRPr="00AC4F08">
        <w:rPr>
          <w:rFonts w:ascii="Times New Roman" w:hAnsi="Times New Roman" w:cs="Times New Roman"/>
          <w:sz w:val="28"/>
          <w:szCs w:val="28"/>
        </w:rPr>
        <w:t xml:space="preserve"> необходимо организовывать занятия по интересам физкультурно-спортивной направленности. Важное место в системе физического воспитания детей дошкольного возраста занимают действия с мячом. Упражнения в бросании, катании, отбивании мячей способствуют развитию глазомера, координации, ловкости, ритмичности, согласованности движений, совершенствуют пространственную ориентировку. Упражнения с мячом различного объёма развивают не только крупные, но и мелкие мышцы, увеличивают подвижность в суставах пальцев и кистях, усиливают </w:t>
      </w:r>
      <w:r w:rsidRPr="00AC4F08">
        <w:rPr>
          <w:rFonts w:ascii="Times New Roman" w:hAnsi="Times New Roman" w:cs="Times New Roman"/>
          <w:sz w:val="28"/>
          <w:szCs w:val="28"/>
        </w:rPr>
        <w:lastRenderedPageBreak/>
        <w:t xml:space="preserve">кровообращение. Они укрепляют мышцы, удерживающие позвоночник, и способствуют выработке хорошей осанки. Систематические игры и упражнения с мячом активно влияют на совершенствование психических процессов: силы, уравновешенности, подвижности. Совместное выполнение упражнений с мячом (в парах, втроём, в кругу) – прекрасная школа приобщения ребёнка к коллективу. В играх, которые проводятся в команде, он учится слаженно работать с партнёрами. Мяч по популярности занимает первое место в царстве детской игры. Поэтому упражнения с мячом занимают одно из главных мест в физкультурно-оздоровительной работе с детьми и стали основой для составления данной программы. Программа обеспечивает достижения воспитанниками готовности к школе, а именно необходимый и достаточный уровень развития ребёнка для успешного освоения им в дальнейшем основной общеобразовательной Программой начального общего образования по предмету «Физическая культура». </w:t>
      </w:r>
    </w:p>
    <w:p w:rsidR="004C5D52" w:rsidRDefault="004C5D52" w:rsidP="00620F0C">
      <w:pPr>
        <w:spacing w:after="0"/>
        <w:rPr>
          <w:rFonts w:ascii="Times New Roman" w:hAnsi="Times New Roman" w:cs="Times New Roman"/>
          <w:sz w:val="28"/>
          <w:szCs w:val="28"/>
        </w:rPr>
      </w:pPr>
      <w:r w:rsidRPr="00B329DA">
        <w:rPr>
          <w:rFonts w:ascii="Times New Roman" w:hAnsi="Times New Roman" w:cs="Times New Roman"/>
          <w:b/>
          <w:sz w:val="28"/>
          <w:szCs w:val="28"/>
        </w:rPr>
        <w:t>Уровень программы</w:t>
      </w:r>
      <w:r>
        <w:rPr>
          <w:rFonts w:ascii="Times New Roman" w:hAnsi="Times New Roman" w:cs="Times New Roman"/>
          <w:sz w:val="28"/>
          <w:szCs w:val="28"/>
        </w:rPr>
        <w:t xml:space="preserve"> </w:t>
      </w:r>
      <w:r w:rsidRPr="004C5D52">
        <w:rPr>
          <w:rFonts w:ascii="Times New Roman" w:hAnsi="Times New Roman" w:cs="Times New Roman"/>
          <w:sz w:val="28"/>
          <w:szCs w:val="28"/>
        </w:rPr>
        <w:t>-</w:t>
      </w:r>
      <w:r w:rsidR="00B329DA">
        <w:rPr>
          <w:rFonts w:ascii="Times New Roman" w:hAnsi="Times New Roman" w:cs="Times New Roman"/>
          <w:sz w:val="28"/>
          <w:szCs w:val="28"/>
        </w:rPr>
        <w:t xml:space="preserve"> </w:t>
      </w:r>
      <w:r w:rsidRPr="004C5D52">
        <w:rPr>
          <w:rFonts w:ascii="Times New Roman" w:hAnsi="Times New Roman" w:cs="Times New Roman"/>
          <w:sz w:val="28"/>
          <w:szCs w:val="28"/>
        </w:rPr>
        <w:t>базовый уровень сложности.</w:t>
      </w:r>
    </w:p>
    <w:p w:rsidR="004C5D52" w:rsidRDefault="004C5D52" w:rsidP="00620F0C">
      <w:pPr>
        <w:spacing w:after="0"/>
        <w:rPr>
          <w:rFonts w:ascii="Times New Roman" w:hAnsi="Times New Roman" w:cs="Times New Roman"/>
          <w:sz w:val="28"/>
          <w:szCs w:val="28"/>
        </w:rPr>
      </w:pPr>
      <w:r w:rsidRPr="00B329DA">
        <w:rPr>
          <w:rFonts w:ascii="Times New Roman" w:hAnsi="Times New Roman" w:cs="Times New Roman"/>
          <w:b/>
          <w:sz w:val="28"/>
          <w:szCs w:val="28"/>
        </w:rPr>
        <w:t>Адресат программы</w:t>
      </w:r>
      <w:r w:rsidR="00B329DA">
        <w:rPr>
          <w:rFonts w:ascii="Times New Roman" w:hAnsi="Times New Roman" w:cs="Times New Roman"/>
          <w:sz w:val="28"/>
          <w:szCs w:val="28"/>
        </w:rPr>
        <w:t xml:space="preserve"> - девочки  и мальчики в возрасте 6-7 лет, интересующиеся волейболом.</w:t>
      </w:r>
    </w:p>
    <w:p w:rsidR="00B329DA" w:rsidRDefault="00B329DA" w:rsidP="00620F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9DA">
        <w:rPr>
          <w:rFonts w:ascii="Times New Roman" w:eastAsia="Times New Roman" w:hAnsi="Times New Roman" w:cs="Times New Roman"/>
          <w:b/>
          <w:bCs/>
          <w:sz w:val="28"/>
          <w:szCs w:val="28"/>
          <w:lang w:eastAsia="ru-RU"/>
        </w:rPr>
        <w:t>Объем и срок</w:t>
      </w:r>
      <w:r w:rsidRPr="00B329DA">
        <w:rPr>
          <w:rFonts w:ascii="Times New Roman" w:eastAsia="Times New Roman" w:hAnsi="Times New Roman" w:cs="Times New Roman"/>
          <w:b/>
          <w:spacing w:val="1"/>
          <w:sz w:val="28"/>
          <w:szCs w:val="28"/>
          <w:lang w:eastAsia="ru-RU"/>
        </w:rPr>
        <w:t xml:space="preserve"> реализации программы</w:t>
      </w:r>
      <w:r w:rsidRPr="00B329DA">
        <w:rPr>
          <w:rFonts w:ascii="Times New Roman" w:eastAsia="Times New Roman" w:hAnsi="Times New Roman" w:cs="Times New Roman"/>
          <w:b/>
          <w:bCs/>
          <w:sz w:val="28"/>
          <w:szCs w:val="28"/>
          <w:lang w:eastAsia="ru-RU"/>
        </w:rPr>
        <w:t>.</w:t>
      </w:r>
      <w:r w:rsidRPr="00B329DA">
        <w:rPr>
          <w:rFonts w:ascii="Times New Roman" w:eastAsia="Times New Roman" w:hAnsi="Times New Roman" w:cs="Times New Roman"/>
          <w:spacing w:val="1"/>
          <w:sz w:val="28"/>
          <w:szCs w:val="28"/>
          <w:lang w:eastAsia="ru-RU"/>
        </w:rPr>
        <w:t xml:space="preserve"> </w:t>
      </w:r>
      <w:r w:rsidRPr="00B329DA">
        <w:rPr>
          <w:rFonts w:ascii="Times New Roman" w:eastAsia="Times New Roman" w:hAnsi="Times New Roman" w:cs="Times New Roman"/>
          <w:sz w:val="28"/>
          <w:szCs w:val="28"/>
          <w:lang w:eastAsia="ru-RU"/>
        </w:rPr>
        <w:t>Прогр</w:t>
      </w:r>
      <w:r w:rsidRPr="00B329DA">
        <w:rPr>
          <w:rFonts w:ascii="Times New Roman" w:eastAsia="Times New Roman" w:hAnsi="Times New Roman" w:cs="Times New Roman"/>
          <w:spacing w:val="-1"/>
          <w:sz w:val="28"/>
          <w:szCs w:val="28"/>
          <w:lang w:eastAsia="ru-RU"/>
        </w:rPr>
        <w:t>а</w:t>
      </w:r>
      <w:r w:rsidRPr="00B329DA">
        <w:rPr>
          <w:rFonts w:ascii="Times New Roman" w:eastAsia="Times New Roman" w:hAnsi="Times New Roman" w:cs="Times New Roman"/>
          <w:sz w:val="28"/>
          <w:szCs w:val="28"/>
          <w:lang w:eastAsia="ru-RU"/>
        </w:rPr>
        <w:t>м</w:t>
      </w:r>
      <w:r w:rsidRPr="00B329DA">
        <w:rPr>
          <w:rFonts w:ascii="Times New Roman" w:eastAsia="Times New Roman" w:hAnsi="Times New Roman" w:cs="Times New Roman"/>
          <w:spacing w:val="-1"/>
          <w:sz w:val="28"/>
          <w:szCs w:val="28"/>
          <w:lang w:eastAsia="ru-RU"/>
        </w:rPr>
        <w:t>м</w:t>
      </w:r>
      <w:r w:rsidRPr="00B329DA">
        <w:rPr>
          <w:rFonts w:ascii="Times New Roman" w:eastAsia="Times New Roman" w:hAnsi="Times New Roman" w:cs="Times New Roman"/>
          <w:sz w:val="28"/>
          <w:szCs w:val="28"/>
          <w:lang w:eastAsia="ru-RU"/>
        </w:rPr>
        <w:t>а</w:t>
      </w:r>
      <w:r w:rsidRPr="00B329DA">
        <w:rPr>
          <w:rFonts w:ascii="Times New Roman" w:eastAsia="Times New Roman" w:hAnsi="Times New Roman" w:cs="Times New Roman"/>
          <w:spacing w:val="-1"/>
          <w:sz w:val="28"/>
          <w:szCs w:val="28"/>
          <w:lang w:eastAsia="ru-RU"/>
        </w:rPr>
        <w:t xml:space="preserve"> </w:t>
      </w:r>
      <w:r w:rsidRPr="00B329DA">
        <w:rPr>
          <w:rFonts w:ascii="Times New Roman" w:eastAsia="Times New Roman" w:hAnsi="Times New Roman" w:cs="Times New Roman"/>
          <w:sz w:val="28"/>
          <w:szCs w:val="28"/>
          <w:lang w:eastAsia="ru-RU"/>
        </w:rPr>
        <w:t>рас</w:t>
      </w:r>
      <w:r w:rsidRPr="00B329DA">
        <w:rPr>
          <w:rFonts w:ascii="Times New Roman" w:eastAsia="Times New Roman" w:hAnsi="Times New Roman" w:cs="Times New Roman"/>
          <w:spacing w:val="-6"/>
          <w:sz w:val="28"/>
          <w:szCs w:val="28"/>
          <w:lang w:eastAsia="ru-RU"/>
        </w:rPr>
        <w:t>с</w:t>
      </w:r>
      <w:r w:rsidRPr="00B329DA">
        <w:rPr>
          <w:rFonts w:ascii="Times New Roman" w:eastAsia="Times New Roman" w:hAnsi="Times New Roman" w:cs="Times New Roman"/>
          <w:sz w:val="28"/>
          <w:szCs w:val="28"/>
          <w:lang w:eastAsia="ru-RU"/>
        </w:rPr>
        <w:t>чи</w:t>
      </w:r>
      <w:r w:rsidRPr="00B329DA">
        <w:rPr>
          <w:rFonts w:ascii="Times New Roman" w:eastAsia="Times New Roman" w:hAnsi="Times New Roman" w:cs="Times New Roman"/>
          <w:spacing w:val="2"/>
          <w:sz w:val="28"/>
          <w:szCs w:val="28"/>
          <w:lang w:eastAsia="ru-RU"/>
        </w:rPr>
        <w:t>т</w:t>
      </w:r>
      <w:r w:rsidRPr="00B329DA">
        <w:rPr>
          <w:rFonts w:ascii="Times New Roman" w:eastAsia="Times New Roman" w:hAnsi="Times New Roman" w:cs="Times New Roman"/>
          <w:sz w:val="28"/>
          <w:szCs w:val="28"/>
          <w:lang w:eastAsia="ru-RU"/>
        </w:rPr>
        <w:t>ана</w:t>
      </w:r>
      <w:r w:rsidRPr="00B329DA">
        <w:rPr>
          <w:rFonts w:ascii="Times New Roman" w:eastAsia="Times New Roman" w:hAnsi="Times New Roman" w:cs="Times New Roman"/>
          <w:spacing w:val="2"/>
          <w:sz w:val="28"/>
          <w:szCs w:val="28"/>
          <w:lang w:eastAsia="ru-RU"/>
        </w:rPr>
        <w:t xml:space="preserve"> </w:t>
      </w:r>
      <w:r w:rsidRPr="00B329DA">
        <w:rPr>
          <w:rFonts w:ascii="Times New Roman" w:eastAsia="Times New Roman" w:hAnsi="Times New Roman" w:cs="Times New Roman"/>
          <w:spacing w:val="1"/>
          <w:sz w:val="28"/>
          <w:szCs w:val="28"/>
          <w:lang w:eastAsia="ru-RU"/>
        </w:rPr>
        <w:t>н</w:t>
      </w:r>
      <w:r w:rsidRPr="00B329DA">
        <w:rPr>
          <w:rFonts w:ascii="Times New Roman" w:eastAsia="Times New Roman" w:hAnsi="Times New Roman" w:cs="Times New Roman"/>
          <w:sz w:val="28"/>
          <w:szCs w:val="28"/>
          <w:lang w:eastAsia="ru-RU"/>
        </w:rPr>
        <w:t xml:space="preserve">а 1 </w:t>
      </w:r>
      <w:r w:rsidRPr="00B329DA">
        <w:rPr>
          <w:rFonts w:ascii="Times New Roman" w:eastAsia="Times New Roman" w:hAnsi="Times New Roman" w:cs="Times New Roman"/>
          <w:spacing w:val="-5"/>
          <w:sz w:val="28"/>
          <w:szCs w:val="28"/>
          <w:lang w:eastAsia="ru-RU"/>
        </w:rPr>
        <w:t>г</w:t>
      </w:r>
      <w:r w:rsidRPr="00B329DA">
        <w:rPr>
          <w:rFonts w:ascii="Times New Roman" w:eastAsia="Times New Roman" w:hAnsi="Times New Roman" w:cs="Times New Roman"/>
          <w:spacing w:val="-7"/>
          <w:sz w:val="28"/>
          <w:szCs w:val="28"/>
          <w:lang w:eastAsia="ru-RU"/>
        </w:rPr>
        <w:t>о</w:t>
      </w:r>
      <w:r w:rsidRPr="00B329DA">
        <w:rPr>
          <w:rFonts w:ascii="Times New Roman" w:eastAsia="Times New Roman" w:hAnsi="Times New Roman" w:cs="Times New Roman"/>
          <w:sz w:val="28"/>
          <w:szCs w:val="28"/>
          <w:lang w:eastAsia="ru-RU"/>
        </w:rPr>
        <w:t>д обучения</w:t>
      </w:r>
      <w:r w:rsidRPr="00B329DA">
        <w:rPr>
          <w:rFonts w:ascii="Times New Roman" w:eastAsia="Times New Roman" w:hAnsi="Times New Roman" w:cs="Times New Roman"/>
          <w:spacing w:val="-1"/>
          <w:sz w:val="28"/>
          <w:szCs w:val="28"/>
          <w:lang w:eastAsia="ru-RU"/>
        </w:rPr>
        <w:t>,</w:t>
      </w:r>
      <w:r w:rsidRPr="00B329DA">
        <w:rPr>
          <w:rFonts w:ascii="Times New Roman" w:eastAsia="Times New Roman" w:hAnsi="Times New Roman" w:cs="Times New Roman"/>
          <w:sz w:val="28"/>
          <w:szCs w:val="28"/>
          <w:lang w:eastAsia="ru-RU"/>
        </w:rPr>
        <w:t xml:space="preserve"> 39 у</w:t>
      </w:r>
      <w:r w:rsidRPr="00B329DA">
        <w:rPr>
          <w:rFonts w:ascii="Times New Roman" w:eastAsia="Times New Roman" w:hAnsi="Times New Roman" w:cs="Times New Roman"/>
          <w:spacing w:val="-1"/>
          <w:sz w:val="28"/>
          <w:szCs w:val="28"/>
          <w:lang w:eastAsia="ru-RU"/>
        </w:rPr>
        <w:t>че</w:t>
      </w:r>
      <w:r w:rsidRPr="00B329DA">
        <w:rPr>
          <w:rFonts w:ascii="Times New Roman" w:eastAsia="Times New Roman" w:hAnsi="Times New Roman" w:cs="Times New Roman"/>
          <w:sz w:val="28"/>
          <w:szCs w:val="28"/>
          <w:lang w:eastAsia="ru-RU"/>
        </w:rPr>
        <w:t xml:space="preserve">бных </w:t>
      </w:r>
      <w:r w:rsidRPr="00B329DA">
        <w:rPr>
          <w:rFonts w:ascii="Times New Roman" w:eastAsia="Times New Roman" w:hAnsi="Times New Roman" w:cs="Times New Roman"/>
          <w:spacing w:val="1"/>
          <w:sz w:val="28"/>
          <w:szCs w:val="28"/>
          <w:lang w:eastAsia="ru-RU"/>
        </w:rPr>
        <w:t>н</w:t>
      </w:r>
      <w:r w:rsidRPr="00B329DA">
        <w:rPr>
          <w:rFonts w:ascii="Times New Roman" w:eastAsia="Times New Roman" w:hAnsi="Times New Roman" w:cs="Times New Roman"/>
          <w:spacing w:val="-2"/>
          <w:sz w:val="28"/>
          <w:szCs w:val="28"/>
          <w:lang w:eastAsia="ru-RU"/>
        </w:rPr>
        <w:t>е</w:t>
      </w:r>
      <w:r w:rsidRPr="00B329DA">
        <w:rPr>
          <w:rFonts w:ascii="Times New Roman" w:eastAsia="Times New Roman" w:hAnsi="Times New Roman" w:cs="Times New Roman"/>
          <w:sz w:val="28"/>
          <w:szCs w:val="28"/>
          <w:lang w:eastAsia="ru-RU"/>
        </w:rPr>
        <w:t>д</w:t>
      </w:r>
      <w:r w:rsidRPr="00B329DA">
        <w:rPr>
          <w:rFonts w:ascii="Times New Roman" w:eastAsia="Times New Roman" w:hAnsi="Times New Roman" w:cs="Times New Roman"/>
          <w:spacing w:val="-1"/>
          <w:sz w:val="28"/>
          <w:szCs w:val="28"/>
          <w:lang w:eastAsia="ru-RU"/>
        </w:rPr>
        <w:t>е</w:t>
      </w:r>
      <w:r w:rsidRPr="00B329DA">
        <w:rPr>
          <w:rFonts w:ascii="Times New Roman" w:eastAsia="Times New Roman" w:hAnsi="Times New Roman" w:cs="Times New Roman"/>
          <w:sz w:val="28"/>
          <w:szCs w:val="28"/>
          <w:lang w:eastAsia="ru-RU"/>
        </w:rPr>
        <w:t xml:space="preserve">ль с </w:t>
      </w:r>
      <w:r w:rsidRPr="00B329DA">
        <w:rPr>
          <w:rFonts w:ascii="Times New Roman" w:eastAsia="Times New Roman" w:hAnsi="Times New Roman" w:cs="Times New Roman"/>
          <w:spacing w:val="2"/>
          <w:sz w:val="28"/>
          <w:szCs w:val="28"/>
          <w:lang w:eastAsia="ru-RU"/>
        </w:rPr>
        <w:t>с</w:t>
      </w:r>
      <w:r w:rsidRPr="00B329DA">
        <w:rPr>
          <w:rFonts w:ascii="Times New Roman" w:eastAsia="Times New Roman" w:hAnsi="Times New Roman" w:cs="Times New Roman"/>
          <w:sz w:val="28"/>
          <w:szCs w:val="28"/>
          <w:lang w:eastAsia="ru-RU"/>
        </w:rPr>
        <w:t>ен</w:t>
      </w:r>
      <w:r w:rsidRPr="00B329DA">
        <w:rPr>
          <w:rFonts w:ascii="Times New Roman" w:eastAsia="Times New Roman" w:hAnsi="Times New Roman" w:cs="Times New Roman"/>
          <w:spacing w:val="-3"/>
          <w:sz w:val="28"/>
          <w:szCs w:val="28"/>
          <w:lang w:eastAsia="ru-RU"/>
        </w:rPr>
        <w:t>т</w:t>
      </w:r>
      <w:r w:rsidRPr="00B329DA">
        <w:rPr>
          <w:rFonts w:ascii="Times New Roman" w:eastAsia="Times New Roman" w:hAnsi="Times New Roman" w:cs="Times New Roman"/>
          <w:sz w:val="28"/>
          <w:szCs w:val="28"/>
          <w:lang w:eastAsia="ru-RU"/>
        </w:rPr>
        <w:t xml:space="preserve">ября </w:t>
      </w:r>
      <w:r w:rsidRPr="00B329DA">
        <w:rPr>
          <w:rFonts w:ascii="Times New Roman" w:eastAsia="Times New Roman" w:hAnsi="Times New Roman" w:cs="Times New Roman"/>
          <w:spacing w:val="1"/>
          <w:sz w:val="28"/>
          <w:szCs w:val="28"/>
          <w:lang w:eastAsia="ru-RU"/>
        </w:rPr>
        <w:t>п</w:t>
      </w:r>
      <w:r w:rsidRPr="00B329DA">
        <w:rPr>
          <w:rFonts w:ascii="Times New Roman" w:eastAsia="Times New Roman" w:hAnsi="Times New Roman" w:cs="Times New Roman"/>
          <w:sz w:val="28"/>
          <w:szCs w:val="28"/>
          <w:lang w:eastAsia="ru-RU"/>
        </w:rPr>
        <w:t>о м</w:t>
      </w:r>
      <w:r w:rsidRPr="00B329DA">
        <w:rPr>
          <w:rFonts w:ascii="Times New Roman" w:eastAsia="Times New Roman" w:hAnsi="Times New Roman" w:cs="Times New Roman"/>
          <w:spacing w:val="-1"/>
          <w:sz w:val="28"/>
          <w:szCs w:val="28"/>
          <w:lang w:eastAsia="ru-RU"/>
        </w:rPr>
        <w:t>а</w:t>
      </w:r>
      <w:r w:rsidRPr="00B329DA">
        <w:rPr>
          <w:rFonts w:ascii="Times New Roman" w:eastAsia="Times New Roman" w:hAnsi="Times New Roman" w:cs="Times New Roman"/>
          <w:sz w:val="28"/>
          <w:szCs w:val="28"/>
          <w:lang w:eastAsia="ru-RU"/>
        </w:rPr>
        <w:t>й вкл</w:t>
      </w:r>
      <w:r w:rsidRPr="00B329DA">
        <w:rPr>
          <w:rFonts w:ascii="Times New Roman" w:eastAsia="Times New Roman" w:hAnsi="Times New Roman" w:cs="Times New Roman"/>
          <w:spacing w:val="-8"/>
          <w:sz w:val="28"/>
          <w:szCs w:val="28"/>
          <w:lang w:eastAsia="ru-RU"/>
        </w:rPr>
        <w:t>ю</w:t>
      </w:r>
      <w:r w:rsidRPr="00B329DA">
        <w:rPr>
          <w:rFonts w:ascii="Times New Roman" w:eastAsia="Times New Roman" w:hAnsi="Times New Roman" w:cs="Times New Roman"/>
          <w:sz w:val="28"/>
          <w:szCs w:val="28"/>
          <w:lang w:eastAsia="ru-RU"/>
        </w:rPr>
        <w:t>чител</w:t>
      </w:r>
      <w:r w:rsidRPr="00B329DA">
        <w:rPr>
          <w:rFonts w:ascii="Times New Roman" w:eastAsia="Times New Roman" w:hAnsi="Times New Roman" w:cs="Times New Roman"/>
          <w:spacing w:val="-1"/>
          <w:sz w:val="28"/>
          <w:szCs w:val="28"/>
          <w:lang w:eastAsia="ru-RU"/>
        </w:rPr>
        <w:t>ь</w:t>
      </w:r>
      <w:r w:rsidRPr="00B329DA">
        <w:rPr>
          <w:rFonts w:ascii="Times New Roman" w:eastAsia="Times New Roman" w:hAnsi="Times New Roman" w:cs="Times New Roman"/>
          <w:sz w:val="28"/>
          <w:szCs w:val="28"/>
          <w:lang w:eastAsia="ru-RU"/>
        </w:rPr>
        <w:t xml:space="preserve">но. 117 </w:t>
      </w:r>
      <w:r w:rsidRPr="00B329DA">
        <w:rPr>
          <w:rFonts w:ascii="Times New Roman" w:eastAsia="Times New Roman" w:hAnsi="Times New Roman" w:cs="Times New Roman"/>
          <w:spacing w:val="-1"/>
          <w:sz w:val="28"/>
          <w:szCs w:val="28"/>
          <w:lang w:eastAsia="ru-RU"/>
        </w:rPr>
        <w:t xml:space="preserve"> </w:t>
      </w:r>
      <w:r w:rsidRPr="00B329DA">
        <w:rPr>
          <w:rFonts w:ascii="Times New Roman" w:eastAsia="Times New Roman" w:hAnsi="Times New Roman" w:cs="Times New Roman"/>
          <w:sz w:val="28"/>
          <w:szCs w:val="28"/>
          <w:lang w:eastAsia="ru-RU"/>
        </w:rPr>
        <w:t>у</w:t>
      </w:r>
      <w:r w:rsidRPr="00B329DA">
        <w:rPr>
          <w:rFonts w:ascii="Times New Roman" w:eastAsia="Times New Roman" w:hAnsi="Times New Roman" w:cs="Times New Roman"/>
          <w:spacing w:val="-1"/>
          <w:sz w:val="28"/>
          <w:szCs w:val="28"/>
          <w:lang w:eastAsia="ru-RU"/>
        </w:rPr>
        <w:t>че</w:t>
      </w:r>
      <w:r w:rsidRPr="00B329DA">
        <w:rPr>
          <w:rFonts w:ascii="Times New Roman" w:eastAsia="Times New Roman" w:hAnsi="Times New Roman" w:cs="Times New Roman"/>
          <w:spacing w:val="1"/>
          <w:sz w:val="28"/>
          <w:szCs w:val="28"/>
          <w:lang w:eastAsia="ru-RU"/>
        </w:rPr>
        <w:t>бн</w:t>
      </w:r>
      <w:r w:rsidRPr="00B329DA">
        <w:rPr>
          <w:rFonts w:ascii="Times New Roman" w:eastAsia="Times New Roman" w:hAnsi="Times New Roman" w:cs="Times New Roman"/>
          <w:sz w:val="28"/>
          <w:szCs w:val="28"/>
          <w:lang w:eastAsia="ru-RU"/>
        </w:rPr>
        <w:t>ых ч</w:t>
      </w:r>
      <w:r w:rsidRPr="00B329DA">
        <w:rPr>
          <w:rFonts w:ascii="Times New Roman" w:eastAsia="Times New Roman" w:hAnsi="Times New Roman" w:cs="Times New Roman"/>
          <w:spacing w:val="-1"/>
          <w:sz w:val="28"/>
          <w:szCs w:val="28"/>
          <w:lang w:eastAsia="ru-RU"/>
        </w:rPr>
        <w:t>ас</w:t>
      </w:r>
      <w:r w:rsidRPr="00B329DA">
        <w:rPr>
          <w:rFonts w:ascii="Times New Roman" w:eastAsia="Times New Roman" w:hAnsi="Times New Roman" w:cs="Times New Roman"/>
          <w:sz w:val="28"/>
          <w:szCs w:val="28"/>
          <w:lang w:eastAsia="ru-RU"/>
        </w:rPr>
        <w:t>ов за весь пери</w:t>
      </w:r>
      <w:r w:rsidRPr="00B329DA">
        <w:rPr>
          <w:rFonts w:ascii="Times New Roman" w:eastAsia="Times New Roman" w:hAnsi="Times New Roman" w:cs="Times New Roman"/>
          <w:spacing w:val="-6"/>
          <w:sz w:val="28"/>
          <w:szCs w:val="28"/>
          <w:lang w:eastAsia="ru-RU"/>
        </w:rPr>
        <w:t>о</w:t>
      </w:r>
      <w:r w:rsidRPr="00B329DA">
        <w:rPr>
          <w:rFonts w:ascii="Times New Roman" w:eastAsia="Times New Roman" w:hAnsi="Times New Roman" w:cs="Times New Roman"/>
          <w:sz w:val="28"/>
          <w:szCs w:val="28"/>
          <w:lang w:eastAsia="ru-RU"/>
        </w:rPr>
        <w:t>д о</w:t>
      </w:r>
      <w:r w:rsidRPr="00B329DA">
        <w:rPr>
          <w:rFonts w:ascii="Times New Roman" w:eastAsia="Times New Roman" w:hAnsi="Times New Roman" w:cs="Times New Roman"/>
          <w:spacing w:val="-9"/>
          <w:sz w:val="28"/>
          <w:szCs w:val="28"/>
          <w:lang w:eastAsia="ru-RU"/>
        </w:rPr>
        <w:t>б</w:t>
      </w:r>
      <w:r w:rsidRPr="00B329DA">
        <w:rPr>
          <w:rFonts w:ascii="Times New Roman" w:eastAsia="Times New Roman" w:hAnsi="Times New Roman" w:cs="Times New Roman"/>
          <w:sz w:val="28"/>
          <w:szCs w:val="28"/>
          <w:lang w:eastAsia="ru-RU"/>
        </w:rPr>
        <w:t>у</w:t>
      </w:r>
      <w:r w:rsidRPr="00B329DA">
        <w:rPr>
          <w:rFonts w:ascii="Times New Roman" w:eastAsia="Times New Roman" w:hAnsi="Times New Roman" w:cs="Times New Roman"/>
          <w:spacing w:val="-1"/>
          <w:sz w:val="28"/>
          <w:szCs w:val="28"/>
          <w:lang w:eastAsia="ru-RU"/>
        </w:rPr>
        <w:t>ч</w:t>
      </w:r>
      <w:r w:rsidRPr="00B329DA">
        <w:rPr>
          <w:rFonts w:ascii="Times New Roman" w:eastAsia="Times New Roman" w:hAnsi="Times New Roman" w:cs="Times New Roman"/>
          <w:sz w:val="28"/>
          <w:szCs w:val="28"/>
          <w:lang w:eastAsia="ru-RU"/>
        </w:rPr>
        <w:t>ения.</w:t>
      </w:r>
    </w:p>
    <w:p w:rsidR="00B329DA" w:rsidRDefault="00B329DA" w:rsidP="00620F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9DA">
        <w:rPr>
          <w:rFonts w:ascii="Times New Roman" w:eastAsia="Times New Roman" w:hAnsi="Times New Roman" w:cs="Times New Roman"/>
          <w:b/>
          <w:bCs/>
          <w:sz w:val="28"/>
          <w:szCs w:val="28"/>
          <w:lang w:eastAsia="ru-RU"/>
        </w:rPr>
        <w:t>Форма</w:t>
      </w:r>
      <w:r w:rsidRPr="00B329DA">
        <w:rPr>
          <w:rFonts w:ascii="Times New Roman" w:eastAsia="Times New Roman" w:hAnsi="Times New Roman" w:cs="Times New Roman"/>
          <w:sz w:val="28"/>
          <w:szCs w:val="28"/>
          <w:lang w:eastAsia="ru-RU"/>
        </w:rPr>
        <w:t xml:space="preserve"> </w:t>
      </w:r>
      <w:r w:rsidRPr="00B329DA">
        <w:rPr>
          <w:rFonts w:ascii="Times New Roman" w:eastAsia="Times New Roman" w:hAnsi="Times New Roman" w:cs="Times New Roman"/>
          <w:b/>
          <w:bCs/>
          <w:sz w:val="28"/>
          <w:szCs w:val="28"/>
          <w:lang w:eastAsia="ru-RU"/>
        </w:rPr>
        <w:t>обучения</w:t>
      </w:r>
      <w:r w:rsidRPr="00B329DA">
        <w:rPr>
          <w:rFonts w:ascii="Times New Roman" w:eastAsia="Times New Roman" w:hAnsi="Times New Roman" w:cs="Times New Roman"/>
          <w:spacing w:val="1"/>
          <w:sz w:val="28"/>
          <w:szCs w:val="28"/>
          <w:lang w:eastAsia="ru-RU"/>
        </w:rPr>
        <w:t xml:space="preserve"> </w:t>
      </w:r>
      <w:r w:rsidRPr="00B329DA">
        <w:rPr>
          <w:rFonts w:ascii="Times New Roman" w:eastAsia="Times New Roman" w:hAnsi="Times New Roman" w:cs="Times New Roman"/>
          <w:sz w:val="28"/>
          <w:szCs w:val="28"/>
          <w:lang w:eastAsia="ru-RU"/>
        </w:rPr>
        <w:t>– очная.</w:t>
      </w:r>
    </w:p>
    <w:p w:rsidR="00B329DA" w:rsidRDefault="00B329DA" w:rsidP="00620F0C">
      <w:pPr>
        <w:spacing w:after="0"/>
        <w:rPr>
          <w:rFonts w:ascii="Times New Roman" w:eastAsia="Times New Roman" w:hAnsi="Times New Roman" w:cs="Times New Roman"/>
          <w:sz w:val="28"/>
          <w:szCs w:val="28"/>
          <w:lang w:eastAsia="ru-RU"/>
        </w:rPr>
      </w:pPr>
      <w:r w:rsidRPr="00B329DA">
        <w:rPr>
          <w:rFonts w:ascii="Times New Roman" w:eastAsia="Times New Roman" w:hAnsi="Times New Roman" w:cs="Times New Roman"/>
          <w:b/>
          <w:bCs/>
          <w:sz w:val="28"/>
          <w:szCs w:val="28"/>
          <w:lang w:eastAsia="ru-RU"/>
        </w:rPr>
        <w:t>Р</w:t>
      </w:r>
      <w:r w:rsidRPr="00B329DA">
        <w:rPr>
          <w:rFonts w:ascii="Times New Roman" w:eastAsia="Times New Roman" w:hAnsi="Times New Roman" w:cs="Times New Roman"/>
          <w:b/>
          <w:bCs/>
          <w:spacing w:val="-1"/>
          <w:sz w:val="28"/>
          <w:szCs w:val="28"/>
          <w:lang w:eastAsia="ru-RU"/>
        </w:rPr>
        <w:t>еж</w:t>
      </w:r>
      <w:r w:rsidRPr="00B329DA">
        <w:rPr>
          <w:rFonts w:ascii="Times New Roman" w:eastAsia="Times New Roman" w:hAnsi="Times New Roman" w:cs="Times New Roman"/>
          <w:b/>
          <w:bCs/>
          <w:sz w:val="28"/>
          <w:szCs w:val="28"/>
          <w:lang w:eastAsia="ru-RU"/>
        </w:rPr>
        <w:t>им</w:t>
      </w:r>
      <w:r w:rsidRPr="00B329DA">
        <w:rPr>
          <w:rFonts w:ascii="Times New Roman" w:eastAsia="Times New Roman" w:hAnsi="Times New Roman" w:cs="Times New Roman"/>
          <w:sz w:val="28"/>
          <w:szCs w:val="28"/>
          <w:lang w:eastAsia="ru-RU"/>
        </w:rPr>
        <w:t xml:space="preserve"> </w:t>
      </w:r>
      <w:r w:rsidRPr="00B329DA">
        <w:rPr>
          <w:rFonts w:ascii="Times New Roman" w:eastAsia="Times New Roman" w:hAnsi="Times New Roman" w:cs="Times New Roman"/>
          <w:b/>
          <w:bCs/>
          <w:sz w:val="28"/>
          <w:szCs w:val="28"/>
          <w:lang w:eastAsia="ru-RU"/>
        </w:rPr>
        <w:t>занятий</w:t>
      </w:r>
      <w:r w:rsidRPr="00B329DA">
        <w:rPr>
          <w:rFonts w:ascii="Times New Roman" w:eastAsia="Times New Roman" w:hAnsi="Times New Roman" w:cs="Times New Roman"/>
          <w:spacing w:val="2"/>
          <w:sz w:val="28"/>
          <w:szCs w:val="28"/>
          <w:lang w:eastAsia="ru-RU"/>
        </w:rPr>
        <w:t xml:space="preserve"> </w:t>
      </w:r>
      <w:r w:rsidRPr="00B329DA">
        <w:rPr>
          <w:rFonts w:ascii="Times New Roman" w:eastAsia="Times New Roman" w:hAnsi="Times New Roman" w:cs="Times New Roman"/>
          <w:sz w:val="28"/>
          <w:szCs w:val="28"/>
          <w:lang w:eastAsia="ru-RU"/>
        </w:rPr>
        <w:t>– три</w:t>
      </w:r>
      <w:r w:rsidRPr="00B329DA">
        <w:rPr>
          <w:rFonts w:ascii="Times New Roman" w:eastAsia="Times New Roman" w:hAnsi="Times New Roman" w:cs="Times New Roman"/>
          <w:spacing w:val="1"/>
          <w:sz w:val="28"/>
          <w:szCs w:val="28"/>
          <w:lang w:eastAsia="ru-RU"/>
        </w:rPr>
        <w:t xml:space="preserve"> раза</w:t>
      </w:r>
      <w:r w:rsidRPr="00B329DA">
        <w:rPr>
          <w:rFonts w:ascii="Times New Roman" w:eastAsia="Times New Roman" w:hAnsi="Times New Roman" w:cs="Times New Roman"/>
          <w:sz w:val="28"/>
          <w:szCs w:val="28"/>
          <w:lang w:eastAsia="ru-RU"/>
        </w:rPr>
        <w:t xml:space="preserve"> в нед</w:t>
      </w:r>
      <w:r w:rsidRPr="00B329DA">
        <w:rPr>
          <w:rFonts w:ascii="Times New Roman" w:eastAsia="Times New Roman" w:hAnsi="Times New Roman" w:cs="Times New Roman"/>
          <w:spacing w:val="-1"/>
          <w:sz w:val="28"/>
          <w:szCs w:val="28"/>
          <w:lang w:eastAsia="ru-RU"/>
        </w:rPr>
        <w:t>е</w:t>
      </w:r>
      <w:r w:rsidRPr="00B329DA">
        <w:rPr>
          <w:rFonts w:ascii="Times New Roman" w:eastAsia="Times New Roman" w:hAnsi="Times New Roman" w:cs="Times New Roman"/>
          <w:spacing w:val="-2"/>
          <w:sz w:val="28"/>
          <w:szCs w:val="28"/>
          <w:lang w:eastAsia="ru-RU"/>
        </w:rPr>
        <w:t>л</w:t>
      </w:r>
      <w:r w:rsidRPr="00B329DA">
        <w:rPr>
          <w:rFonts w:ascii="Times New Roman" w:eastAsia="Times New Roman" w:hAnsi="Times New Roman" w:cs="Times New Roman"/>
          <w:sz w:val="28"/>
          <w:szCs w:val="28"/>
          <w:lang w:eastAsia="ru-RU"/>
        </w:rPr>
        <w:t xml:space="preserve">ю по </w:t>
      </w:r>
      <w:r w:rsidR="007446BD">
        <w:rPr>
          <w:rFonts w:ascii="Times New Roman" w:eastAsia="Times New Roman" w:hAnsi="Times New Roman" w:cs="Times New Roman"/>
          <w:sz w:val="28"/>
          <w:szCs w:val="28"/>
          <w:lang w:eastAsia="ru-RU"/>
        </w:rPr>
        <w:t>1</w:t>
      </w:r>
      <w:r w:rsidRPr="00B329DA">
        <w:rPr>
          <w:rFonts w:ascii="Times New Roman" w:eastAsia="Times New Roman" w:hAnsi="Times New Roman" w:cs="Times New Roman"/>
          <w:sz w:val="28"/>
          <w:szCs w:val="28"/>
          <w:lang w:eastAsia="ru-RU"/>
        </w:rPr>
        <w:t xml:space="preserve"> академически</w:t>
      </w:r>
      <w:r w:rsidR="007446BD">
        <w:rPr>
          <w:rFonts w:ascii="Times New Roman" w:eastAsia="Times New Roman" w:hAnsi="Times New Roman" w:cs="Times New Roman"/>
          <w:sz w:val="28"/>
          <w:szCs w:val="28"/>
          <w:lang w:eastAsia="ru-RU"/>
        </w:rPr>
        <w:t>й час</w:t>
      </w:r>
      <w:r>
        <w:rPr>
          <w:rFonts w:ascii="Times New Roman" w:eastAsia="Times New Roman" w:hAnsi="Times New Roman" w:cs="Times New Roman"/>
          <w:sz w:val="28"/>
          <w:szCs w:val="28"/>
          <w:lang w:eastAsia="ru-RU"/>
        </w:rPr>
        <w:t>.</w:t>
      </w:r>
    </w:p>
    <w:p w:rsidR="00B329DA" w:rsidRPr="0021008D" w:rsidRDefault="00B329DA" w:rsidP="00620F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008D">
        <w:rPr>
          <w:rFonts w:ascii="Times New Roman" w:eastAsia="Times New Roman" w:hAnsi="Times New Roman" w:cs="Times New Roman"/>
          <w:b/>
          <w:spacing w:val="-1"/>
          <w:sz w:val="28"/>
          <w:szCs w:val="28"/>
          <w:lang w:eastAsia="ru-RU"/>
        </w:rPr>
        <w:t xml:space="preserve">Особенности организации образовательного процесса. </w:t>
      </w:r>
      <w:r w:rsidRPr="0021008D">
        <w:rPr>
          <w:rFonts w:ascii="Times New Roman" w:eastAsia="Times New Roman" w:hAnsi="Times New Roman" w:cs="Times New Roman"/>
          <w:spacing w:val="-1"/>
          <w:sz w:val="28"/>
          <w:szCs w:val="28"/>
          <w:lang w:eastAsia="ru-RU"/>
        </w:rPr>
        <w:t>Оптимальная на</w:t>
      </w:r>
      <w:r w:rsidRPr="0021008D">
        <w:rPr>
          <w:rFonts w:ascii="Times New Roman" w:eastAsia="Times New Roman" w:hAnsi="Times New Roman" w:cs="Times New Roman"/>
          <w:sz w:val="28"/>
          <w:szCs w:val="28"/>
          <w:lang w:eastAsia="ru-RU"/>
        </w:rPr>
        <w:t>пол</w:t>
      </w:r>
      <w:r w:rsidRPr="0021008D">
        <w:rPr>
          <w:rFonts w:ascii="Times New Roman" w:eastAsia="Times New Roman" w:hAnsi="Times New Roman" w:cs="Times New Roman"/>
          <w:spacing w:val="2"/>
          <w:sz w:val="28"/>
          <w:szCs w:val="28"/>
          <w:lang w:eastAsia="ru-RU"/>
        </w:rPr>
        <w:t>н</w:t>
      </w:r>
      <w:r w:rsidRPr="0021008D">
        <w:rPr>
          <w:rFonts w:ascii="Times New Roman" w:eastAsia="Times New Roman" w:hAnsi="Times New Roman" w:cs="Times New Roman"/>
          <w:sz w:val="28"/>
          <w:szCs w:val="28"/>
          <w:lang w:eastAsia="ru-RU"/>
        </w:rPr>
        <w:t>яе</w:t>
      </w:r>
      <w:r w:rsidRPr="0021008D">
        <w:rPr>
          <w:rFonts w:ascii="Times New Roman" w:eastAsia="Times New Roman" w:hAnsi="Times New Roman" w:cs="Times New Roman"/>
          <w:spacing w:val="-1"/>
          <w:sz w:val="28"/>
          <w:szCs w:val="28"/>
          <w:lang w:eastAsia="ru-RU"/>
        </w:rPr>
        <w:t>м</w:t>
      </w:r>
      <w:r w:rsidRPr="0021008D">
        <w:rPr>
          <w:rFonts w:ascii="Times New Roman" w:eastAsia="Times New Roman" w:hAnsi="Times New Roman" w:cs="Times New Roman"/>
          <w:sz w:val="28"/>
          <w:szCs w:val="28"/>
          <w:lang w:eastAsia="ru-RU"/>
        </w:rPr>
        <w:t>о</w:t>
      </w:r>
      <w:r w:rsidRPr="0021008D">
        <w:rPr>
          <w:rFonts w:ascii="Times New Roman" w:eastAsia="Times New Roman" w:hAnsi="Times New Roman" w:cs="Times New Roman"/>
          <w:spacing w:val="-1"/>
          <w:sz w:val="28"/>
          <w:szCs w:val="28"/>
          <w:lang w:eastAsia="ru-RU"/>
        </w:rPr>
        <w:t>с</w:t>
      </w:r>
      <w:r w:rsidRPr="0021008D">
        <w:rPr>
          <w:rFonts w:ascii="Times New Roman" w:eastAsia="Times New Roman" w:hAnsi="Times New Roman" w:cs="Times New Roman"/>
          <w:sz w:val="28"/>
          <w:szCs w:val="28"/>
          <w:lang w:eastAsia="ru-RU"/>
        </w:rPr>
        <w:t>ть груп</w:t>
      </w:r>
      <w:r w:rsidRPr="0021008D">
        <w:rPr>
          <w:rFonts w:ascii="Times New Roman" w:eastAsia="Times New Roman" w:hAnsi="Times New Roman" w:cs="Times New Roman"/>
          <w:spacing w:val="1"/>
          <w:sz w:val="28"/>
          <w:szCs w:val="28"/>
          <w:lang w:eastAsia="ru-RU"/>
        </w:rPr>
        <w:t>п</w:t>
      </w:r>
      <w:r w:rsidRPr="0021008D">
        <w:rPr>
          <w:rFonts w:ascii="Times New Roman" w:eastAsia="Times New Roman" w:hAnsi="Times New Roman" w:cs="Times New Roman"/>
          <w:sz w:val="28"/>
          <w:szCs w:val="28"/>
          <w:lang w:eastAsia="ru-RU"/>
        </w:rPr>
        <w:t>ы до 1</w:t>
      </w:r>
      <w:r w:rsidRPr="0021008D">
        <w:rPr>
          <w:rFonts w:ascii="Times New Roman" w:eastAsia="Times New Roman" w:hAnsi="Times New Roman" w:cs="Times New Roman"/>
          <w:spacing w:val="1"/>
          <w:sz w:val="28"/>
          <w:szCs w:val="28"/>
          <w:lang w:eastAsia="ru-RU"/>
        </w:rPr>
        <w:t>5</w:t>
      </w:r>
      <w:r w:rsidRPr="0021008D">
        <w:rPr>
          <w:rFonts w:ascii="Times New Roman" w:eastAsia="Times New Roman" w:hAnsi="Times New Roman" w:cs="Times New Roman"/>
          <w:spacing w:val="78"/>
          <w:sz w:val="28"/>
          <w:szCs w:val="28"/>
          <w:lang w:eastAsia="ru-RU"/>
        </w:rPr>
        <w:t xml:space="preserve"> </w:t>
      </w:r>
      <w:r w:rsidRPr="0021008D">
        <w:rPr>
          <w:rFonts w:ascii="Times New Roman" w:eastAsia="Times New Roman" w:hAnsi="Times New Roman" w:cs="Times New Roman"/>
          <w:sz w:val="28"/>
          <w:szCs w:val="28"/>
          <w:lang w:eastAsia="ru-RU"/>
        </w:rPr>
        <w:t>ч</w:t>
      </w:r>
      <w:r w:rsidRPr="0021008D">
        <w:rPr>
          <w:rFonts w:ascii="Times New Roman" w:eastAsia="Times New Roman" w:hAnsi="Times New Roman" w:cs="Times New Roman"/>
          <w:spacing w:val="-1"/>
          <w:sz w:val="28"/>
          <w:szCs w:val="28"/>
          <w:lang w:eastAsia="ru-RU"/>
        </w:rPr>
        <w:t>е</w:t>
      </w:r>
      <w:r w:rsidRPr="0021008D">
        <w:rPr>
          <w:rFonts w:ascii="Times New Roman" w:eastAsia="Times New Roman" w:hAnsi="Times New Roman" w:cs="Times New Roman"/>
          <w:sz w:val="28"/>
          <w:szCs w:val="28"/>
          <w:lang w:eastAsia="ru-RU"/>
        </w:rPr>
        <w:t>ло</w:t>
      </w:r>
      <w:r w:rsidRPr="0021008D">
        <w:rPr>
          <w:rFonts w:ascii="Times New Roman" w:eastAsia="Times New Roman" w:hAnsi="Times New Roman" w:cs="Times New Roman"/>
          <w:spacing w:val="1"/>
          <w:sz w:val="28"/>
          <w:szCs w:val="28"/>
          <w:lang w:eastAsia="ru-RU"/>
        </w:rPr>
        <w:t>в</w:t>
      </w:r>
      <w:r w:rsidRPr="0021008D">
        <w:rPr>
          <w:rFonts w:ascii="Times New Roman" w:eastAsia="Times New Roman" w:hAnsi="Times New Roman" w:cs="Times New Roman"/>
          <w:sz w:val="28"/>
          <w:szCs w:val="28"/>
          <w:lang w:eastAsia="ru-RU"/>
        </w:rPr>
        <w:t>ек.</w:t>
      </w:r>
      <w:r w:rsidRPr="0021008D">
        <w:rPr>
          <w:rFonts w:ascii="Times New Roman" w:eastAsia="Times New Roman" w:hAnsi="Times New Roman" w:cs="Times New Roman"/>
          <w:spacing w:val="79"/>
          <w:sz w:val="28"/>
          <w:szCs w:val="28"/>
          <w:lang w:eastAsia="ru-RU"/>
        </w:rPr>
        <w:t xml:space="preserve"> </w:t>
      </w:r>
      <w:r w:rsidRPr="0021008D">
        <w:rPr>
          <w:rFonts w:ascii="Times New Roman" w:eastAsia="Times New Roman" w:hAnsi="Times New Roman" w:cs="Times New Roman"/>
          <w:sz w:val="28"/>
          <w:szCs w:val="28"/>
          <w:lang w:eastAsia="ru-RU"/>
        </w:rPr>
        <w:t>Гру</w:t>
      </w:r>
      <w:r w:rsidRPr="0021008D">
        <w:rPr>
          <w:rFonts w:ascii="Times New Roman" w:eastAsia="Times New Roman" w:hAnsi="Times New Roman" w:cs="Times New Roman"/>
          <w:spacing w:val="1"/>
          <w:sz w:val="28"/>
          <w:szCs w:val="28"/>
          <w:lang w:eastAsia="ru-RU"/>
        </w:rPr>
        <w:t>пп</w:t>
      </w:r>
      <w:r w:rsidRPr="0021008D">
        <w:rPr>
          <w:rFonts w:ascii="Times New Roman" w:eastAsia="Times New Roman" w:hAnsi="Times New Roman" w:cs="Times New Roman"/>
          <w:sz w:val="28"/>
          <w:szCs w:val="28"/>
          <w:lang w:eastAsia="ru-RU"/>
        </w:rPr>
        <w:t>а</w:t>
      </w:r>
      <w:r w:rsidRPr="0021008D">
        <w:rPr>
          <w:rFonts w:ascii="Times New Roman" w:eastAsia="Times New Roman" w:hAnsi="Times New Roman" w:cs="Times New Roman"/>
          <w:spacing w:val="78"/>
          <w:sz w:val="28"/>
          <w:szCs w:val="28"/>
          <w:lang w:eastAsia="ru-RU"/>
        </w:rPr>
        <w:t xml:space="preserve"> </w:t>
      </w:r>
      <w:r w:rsidRPr="0021008D">
        <w:rPr>
          <w:rFonts w:ascii="Times New Roman" w:eastAsia="Times New Roman" w:hAnsi="Times New Roman" w:cs="Times New Roman"/>
          <w:sz w:val="28"/>
          <w:szCs w:val="28"/>
          <w:lang w:eastAsia="ru-RU"/>
        </w:rPr>
        <w:t>форм</w:t>
      </w:r>
      <w:r w:rsidRPr="0021008D">
        <w:rPr>
          <w:rFonts w:ascii="Times New Roman" w:eastAsia="Times New Roman" w:hAnsi="Times New Roman" w:cs="Times New Roman"/>
          <w:spacing w:val="1"/>
          <w:sz w:val="28"/>
          <w:szCs w:val="28"/>
          <w:lang w:eastAsia="ru-RU"/>
        </w:rPr>
        <w:t>и</w:t>
      </w:r>
      <w:r w:rsidRPr="0021008D">
        <w:rPr>
          <w:rFonts w:ascii="Times New Roman" w:eastAsia="Times New Roman" w:hAnsi="Times New Roman" w:cs="Times New Roman"/>
          <w:sz w:val="28"/>
          <w:szCs w:val="28"/>
          <w:lang w:eastAsia="ru-RU"/>
        </w:rPr>
        <w:t>руется</w:t>
      </w:r>
      <w:r w:rsidRPr="0021008D">
        <w:rPr>
          <w:rFonts w:ascii="Times New Roman" w:eastAsia="Times New Roman" w:hAnsi="Times New Roman" w:cs="Times New Roman"/>
          <w:spacing w:val="78"/>
          <w:sz w:val="28"/>
          <w:szCs w:val="28"/>
          <w:lang w:eastAsia="ru-RU"/>
        </w:rPr>
        <w:t xml:space="preserve"> </w:t>
      </w:r>
      <w:r w:rsidRPr="0021008D">
        <w:rPr>
          <w:rFonts w:ascii="Times New Roman" w:eastAsia="Times New Roman" w:hAnsi="Times New Roman" w:cs="Times New Roman"/>
          <w:sz w:val="28"/>
          <w:szCs w:val="28"/>
          <w:lang w:eastAsia="ru-RU"/>
        </w:rPr>
        <w:t>с</w:t>
      </w:r>
      <w:r w:rsidRPr="0021008D">
        <w:rPr>
          <w:rFonts w:ascii="Times New Roman" w:eastAsia="Times New Roman" w:hAnsi="Times New Roman" w:cs="Times New Roman"/>
          <w:spacing w:val="78"/>
          <w:sz w:val="28"/>
          <w:szCs w:val="28"/>
          <w:lang w:eastAsia="ru-RU"/>
        </w:rPr>
        <w:t xml:space="preserve"> </w:t>
      </w:r>
      <w:r w:rsidRPr="0021008D">
        <w:rPr>
          <w:rFonts w:ascii="Times New Roman" w:eastAsia="Times New Roman" w:hAnsi="Times New Roman" w:cs="Times New Roman"/>
          <w:spacing w:val="2"/>
          <w:sz w:val="28"/>
          <w:szCs w:val="28"/>
          <w:lang w:eastAsia="ru-RU"/>
        </w:rPr>
        <w:t>у</w:t>
      </w:r>
      <w:r w:rsidRPr="0021008D">
        <w:rPr>
          <w:rFonts w:ascii="Times New Roman" w:eastAsia="Times New Roman" w:hAnsi="Times New Roman" w:cs="Times New Roman"/>
          <w:sz w:val="28"/>
          <w:szCs w:val="28"/>
          <w:lang w:eastAsia="ru-RU"/>
        </w:rPr>
        <w:t>ч</w:t>
      </w:r>
      <w:r w:rsidRPr="0021008D">
        <w:rPr>
          <w:rFonts w:ascii="Times New Roman" w:eastAsia="Times New Roman" w:hAnsi="Times New Roman" w:cs="Times New Roman"/>
          <w:spacing w:val="-1"/>
          <w:sz w:val="28"/>
          <w:szCs w:val="28"/>
          <w:lang w:eastAsia="ru-RU"/>
        </w:rPr>
        <w:t>е</w:t>
      </w:r>
      <w:r w:rsidRPr="0021008D">
        <w:rPr>
          <w:rFonts w:ascii="Times New Roman" w:eastAsia="Times New Roman" w:hAnsi="Times New Roman" w:cs="Times New Roman"/>
          <w:sz w:val="28"/>
          <w:szCs w:val="28"/>
          <w:lang w:eastAsia="ru-RU"/>
        </w:rPr>
        <w:t>том</w:t>
      </w:r>
      <w:r w:rsidRPr="0021008D">
        <w:rPr>
          <w:rFonts w:ascii="Times New Roman" w:eastAsia="Times New Roman" w:hAnsi="Times New Roman" w:cs="Times New Roman"/>
          <w:spacing w:val="78"/>
          <w:sz w:val="28"/>
          <w:szCs w:val="28"/>
          <w:lang w:eastAsia="ru-RU"/>
        </w:rPr>
        <w:t xml:space="preserve"> </w:t>
      </w:r>
      <w:r w:rsidRPr="0021008D">
        <w:rPr>
          <w:rFonts w:ascii="Times New Roman" w:eastAsia="Times New Roman" w:hAnsi="Times New Roman" w:cs="Times New Roman"/>
          <w:spacing w:val="1"/>
          <w:sz w:val="28"/>
          <w:szCs w:val="28"/>
          <w:lang w:eastAsia="ru-RU"/>
        </w:rPr>
        <w:t>ин</w:t>
      </w:r>
      <w:r w:rsidRPr="0021008D">
        <w:rPr>
          <w:rFonts w:ascii="Times New Roman" w:eastAsia="Times New Roman" w:hAnsi="Times New Roman" w:cs="Times New Roman"/>
          <w:sz w:val="28"/>
          <w:szCs w:val="28"/>
          <w:lang w:eastAsia="ru-RU"/>
        </w:rPr>
        <w:t>д</w:t>
      </w:r>
      <w:r w:rsidRPr="0021008D">
        <w:rPr>
          <w:rFonts w:ascii="Times New Roman" w:eastAsia="Times New Roman" w:hAnsi="Times New Roman" w:cs="Times New Roman"/>
          <w:spacing w:val="1"/>
          <w:sz w:val="28"/>
          <w:szCs w:val="28"/>
          <w:lang w:eastAsia="ru-RU"/>
        </w:rPr>
        <w:t>и</w:t>
      </w:r>
      <w:r w:rsidRPr="0021008D">
        <w:rPr>
          <w:rFonts w:ascii="Times New Roman" w:eastAsia="Times New Roman" w:hAnsi="Times New Roman" w:cs="Times New Roman"/>
          <w:sz w:val="28"/>
          <w:szCs w:val="28"/>
          <w:lang w:eastAsia="ru-RU"/>
        </w:rPr>
        <w:t>в</w:t>
      </w:r>
      <w:r w:rsidRPr="0021008D">
        <w:rPr>
          <w:rFonts w:ascii="Times New Roman" w:eastAsia="Times New Roman" w:hAnsi="Times New Roman" w:cs="Times New Roman"/>
          <w:spacing w:val="1"/>
          <w:sz w:val="28"/>
          <w:szCs w:val="28"/>
          <w:lang w:eastAsia="ru-RU"/>
        </w:rPr>
        <w:t>и</w:t>
      </w:r>
      <w:r w:rsidRPr="0021008D">
        <w:rPr>
          <w:rFonts w:ascii="Times New Roman" w:eastAsia="Times New Roman" w:hAnsi="Times New Roman" w:cs="Times New Roman"/>
          <w:sz w:val="28"/>
          <w:szCs w:val="28"/>
          <w:lang w:eastAsia="ru-RU"/>
        </w:rPr>
        <w:t>дуаль</w:t>
      </w:r>
      <w:r w:rsidRPr="0021008D">
        <w:rPr>
          <w:rFonts w:ascii="Times New Roman" w:eastAsia="Times New Roman" w:hAnsi="Times New Roman" w:cs="Times New Roman"/>
          <w:spacing w:val="1"/>
          <w:sz w:val="28"/>
          <w:szCs w:val="28"/>
          <w:lang w:eastAsia="ru-RU"/>
        </w:rPr>
        <w:t>н</w:t>
      </w:r>
      <w:r w:rsidRPr="0021008D">
        <w:rPr>
          <w:rFonts w:ascii="Times New Roman" w:eastAsia="Times New Roman" w:hAnsi="Times New Roman" w:cs="Times New Roman"/>
          <w:sz w:val="28"/>
          <w:szCs w:val="28"/>
          <w:lang w:eastAsia="ru-RU"/>
        </w:rPr>
        <w:t>ого</w:t>
      </w:r>
      <w:r w:rsidRPr="0021008D">
        <w:rPr>
          <w:rFonts w:ascii="Times New Roman" w:eastAsia="Times New Roman" w:hAnsi="Times New Roman" w:cs="Times New Roman"/>
          <w:spacing w:val="79"/>
          <w:sz w:val="28"/>
          <w:szCs w:val="28"/>
          <w:lang w:eastAsia="ru-RU"/>
        </w:rPr>
        <w:t xml:space="preserve"> </w:t>
      </w:r>
      <w:r w:rsidRPr="0021008D">
        <w:rPr>
          <w:rFonts w:ascii="Times New Roman" w:eastAsia="Times New Roman" w:hAnsi="Times New Roman" w:cs="Times New Roman"/>
          <w:sz w:val="28"/>
          <w:szCs w:val="28"/>
          <w:lang w:eastAsia="ru-RU"/>
        </w:rPr>
        <w:t>физ</w:t>
      </w:r>
      <w:r w:rsidRPr="0021008D">
        <w:rPr>
          <w:rFonts w:ascii="Times New Roman" w:eastAsia="Times New Roman" w:hAnsi="Times New Roman" w:cs="Times New Roman"/>
          <w:spacing w:val="1"/>
          <w:sz w:val="28"/>
          <w:szCs w:val="28"/>
          <w:lang w:eastAsia="ru-RU"/>
        </w:rPr>
        <w:t>и</w:t>
      </w:r>
      <w:r w:rsidRPr="0021008D">
        <w:rPr>
          <w:rFonts w:ascii="Times New Roman" w:eastAsia="Times New Roman" w:hAnsi="Times New Roman" w:cs="Times New Roman"/>
          <w:sz w:val="28"/>
          <w:szCs w:val="28"/>
          <w:lang w:eastAsia="ru-RU"/>
        </w:rPr>
        <w:t>ч</w:t>
      </w:r>
      <w:r w:rsidRPr="0021008D">
        <w:rPr>
          <w:rFonts w:ascii="Times New Roman" w:eastAsia="Times New Roman" w:hAnsi="Times New Roman" w:cs="Times New Roman"/>
          <w:spacing w:val="-1"/>
          <w:sz w:val="28"/>
          <w:szCs w:val="28"/>
          <w:lang w:eastAsia="ru-RU"/>
        </w:rPr>
        <w:t>ес</w:t>
      </w:r>
      <w:r w:rsidRPr="0021008D">
        <w:rPr>
          <w:rFonts w:ascii="Times New Roman" w:eastAsia="Times New Roman" w:hAnsi="Times New Roman" w:cs="Times New Roman"/>
          <w:sz w:val="28"/>
          <w:szCs w:val="28"/>
          <w:lang w:eastAsia="ru-RU"/>
        </w:rPr>
        <w:t>кого развит</w:t>
      </w:r>
      <w:r w:rsidRPr="0021008D">
        <w:rPr>
          <w:rFonts w:ascii="Times New Roman" w:eastAsia="Times New Roman" w:hAnsi="Times New Roman" w:cs="Times New Roman"/>
          <w:spacing w:val="2"/>
          <w:sz w:val="28"/>
          <w:szCs w:val="28"/>
          <w:lang w:eastAsia="ru-RU"/>
        </w:rPr>
        <w:t>и</w:t>
      </w:r>
      <w:r w:rsidRPr="0021008D">
        <w:rPr>
          <w:rFonts w:ascii="Times New Roman" w:eastAsia="Times New Roman" w:hAnsi="Times New Roman" w:cs="Times New Roman"/>
          <w:sz w:val="28"/>
          <w:szCs w:val="28"/>
          <w:lang w:eastAsia="ru-RU"/>
        </w:rPr>
        <w:t>я</w:t>
      </w:r>
      <w:r w:rsidRPr="0021008D">
        <w:rPr>
          <w:rFonts w:ascii="Times New Roman" w:eastAsia="Times New Roman" w:hAnsi="Times New Roman" w:cs="Times New Roman"/>
          <w:spacing w:val="19"/>
          <w:sz w:val="28"/>
          <w:szCs w:val="28"/>
          <w:lang w:eastAsia="ru-RU"/>
        </w:rPr>
        <w:t xml:space="preserve"> </w:t>
      </w:r>
      <w:r w:rsidRPr="0021008D">
        <w:rPr>
          <w:rFonts w:ascii="Times New Roman" w:eastAsia="Times New Roman" w:hAnsi="Times New Roman" w:cs="Times New Roman"/>
          <w:sz w:val="28"/>
          <w:szCs w:val="28"/>
          <w:lang w:eastAsia="ru-RU"/>
        </w:rPr>
        <w:t>и</w:t>
      </w:r>
      <w:r w:rsidRPr="0021008D">
        <w:rPr>
          <w:rFonts w:ascii="Times New Roman" w:eastAsia="Times New Roman" w:hAnsi="Times New Roman" w:cs="Times New Roman"/>
          <w:spacing w:val="22"/>
          <w:sz w:val="28"/>
          <w:szCs w:val="28"/>
          <w:lang w:eastAsia="ru-RU"/>
        </w:rPr>
        <w:t xml:space="preserve"> </w:t>
      </w:r>
      <w:r w:rsidRPr="0021008D">
        <w:rPr>
          <w:rFonts w:ascii="Times New Roman" w:eastAsia="Times New Roman" w:hAnsi="Times New Roman" w:cs="Times New Roman"/>
          <w:spacing w:val="1"/>
          <w:sz w:val="28"/>
          <w:szCs w:val="28"/>
          <w:lang w:eastAsia="ru-RU"/>
        </w:rPr>
        <w:t>п</w:t>
      </w:r>
      <w:r w:rsidRPr="0021008D">
        <w:rPr>
          <w:rFonts w:ascii="Times New Roman" w:eastAsia="Times New Roman" w:hAnsi="Times New Roman" w:cs="Times New Roman"/>
          <w:sz w:val="28"/>
          <w:szCs w:val="28"/>
          <w:lang w:eastAsia="ru-RU"/>
        </w:rPr>
        <w:t>одг</w:t>
      </w:r>
      <w:r w:rsidRPr="0021008D">
        <w:rPr>
          <w:rFonts w:ascii="Times New Roman" w:eastAsia="Times New Roman" w:hAnsi="Times New Roman" w:cs="Times New Roman"/>
          <w:spacing w:val="-1"/>
          <w:sz w:val="28"/>
          <w:szCs w:val="28"/>
          <w:lang w:eastAsia="ru-RU"/>
        </w:rPr>
        <w:t>о</w:t>
      </w:r>
      <w:r w:rsidRPr="0021008D">
        <w:rPr>
          <w:rFonts w:ascii="Times New Roman" w:eastAsia="Times New Roman" w:hAnsi="Times New Roman" w:cs="Times New Roman"/>
          <w:sz w:val="28"/>
          <w:szCs w:val="28"/>
          <w:lang w:eastAsia="ru-RU"/>
        </w:rPr>
        <w:t>товленности</w:t>
      </w:r>
      <w:r w:rsidRPr="0021008D">
        <w:rPr>
          <w:rFonts w:ascii="Times New Roman" w:eastAsia="Times New Roman" w:hAnsi="Times New Roman" w:cs="Times New Roman"/>
          <w:spacing w:val="20"/>
          <w:sz w:val="28"/>
          <w:szCs w:val="28"/>
          <w:lang w:eastAsia="ru-RU"/>
        </w:rPr>
        <w:t xml:space="preserve"> </w:t>
      </w:r>
      <w:r w:rsidRPr="0021008D">
        <w:rPr>
          <w:rFonts w:ascii="Times New Roman" w:eastAsia="Times New Roman" w:hAnsi="Times New Roman" w:cs="Times New Roman"/>
          <w:spacing w:val="1"/>
          <w:sz w:val="28"/>
          <w:szCs w:val="28"/>
          <w:lang w:eastAsia="ru-RU"/>
        </w:rPr>
        <w:t>к</w:t>
      </w:r>
      <w:r w:rsidRPr="0021008D">
        <w:rPr>
          <w:rFonts w:ascii="Times New Roman" w:eastAsia="Times New Roman" w:hAnsi="Times New Roman" w:cs="Times New Roman"/>
          <w:sz w:val="28"/>
          <w:szCs w:val="28"/>
          <w:lang w:eastAsia="ru-RU"/>
        </w:rPr>
        <w:t>аждого</w:t>
      </w:r>
      <w:r w:rsidRPr="0021008D">
        <w:rPr>
          <w:rFonts w:ascii="Times New Roman" w:eastAsia="Times New Roman" w:hAnsi="Times New Roman" w:cs="Times New Roman"/>
          <w:spacing w:val="20"/>
          <w:sz w:val="28"/>
          <w:szCs w:val="28"/>
          <w:lang w:eastAsia="ru-RU"/>
        </w:rPr>
        <w:t xml:space="preserve"> </w:t>
      </w:r>
      <w:r w:rsidRPr="0021008D">
        <w:rPr>
          <w:rFonts w:ascii="Times New Roman" w:eastAsia="Times New Roman" w:hAnsi="Times New Roman" w:cs="Times New Roman"/>
          <w:sz w:val="28"/>
          <w:szCs w:val="28"/>
          <w:lang w:eastAsia="ru-RU"/>
        </w:rPr>
        <w:t>уча</w:t>
      </w:r>
      <w:r w:rsidRPr="0021008D">
        <w:rPr>
          <w:rFonts w:ascii="Times New Roman" w:eastAsia="Times New Roman" w:hAnsi="Times New Roman" w:cs="Times New Roman"/>
          <w:spacing w:val="-1"/>
          <w:sz w:val="28"/>
          <w:szCs w:val="28"/>
          <w:lang w:eastAsia="ru-RU"/>
        </w:rPr>
        <w:t>с</w:t>
      </w:r>
      <w:r w:rsidRPr="0021008D">
        <w:rPr>
          <w:rFonts w:ascii="Times New Roman" w:eastAsia="Times New Roman" w:hAnsi="Times New Roman" w:cs="Times New Roman"/>
          <w:sz w:val="28"/>
          <w:szCs w:val="28"/>
          <w:lang w:eastAsia="ru-RU"/>
        </w:rPr>
        <w:t>тн</w:t>
      </w:r>
      <w:r w:rsidRPr="0021008D">
        <w:rPr>
          <w:rFonts w:ascii="Times New Roman" w:eastAsia="Times New Roman" w:hAnsi="Times New Roman" w:cs="Times New Roman"/>
          <w:spacing w:val="1"/>
          <w:sz w:val="28"/>
          <w:szCs w:val="28"/>
          <w:lang w:eastAsia="ru-RU"/>
        </w:rPr>
        <w:t>ик</w:t>
      </w:r>
      <w:r w:rsidRPr="0021008D">
        <w:rPr>
          <w:rFonts w:ascii="Times New Roman" w:eastAsia="Times New Roman" w:hAnsi="Times New Roman" w:cs="Times New Roman"/>
          <w:sz w:val="28"/>
          <w:szCs w:val="28"/>
          <w:lang w:eastAsia="ru-RU"/>
        </w:rPr>
        <w:t>а</w:t>
      </w:r>
      <w:r w:rsidRPr="0021008D">
        <w:rPr>
          <w:rFonts w:ascii="Times New Roman" w:eastAsia="Times New Roman" w:hAnsi="Times New Roman" w:cs="Times New Roman"/>
          <w:spacing w:val="20"/>
          <w:sz w:val="28"/>
          <w:szCs w:val="28"/>
          <w:lang w:eastAsia="ru-RU"/>
        </w:rPr>
        <w:t xml:space="preserve"> </w:t>
      </w:r>
      <w:r w:rsidRPr="0021008D">
        <w:rPr>
          <w:rFonts w:ascii="Times New Roman" w:eastAsia="Times New Roman" w:hAnsi="Times New Roman" w:cs="Times New Roman"/>
          <w:sz w:val="28"/>
          <w:szCs w:val="28"/>
          <w:lang w:eastAsia="ru-RU"/>
        </w:rPr>
        <w:t>обра</w:t>
      </w:r>
      <w:r w:rsidRPr="0021008D">
        <w:rPr>
          <w:rFonts w:ascii="Times New Roman" w:eastAsia="Times New Roman" w:hAnsi="Times New Roman" w:cs="Times New Roman"/>
          <w:spacing w:val="1"/>
          <w:sz w:val="28"/>
          <w:szCs w:val="28"/>
          <w:lang w:eastAsia="ru-RU"/>
        </w:rPr>
        <w:t>з</w:t>
      </w:r>
      <w:r w:rsidRPr="0021008D">
        <w:rPr>
          <w:rFonts w:ascii="Times New Roman" w:eastAsia="Times New Roman" w:hAnsi="Times New Roman" w:cs="Times New Roman"/>
          <w:sz w:val="28"/>
          <w:szCs w:val="28"/>
          <w:lang w:eastAsia="ru-RU"/>
        </w:rPr>
        <w:t>ов</w:t>
      </w:r>
      <w:r w:rsidRPr="0021008D">
        <w:rPr>
          <w:rFonts w:ascii="Times New Roman" w:eastAsia="Times New Roman" w:hAnsi="Times New Roman" w:cs="Times New Roman"/>
          <w:spacing w:val="-1"/>
          <w:sz w:val="28"/>
          <w:szCs w:val="28"/>
          <w:lang w:eastAsia="ru-RU"/>
        </w:rPr>
        <w:t>а</w:t>
      </w:r>
      <w:r w:rsidRPr="0021008D">
        <w:rPr>
          <w:rFonts w:ascii="Times New Roman" w:eastAsia="Times New Roman" w:hAnsi="Times New Roman" w:cs="Times New Roman"/>
          <w:sz w:val="28"/>
          <w:szCs w:val="28"/>
          <w:lang w:eastAsia="ru-RU"/>
        </w:rPr>
        <w:t>тель</w:t>
      </w:r>
      <w:r w:rsidRPr="0021008D">
        <w:rPr>
          <w:rFonts w:ascii="Times New Roman" w:eastAsia="Times New Roman" w:hAnsi="Times New Roman" w:cs="Times New Roman"/>
          <w:spacing w:val="1"/>
          <w:sz w:val="28"/>
          <w:szCs w:val="28"/>
          <w:lang w:eastAsia="ru-RU"/>
        </w:rPr>
        <w:t>н</w:t>
      </w:r>
      <w:r w:rsidRPr="0021008D">
        <w:rPr>
          <w:rFonts w:ascii="Times New Roman" w:eastAsia="Times New Roman" w:hAnsi="Times New Roman" w:cs="Times New Roman"/>
          <w:spacing w:val="-2"/>
          <w:sz w:val="28"/>
          <w:szCs w:val="28"/>
          <w:lang w:eastAsia="ru-RU"/>
        </w:rPr>
        <w:t>о</w:t>
      </w:r>
      <w:r w:rsidRPr="0021008D">
        <w:rPr>
          <w:rFonts w:ascii="Times New Roman" w:eastAsia="Times New Roman" w:hAnsi="Times New Roman" w:cs="Times New Roman"/>
          <w:sz w:val="28"/>
          <w:szCs w:val="28"/>
          <w:lang w:eastAsia="ru-RU"/>
        </w:rPr>
        <w:t>й</w:t>
      </w:r>
      <w:r w:rsidRPr="0021008D">
        <w:rPr>
          <w:rFonts w:ascii="Times New Roman" w:eastAsia="Times New Roman" w:hAnsi="Times New Roman" w:cs="Times New Roman"/>
          <w:spacing w:val="22"/>
          <w:sz w:val="28"/>
          <w:szCs w:val="28"/>
          <w:lang w:eastAsia="ru-RU"/>
        </w:rPr>
        <w:t xml:space="preserve"> </w:t>
      </w:r>
      <w:r w:rsidRPr="0021008D">
        <w:rPr>
          <w:rFonts w:ascii="Times New Roman" w:eastAsia="Times New Roman" w:hAnsi="Times New Roman" w:cs="Times New Roman"/>
          <w:spacing w:val="-1"/>
          <w:sz w:val="28"/>
          <w:szCs w:val="28"/>
          <w:lang w:eastAsia="ru-RU"/>
        </w:rPr>
        <w:t>де</w:t>
      </w:r>
      <w:r w:rsidRPr="0021008D">
        <w:rPr>
          <w:rFonts w:ascii="Times New Roman" w:eastAsia="Times New Roman" w:hAnsi="Times New Roman" w:cs="Times New Roman"/>
          <w:sz w:val="28"/>
          <w:szCs w:val="28"/>
          <w:lang w:eastAsia="ru-RU"/>
        </w:rPr>
        <w:t>ятельност</w:t>
      </w:r>
      <w:r w:rsidRPr="0021008D">
        <w:rPr>
          <w:rFonts w:ascii="Times New Roman" w:eastAsia="Times New Roman" w:hAnsi="Times New Roman" w:cs="Times New Roman"/>
          <w:spacing w:val="1"/>
          <w:sz w:val="28"/>
          <w:szCs w:val="28"/>
          <w:lang w:eastAsia="ru-RU"/>
        </w:rPr>
        <w:t>и</w:t>
      </w:r>
      <w:r w:rsidRPr="0021008D">
        <w:rPr>
          <w:rFonts w:ascii="Times New Roman" w:eastAsia="Times New Roman" w:hAnsi="Times New Roman" w:cs="Times New Roman"/>
          <w:sz w:val="28"/>
          <w:szCs w:val="28"/>
          <w:lang w:eastAsia="ru-RU"/>
        </w:rPr>
        <w:t>.</w:t>
      </w:r>
      <w:r w:rsidRPr="0021008D">
        <w:rPr>
          <w:rFonts w:ascii="Times New Roman" w:eastAsia="Times New Roman" w:hAnsi="Times New Roman" w:cs="Times New Roman"/>
          <w:spacing w:val="21"/>
          <w:sz w:val="28"/>
          <w:szCs w:val="28"/>
          <w:lang w:eastAsia="ru-RU"/>
        </w:rPr>
        <w:t xml:space="preserve"> </w:t>
      </w:r>
      <w:r w:rsidRPr="0021008D">
        <w:rPr>
          <w:rFonts w:ascii="Times New Roman" w:eastAsiaTheme="minorEastAsia" w:hAnsi="Times New Roman" w:cs="Times New Roman"/>
          <w:sz w:val="28"/>
          <w:szCs w:val="28"/>
          <w:lang w:eastAsia="ru-RU"/>
        </w:rPr>
        <w:t>Программа рассчитана на год обучения, в течение которого детям разного возраста следует усвоить определенный минимум знаний, умений, навыков и сведений по избранному виду спорта.</w:t>
      </w:r>
    </w:p>
    <w:p w:rsidR="00B329DA" w:rsidRDefault="00B329DA" w:rsidP="00B329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008D">
        <w:rPr>
          <w:rFonts w:ascii="Times New Roman" w:eastAsia="Times New Roman" w:hAnsi="Times New Roman" w:cs="Times New Roman"/>
          <w:sz w:val="28"/>
          <w:szCs w:val="28"/>
          <w:lang w:eastAsia="ru-RU"/>
        </w:rPr>
        <w:t>Зачисление на</w:t>
      </w:r>
      <w:r w:rsidRPr="0021008D">
        <w:rPr>
          <w:rFonts w:ascii="Times New Roman" w:eastAsia="Times New Roman" w:hAnsi="Times New Roman" w:cs="Times New Roman"/>
          <w:spacing w:val="29"/>
          <w:sz w:val="28"/>
          <w:szCs w:val="28"/>
          <w:lang w:eastAsia="ru-RU"/>
        </w:rPr>
        <w:t xml:space="preserve"> </w:t>
      </w:r>
      <w:r w:rsidRPr="0021008D">
        <w:rPr>
          <w:rFonts w:ascii="Times New Roman" w:eastAsia="Times New Roman" w:hAnsi="Times New Roman" w:cs="Times New Roman"/>
          <w:sz w:val="28"/>
          <w:szCs w:val="28"/>
          <w:lang w:eastAsia="ru-RU"/>
        </w:rPr>
        <w:t>обу</w:t>
      </w:r>
      <w:r w:rsidRPr="0021008D">
        <w:rPr>
          <w:rFonts w:ascii="Times New Roman" w:eastAsia="Times New Roman" w:hAnsi="Times New Roman" w:cs="Times New Roman"/>
          <w:spacing w:val="2"/>
          <w:sz w:val="28"/>
          <w:szCs w:val="28"/>
          <w:lang w:eastAsia="ru-RU"/>
        </w:rPr>
        <w:t>ч</w:t>
      </w:r>
      <w:r w:rsidRPr="0021008D">
        <w:rPr>
          <w:rFonts w:ascii="Times New Roman" w:eastAsia="Times New Roman" w:hAnsi="Times New Roman" w:cs="Times New Roman"/>
          <w:sz w:val="28"/>
          <w:szCs w:val="28"/>
          <w:lang w:eastAsia="ru-RU"/>
        </w:rPr>
        <w:t>ен</w:t>
      </w:r>
      <w:r w:rsidRPr="0021008D">
        <w:rPr>
          <w:rFonts w:ascii="Times New Roman" w:eastAsia="Times New Roman" w:hAnsi="Times New Roman" w:cs="Times New Roman"/>
          <w:spacing w:val="1"/>
          <w:sz w:val="28"/>
          <w:szCs w:val="28"/>
          <w:lang w:eastAsia="ru-RU"/>
        </w:rPr>
        <w:t>и</w:t>
      </w:r>
      <w:r w:rsidRPr="0021008D">
        <w:rPr>
          <w:rFonts w:ascii="Times New Roman" w:eastAsia="Times New Roman" w:hAnsi="Times New Roman" w:cs="Times New Roman"/>
          <w:sz w:val="28"/>
          <w:szCs w:val="28"/>
          <w:lang w:eastAsia="ru-RU"/>
        </w:rPr>
        <w:t>е по программе осуществляется по личному</w:t>
      </w:r>
      <w:r w:rsidRPr="0021008D">
        <w:rPr>
          <w:rFonts w:ascii="Times New Roman" w:eastAsia="Times New Roman" w:hAnsi="Times New Roman" w:cs="Times New Roman"/>
          <w:spacing w:val="31"/>
          <w:sz w:val="28"/>
          <w:szCs w:val="28"/>
          <w:lang w:eastAsia="ru-RU"/>
        </w:rPr>
        <w:t xml:space="preserve"> </w:t>
      </w:r>
      <w:r w:rsidRPr="0021008D">
        <w:rPr>
          <w:rFonts w:ascii="Times New Roman" w:eastAsia="Times New Roman" w:hAnsi="Times New Roman" w:cs="Times New Roman"/>
          <w:sz w:val="28"/>
          <w:szCs w:val="28"/>
          <w:lang w:eastAsia="ru-RU"/>
        </w:rPr>
        <w:t>жел</w:t>
      </w:r>
      <w:r w:rsidRPr="0021008D">
        <w:rPr>
          <w:rFonts w:ascii="Times New Roman" w:eastAsia="Times New Roman" w:hAnsi="Times New Roman" w:cs="Times New Roman"/>
          <w:spacing w:val="-1"/>
          <w:sz w:val="28"/>
          <w:szCs w:val="28"/>
          <w:lang w:eastAsia="ru-RU"/>
        </w:rPr>
        <w:t>анию ребенка и</w:t>
      </w:r>
      <w:r w:rsidRPr="0021008D">
        <w:rPr>
          <w:rFonts w:ascii="Times New Roman" w:eastAsia="Times New Roman" w:hAnsi="Times New Roman" w:cs="Times New Roman"/>
          <w:sz w:val="28"/>
          <w:szCs w:val="28"/>
          <w:lang w:eastAsia="ru-RU"/>
        </w:rPr>
        <w:t xml:space="preserve"> заявлению родителя (законного представителя), при наличие м</w:t>
      </w:r>
      <w:r w:rsidRPr="0021008D">
        <w:rPr>
          <w:rFonts w:ascii="Times New Roman" w:eastAsia="Times New Roman" w:hAnsi="Times New Roman" w:cs="Times New Roman"/>
          <w:spacing w:val="-1"/>
          <w:sz w:val="28"/>
          <w:szCs w:val="28"/>
          <w:lang w:eastAsia="ru-RU"/>
        </w:rPr>
        <w:t>е</w:t>
      </w:r>
      <w:r w:rsidRPr="0021008D">
        <w:rPr>
          <w:rFonts w:ascii="Times New Roman" w:eastAsia="Times New Roman" w:hAnsi="Times New Roman" w:cs="Times New Roman"/>
          <w:sz w:val="28"/>
          <w:szCs w:val="28"/>
          <w:lang w:eastAsia="ru-RU"/>
        </w:rPr>
        <w:t>ди</w:t>
      </w:r>
      <w:r w:rsidRPr="0021008D">
        <w:rPr>
          <w:rFonts w:ascii="Times New Roman" w:eastAsia="Times New Roman" w:hAnsi="Times New Roman" w:cs="Times New Roman"/>
          <w:spacing w:val="1"/>
          <w:sz w:val="28"/>
          <w:szCs w:val="28"/>
          <w:lang w:eastAsia="ru-RU"/>
        </w:rPr>
        <w:t>цин</w:t>
      </w:r>
      <w:r w:rsidRPr="0021008D">
        <w:rPr>
          <w:rFonts w:ascii="Times New Roman" w:eastAsia="Times New Roman" w:hAnsi="Times New Roman" w:cs="Times New Roman"/>
          <w:sz w:val="28"/>
          <w:szCs w:val="28"/>
          <w:lang w:eastAsia="ru-RU"/>
        </w:rPr>
        <w:t>с</w:t>
      </w:r>
      <w:r w:rsidRPr="0021008D">
        <w:rPr>
          <w:rFonts w:ascii="Times New Roman" w:eastAsia="Times New Roman" w:hAnsi="Times New Roman" w:cs="Times New Roman"/>
          <w:spacing w:val="-2"/>
          <w:sz w:val="28"/>
          <w:szCs w:val="28"/>
          <w:lang w:eastAsia="ru-RU"/>
        </w:rPr>
        <w:t>ких</w:t>
      </w:r>
      <w:r w:rsidRPr="0021008D">
        <w:rPr>
          <w:rFonts w:ascii="Times New Roman" w:eastAsia="Times New Roman" w:hAnsi="Times New Roman" w:cs="Times New Roman"/>
          <w:sz w:val="28"/>
          <w:szCs w:val="28"/>
          <w:lang w:eastAsia="ru-RU"/>
        </w:rPr>
        <w:t xml:space="preserve"> документов, подтверждающих отсутствие у поступающего </w:t>
      </w:r>
      <w:r w:rsidRPr="0021008D">
        <w:rPr>
          <w:rFonts w:ascii="Times New Roman" w:eastAsia="Times New Roman" w:hAnsi="Times New Roman" w:cs="Times New Roman"/>
          <w:spacing w:val="1"/>
          <w:sz w:val="28"/>
          <w:szCs w:val="28"/>
          <w:lang w:eastAsia="ru-RU"/>
        </w:rPr>
        <w:t>п</w:t>
      </w:r>
      <w:r w:rsidRPr="0021008D">
        <w:rPr>
          <w:rFonts w:ascii="Times New Roman" w:eastAsia="Times New Roman" w:hAnsi="Times New Roman" w:cs="Times New Roman"/>
          <w:sz w:val="28"/>
          <w:szCs w:val="28"/>
          <w:lang w:eastAsia="ru-RU"/>
        </w:rPr>
        <w:t>р</w:t>
      </w:r>
      <w:r w:rsidRPr="0021008D">
        <w:rPr>
          <w:rFonts w:ascii="Times New Roman" w:eastAsia="Times New Roman" w:hAnsi="Times New Roman" w:cs="Times New Roman"/>
          <w:spacing w:val="-1"/>
          <w:sz w:val="28"/>
          <w:szCs w:val="28"/>
          <w:lang w:eastAsia="ru-RU"/>
        </w:rPr>
        <w:t>о</w:t>
      </w:r>
      <w:r w:rsidRPr="0021008D">
        <w:rPr>
          <w:rFonts w:ascii="Times New Roman" w:eastAsia="Times New Roman" w:hAnsi="Times New Roman" w:cs="Times New Roman"/>
          <w:sz w:val="28"/>
          <w:szCs w:val="28"/>
          <w:lang w:eastAsia="ru-RU"/>
        </w:rPr>
        <w:t>тивопоказан</w:t>
      </w:r>
      <w:r w:rsidRPr="0021008D">
        <w:rPr>
          <w:rFonts w:ascii="Times New Roman" w:eastAsia="Times New Roman" w:hAnsi="Times New Roman" w:cs="Times New Roman"/>
          <w:spacing w:val="-1"/>
          <w:sz w:val="28"/>
          <w:szCs w:val="28"/>
          <w:lang w:eastAsia="ru-RU"/>
        </w:rPr>
        <w:t>и</w:t>
      </w:r>
      <w:r w:rsidRPr="0021008D">
        <w:rPr>
          <w:rFonts w:ascii="Times New Roman" w:eastAsia="Times New Roman" w:hAnsi="Times New Roman" w:cs="Times New Roman"/>
          <w:sz w:val="28"/>
          <w:szCs w:val="28"/>
          <w:lang w:eastAsia="ru-RU"/>
        </w:rPr>
        <w:t>й</w:t>
      </w:r>
      <w:r w:rsidRPr="0021008D">
        <w:rPr>
          <w:rFonts w:ascii="Times New Roman" w:eastAsia="Times New Roman" w:hAnsi="Times New Roman" w:cs="Times New Roman"/>
          <w:spacing w:val="24"/>
          <w:sz w:val="28"/>
          <w:szCs w:val="28"/>
          <w:lang w:eastAsia="ru-RU"/>
        </w:rPr>
        <w:t xml:space="preserve"> </w:t>
      </w:r>
      <w:r w:rsidRPr="0021008D">
        <w:rPr>
          <w:rFonts w:ascii="Times New Roman" w:eastAsia="Times New Roman" w:hAnsi="Times New Roman" w:cs="Times New Roman"/>
          <w:sz w:val="28"/>
          <w:szCs w:val="28"/>
          <w:lang w:eastAsia="ru-RU"/>
        </w:rPr>
        <w:t>к</w:t>
      </w:r>
      <w:r w:rsidRPr="0021008D">
        <w:rPr>
          <w:rFonts w:ascii="Times New Roman" w:eastAsia="Times New Roman" w:hAnsi="Times New Roman" w:cs="Times New Roman"/>
          <w:spacing w:val="22"/>
          <w:sz w:val="28"/>
          <w:szCs w:val="28"/>
          <w:lang w:eastAsia="ru-RU"/>
        </w:rPr>
        <w:t xml:space="preserve"> </w:t>
      </w:r>
      <w:r w:rsidRPr="0021008D">
        <w:rPr>
          <w:rFonts w:ascii="Times New Roman" w:eastAsia="Times New Roman" w:hAnsi="Times New Roman" w:cs="Times New Roman"/>
          <w:spacing w:val="1"/>
          <w:sz w:val="28"/>
          <w:szCs w:val="28"/>
          <w:lang w:eastAsia="ru-RU"/>
        </w:rPr>
        <w:t>з</w:t>
      </w:r>
      <w:r w:rsidRPr="0021008D">
        <w:rPr>
          <w:rFonts w:ascii="Times New Roman" w:eastAsia="Times New Roman" w:hAnsi="Times New Roman" w:cs="Times New Roman"/>
          <w:sz w:val="28"/>
          <w:szCs w:val="28"/>
          <w:lang w:eastAsia="ru-RU"/>
        </w:rPr>
        <w:t>анят</w:t>
      </w:r>
      <w:r w:rsidRPr="0021008D">
        <w:rPr>
          <w:rFonts w:ascii="Times New Roman" w:eastAsia="Times New Roman" w:hAnsi="Times New Roman" w:cs="Times New Roman"/>
          <w:spacing w:val="2"/>
          <w:sz w:val="28"/>
          <w:szCs w:val="28"/>
          <w:lang w:eastAsia="ru-RU"/>
        </w:rPr>
        <w:t>и</w:t>
      </w:r>
      <w:r w:rsidRPr="0021008D">
        <w:rPr>
          <w:rFonts w:ascii="Times New Roman" w:eastAsia="Times New Roman" w:hAnsi="Times New Roman" w:cs="Times New Roman"/>
          <w:sz w:val="28"/>
          <w:szCs w:val="28"/>
          <w:lang w:eastAsia="ru-RU"/>
        </w:rPr>
        <w:t>ям</w:t>
      </w:r>
      <w:r w:rsidRPr="0021008D">
        <w:rPr>
          <w:rFonts w:ascii="Times New Roman" w:eastAsia="Times New Roman" w:hAnsi="Times New Roman" w:cs="Times New Roman"/>
          <w:spacing w:val="20"/>
          <w:sz w:val="28"/>
          <w:szCs w:val="28"/>
          <w:lang w:eastAsia="ru-RU"/>
        </w:rPr>
        <w:t xml:space="preserve"> </w:t>
      </w:r>
      <w:r w:rsidRPr="0021008D">
        <w:rPr>
          <w:rFonts w:ascii="Times New Roman" w:eastAsia="Times New Roman" w:hAnsi="Times New Roman" w:cs="Times New Roman"/>
          <w:sz w:val="28"/>
          <w:szCs w:val="28"/>
          <w:lang w:eastAsia="ru-RU"/>
        </w:rPr>
        <w:t>избран</w:t>
      </w:r>
      <w:r w:rsidRPr="0021008D">
        <w:rPr>
          <w:rFonts w:ascii="Times New Roman" w:eastAsia="Times New Roman" w:hAnsi="Times New Roman" w:cs="Times New Roman"/>
          <w:spacing w:val="1"/>
          <w:sz w:val="28"/>
          <w:szCs w:val="28"/>
          <w:lang w:eastAsia="ru-RU"/>
        </w:rPr>
        <w:t>н</w:t>
      </w:r>
      <w:r w:rsidRPr="0021008D">
        <w:rPr>
          <w:rFonts w:ascii="Times New Roman" w:eastAsia="Times New Roman" w:hAnsi="Times New Roman" w:cs="Times New Roman"/>
          <w:sz w:val="28"/>
          <w:szCs w:val="28"/>
          <w:lang w:eastAsia="ru-RU"/>
        </w:rPr>
        <w:t>ым</w:t>
      </w:r>
      <w:r w:rsidRPr="0021008D">
        <w:rPr>
          <w:rFonts w:ascii="Times New Roman" w:eastAsia="Times New Roman" w:hAnsi="Times New Roman" w:cs="Times New Roman"/>
          <w:spacing w:val="23"/>
          <w:sz w:val="28"/>
          <w:szCs w:val="28"/>
          <w:lang w:eastAsia="ru-RU"/>
        </w:rPr>
        <w:t xml:space="preserve"> </w:t>
      </w:r>
      <w:r w:rsidRPr="0021008D">
        <w:rPr>
          <w:rFonts w:ascii="Times New Roman" w:eastAsia="Times New Roman" w:hAnsi="Times New Roman" w:cs="Times New Roman"/>
          <w:sz w:val="28"/>
          <w:szCs w:val="28"/>
          <w:lang w:eastAsia="ru-RU"/>
        </w:rPr>
        <w:t>видом</w:t>
      </w:r>
      <w:r w:rsidRPr="0021008D">
        <w:rPr>
          <w:rFonts w:ascii="Times New Roman" w:eastAsia="Times New Roman" w:hAnsi="Times New Roman" w:cs="Times New Roman"/>
          <w:spacing w:val="24"/>
          <w:sz w:val="28"/>
          <w:szCs w:val="28"/>
          <w:lang w:eastAsia="ru-RU"/>
        </w:rPr>
        <w:t xml:space="preserve"> </w:t>
      </w:r>
      <w:r w:rsidRPr="0021008D">
        <w:rPr>
          <w:rFonts w:ascii="Times New Roman" w:eastAsia="Times New Roman" w:hAnsi="Times New Roman" w:cs="Times New Roman"/>
          <w:spacing w:val="-1"/>
          <w:sz w:val="28"/>
          <w:szCs w:val="28"/>
          <w:lang w:eastAsia="ru-RU"/>
        </w:rPr>
        <w:t>ф</w:t>
      </w:r>
      <w:r w:rsidRPr="0021008D">
        <w:rPr>
          <w:rFonts w:ascii="Times New Roman" w:eastAsia="Times New Roman" w:hAnsi="Times New Roman" w:cs="Times New Roman"/>
          <w:sz w:val="28"/>
          <w:szCs w:val="28"/>
          <w:lang w:eastAsia="ru-RU"/>
        </w:rPr>
        <w:t>и</w:t>
      </w:r>
      <w:r w:rsidRPr="0021008D">
        <w:rPr>
          <w:rFonts w:ascii="Times New Roman" w:eastAsia="Times New Roman" w:hAnsi="Times New Roman" w:cs="Times New Roman"/>
          <w:spacing w:val="1"/>
          <w:sz w:val="28"/>
          <w:szCs w:val="28"/>
          <w:lang w:eastAsia="ru-RU"/>
        </w:rPr>
        <w:t>з</w:t>
      </w:r>
      <w:r w:rsidRPr="0021008D">
        <w:rPr>
          <w:rFonts w:ascii="Times New Roman" w:eastAsia="Times New Roman" w:hAnsi="Times New Roman" w:cs="Times New Roman"/>
          <w:sz w:val="28"/>
          <w:szCs w:val="28"/>
          <w:lang w:eastAsia="ru-RU"/>
        </w:rPr>
        <w:t>к</w:t>
      </w:r>
      <w:r w:rsidRPr="0021008D">
        <w:rPr>
          <w:rFonts w:ascii="Times New Roman" w:eastAsia="Times New Roman" w:hAnsi="Times New Roman" w:cs="Times New Roman"/>
          <w:spacing w:val="-1"/>
          <w:sz w:val="28"/>
          <w:szCs w:val="28"/>
          <w:lang w:eastAsia="ru-RU"/>
        </w:rPr>
        <w:t>у</w:t>
      </w:r>
      <w:r w:rsidRPr="0021008D">
        <w:rPr>
          <w:rFonts w:ascii="Times New Roman" w:eastAsia="Times New Roman" w:hAnsi="Times New Roman" w:cs="Times New Roman"/>
          <w:sz w:val="28"/>
          <w:szCs w:val="28"/>
          <w:lang w:eastAsia="ru-RU"/>
        </w:rPr>
        <w:t>льтур</w:t>
      </w:r>
      <w:r w:rsidRPr="0021008D">
        <w:rPr>
          <w:rFonts w:ascii="Times New Roman" w:eastAsia="Times New Roman" w:hAnsi="Times New Roman" w:cs="Times New Roman"/>
          <w:spacing w:val="2"/>
          <w:sz w:val="28"/>
          <w:szCs w:val="28"/>
          <w:lang w:eastAsia="ru-RU"/>
        </w:rPr>
        <w:t>н</w:t>
      </w:r>
      <w:r w:rsidRPr="0021008D">
        <w:rPr>
          <w:rFonts w:ascii="Times New Roman" w:eastAsia="Times New Roman" w:hAnsi="Times New Roman" w:cs="Times New Roman"/>
          <w:spacing w:val="8"/>
          <w:sz w:val="28"/>
          <w:szCs w:val="28"/>
          <w:lang w:eastAsia="ru-RU"/>
        </w:rPr>
        <w:t>о</w:t>
      </w:r>
      <w:r w:rsidRPr="0021008D">
        <w:rPr>
          <w:rFonts w:ascii="Times New Roman" w:eastAsia="Times New Roman" w:hAnsi="Times New Roman" w:cs="Times New Roman"/>
          <w:sz w:val="28"/>
          <w:szCs w:val="28"/>
          <w:lang w:eastAsia="ru-RU"/>
        </w:rPr>
        <w:t>-спор</w:t>
      </w:r>
      <w:r w:rsidRPr="0021008D">
        <w:rPr>
          <w:rFonts w:ascii="Times New Roman" w:eastAsia="Times New Roman" w:hAnsi="Times New Roman" w:cs="Times New Roman"/>
          <w:spacing w:val="-1"/>
          <w:sz w:val="28"/>
          <w:szCs w:val="28"/>
          <w:lang w:eastAsia="ru-RU"/>
        </w:rPr>
        <w:t>т</w:t>
      </w:r>
      <w:r w:rsidRPr="0021008D">
        <w:rPr>
          <w:rFonts w:ascii="Times New Roman" w:eastAsia="Times New Roman" w:hAnsi="Times New Roman" w:cs="Times New Roman"/>
          <w:sz w:val="28"/>
          <w:szCs w:val="28"/>
          <w:lang w:eastAsia="ru-RU"/>
        </w:rPr>
        <w:t>ивн</w:t>
      </w:r>
      <w:r w:rsidRPr="0021008D">
        <w:rPr>
          <w:rFonts w:ascii="Times New Roman" w:eastAsia="Times New Roman" w:hAnsi="Times New Roman" w:cs="Times New Roman"/>
          <w:spacing w:val="-1"/>
          <w:sz w:val="28"/>
          <w:szCs w:val="28"/>
          <w:lang w:eastAsia="ru-RU"/>
        </w:rPr>
        <w:t>о</w:t>
      </w:r>
      <w:r w:rsidRPr="0021008D">
        <w:rPr>
          <w:rFonts w:ascii="Times New Roman" w:eastAsia="Times New Roman" w:hAnsi="Times New Roman" w:cs="Times New Roman"/>
          <w:sz w:val="28"/>
          <w:szCs w:val="28"/>
          <w:lang w:eastAsia="ru-RU"/>
        </w:rPr>
        <w:t>й деятельност</w:t>
      </w:r>
      <w:r w:rsidRPr="0021008D">
        <w:rPr>
          <w:rFonts w:ascii="Times New Roman" w:eastAsia="Times New Roman" w:hAnsi="Times New Roman" w:cs="Times New Roman"/>
          <w:spacing w:val="1"/>
          <w:sz w:val="28"/>
          <w:szCs w:val="28"/>
          <w:lang w:eastAsia="ru-RU"/>
        </w:rPr>
        <w:t>и. При этом с</w:t>
      </w:r>
      <w:r w:rsidRPr="0021008D">
        <w:rPr>
          <w:rFonts w:ascii="Times New Roman" w:eastAsia="Times New Roman" w:hAnsi="Times New Roman" w:cs="Times New Roman"/>
          <w:sz w:val="28"/>
          <w:szCs w:val="28"/>
          <w:lang w:eastAsia="ru-RU"/>
        </w:rPr>
        <w:t>дача контрольно-тестовых упражнений по ОФП и/или СФП не предусмотрена. Д</w:t>
      </w:r>
      <w:r w:rsidRPr="0021008D">
        <w:rPr>
          <w:rFonts w:ascii="Times New Roman" w:eastAsia="Times New Roman" w:hAnsi="Times New Roman" w:cs="Times New Roman"/>
          <w:spacing w:val="-2"/>
          <w:sz w:val="28"/>
          <w:szCs w:val="28"/>
          <w:lang w:eastAsia="ru-RU"/>
        </w:rPr>
        <w:t>о</w:t>
      </w:r>
      <w:r w:rsidRPr="0021008D">
        <w:rPr>
          <w:rFonts w:ascii="Times New Roman" w:eastAsia="Times New Roman" w:hAnsi="Times New Roman" w:cs="Times New Roman"/>
          <w:sz w:val="28"/>
          <w:szCs w:val="28"/>
          <w:lang w:eastAsia="ru-RU"/>
        </w:rPr>
        <w:t>пускаются</w:t>
      </w:r>
      <w:r w:rsidRPr="0021008D">
        <w:rPr>
          <w:rFonts w:ascii="Times New Roman" w:eastAsia="Times New Roman" w:hAnsi="Times New Roman" w:cs="Times New Roman"/>
          <w:spacing w:val="26"/>
          <w:sz w:val="28"/>
          <w:szCs w:val="28"/>
          <w:lang w:eastAsia="ru-RU"/>
        </w:rPr>
        <w:t xml:space="preserve"> </w:t>
      </w:r>
      <w:r w:rsidRPr="0021008D">
        <w:rPr>
          <w:rFonts w:ascii="Times New Roman" w:eastAsia="Times New Roman" w:hAnsi="Times New Roman" w:cs="Times New Roman"/>
          <w:sz w:val="28"/>
          <w:szCs w:val="28"/>
          <w:lang w:eastAsia="ru-RU"/>
        </w:rPr>
        <w:t>в</w:t>
      </w:r>
      <w:r w:rsidRPr="0021008D">
        <w:rPr>
          <w:rFonts w:ascii="Times New Roman" w:eastAsia="Times New Roman" w:hAnsi="Times New Roman" w:cs="Times New Roman"/>
          <w:spacing w:val="25"/>
          <w:sz w:val="28"/>
          <w:szCs w:val="28"/>
          <w:lang w:eastAsia="ru-RU"/>
        </w:rPr>
        <w:t xml:space="preserve"> </w:t>
      </w:r>
      <w:r w:rsidRPr="0021008D">
        <w:rPr>
          <w:rFonts w:ascii="Times New Roman" w:eastAsia="Times New Roman" w:hAnsi="Times New Roman" w:cs="Times New Roman"/>
          <w:sz w:val="28"/>
          <w:szCs w:val="28"/>
          <w:lang w:eastAsia="ru-RU"/>
        </w:rPr>
        <w:t>од</w:t>
      </w:r>
      <w:r w:rsidRPr="0021008D">
        <w:rPr>
          <w:rFonts w:ascii="Times New Roman" w:eastAsia="Times New Roman" w:hAnsi="Times New Roman" w:cs="Times New Roman"/>
          <w:spacing w:val="1"/>
          <w:sz w:val="28"/>
          <w:szCs w:val="28"/>
          <w:lang w:eastAsia="ru-RU"/>
        </w:rPr>
        <w:t>н</w:t>
      </w:r>
      <w:r w:rsidRPr="0021008D">
        <w:rPr>
          <w:rFonts w:ascii="Times New Roman" w:eastAsia="Times New Roman" w:hAnsi="Times New Roman" w:cs="Times New Roman"/>
          <w:sz w:val="28"/>
          <w:szCs w:val="28"/>
          <w:lang w:eastAsia="ru-RU"/>
        </w:rPr>
        <w:t>у</w:t>
      </w:r>
      <w:r w:rsidRPr="0021008D">
        <w:rPr>
          <w:rFonts w:ascii="Times New Roman" w:eastAsia="Times New Roman" w:hAnsi="Times New Roman" w:cs="Times New Roman"/>
          <w:spacing w:val="24"/>
          <w:sz w:val="28"/>
          <w:szCs w:val="28"/>
          <w:lang w:eastAsia="ru-RU"/>
        </w:rPr>
        <w:t xml:space="preserve"> </w:t>
      </w:r>
      <w:r w:rsidRPr="0021008D">
        <w:rPr>
          <w:rFonts w:ascii="Times New Roman" w:eastAsia="Times New Roman" w:hAnsi="Times New Roman" w:cs="Times New Roman"/>
          <w:sz w:val="28"/>
          <w:szCs w:val="28"/>
          <w:lang w:eastAsia="ru-RU"/>
        </w:rPr>
        <w:t>группу</w:t>
      </w:r>
      <w:r w:rsidRPr="0021008D">
        <w:rPr>
          <w:rFonts w:ascii="Times New Roman" w:eastAsia="Times New Roman" w:hAnsi="Times New Roman" w:cs="Times New Roman"/>
          <w:spacing w:val="26"/>
          <w:sz w:val="28"/>
          <w:szCs w:val="28"/>
          <w:lang w:eastAsia="ru-RU"/>
        </w:rPr>
        <w:t xml:space="preserve"> </w:t>
      </w:r>
      <w:r w:rsidRPr="0021008D">
        <w:rPr>
          <w:rFonts w:ascii="Times New Roman" w:eastAsia="Times New Roman" w:hAnsi="Times New Roman" w:cs="Times New Roman"/>
          <w:sz w:val="28"/>
          <w:szCs w:val="28"/>
          <w:lang w:eastAsia="ru-RU"/>
        </w:rPr>
        <w:t>д</w:t>
      </w:r>
      <w:r w:rsidRPr="0021008D">
        <w:rPr>
          <w:rFonts w:ascii="Times New Roman" w:eastAsia="Times New Roman" w:hAnsi="Times New Roman" w:cs="Times New Roman"/>
          <w:spacing w:val="-2"/>
          <w:sz w:val="28"/>
          <w:szCs w:val="28"/>
          <w:lang w:eastAsia="ru-RU"/>
        </w:rPr>
        <w:t>е</w:t>
      </w:r>
      <w:r w:rsidRPr="0021008D">
        <w:rPr>
          <w:rFonts w:ascii="Times New Roman" w:eastAsia="Times New Roman" w:hAnsi="Times New Roman" w:cs="Times New Roman"/>
          <w:sz w:val="28"/>
          <w:szCs w:val="28"/>
          <w:lang w:eastAsia="ru-RU"/>
        </w:rPr>
        <w:t>ти</w:t>
      </w:r>
      <w:r w:rsidRPr="0021008D">
        <w:rPr>
          <w:rFonts w:ascii="Times New Roman" w:eastAsia="Times New Roman" w:hAnsi="Times New Roman" w:cs="Times New Roman"/>
          <w:spacing w:val="31"/>
          <w:sz w:val="28"/>
          <w:szCs w:val="28"/>
          <w:lang w:eastAsia="ru-RU"/>
        </w:rPr>
        <w:t xml:space="preserve"> </w:t>
      </w:r>
      <w:r w:rsidRPr="0021008D">
        <w:rPr>
          <w:rFonts w:ascii="Times New Roman" w:eastAsia="Times New Roman" w:hAnsi="Times New Roman" w:cs="Times New Roman"/>
          <w:sz w:val="28"/>
          <w:szCs w:val="28"/>
          <w:lang w:eastAsia="ru-RU"/>
        </w:rPr>
        <w:t>с</w:t>
      </w:r>
      <w:r w:rsidRPr="0021008D">
        <w:rPr>
          <w:rFonts w:ascii="Times New Roman" w:eastAsia="Times New Roman" w:hAnsi="Times New Roman" w:cs="Times New Roman"/>
          <w:spacing w:val="26"/>
          <w:sz w:val="28"/>
          <w:szCs w:val="28"/>
          <w:lang w:eastAsia="ru-RU"/>
        </w:rPr>
        <w:t xml:space="preserve"> </w:t>
      </w:r>
      <w:r w:rsidRPr="0021008D">
        <w:rPr>
          <w:rFonts w:ascii="Times New Roman" w:eastAsia="Times New Roman" w:hAnsi="Times New Roman" w:cs="Times New Roman"/>
          <w:sz w:val="28"/>
          <w:szCs w:val="28"/>
          <w:lang w:eastAsia="ru-RU"/>
        </w:rPr>
        <w:t>ра</w:t>
      </w:r>
      <w:r w:rsidRPr="0021008D">
        <w:rPr>
          <w:rFonts w:ascii="Times New Roman" w:eastAsia="Times New Roman" w:hAnsi="Times New Roman" w:cs="Times New Roman"/>
          <w:spacing w:val="-2"/>
          <w:sz w:val="28"/>
          <w:szCs w:val="28"/>
          <w:lang w:eastAsia="ru-RU"/>
        </w:rPr>
        <w:t>з</w:t>
      </w:r>
      <w:r w:rsidRPr="0021008D">
        <w:rPr>
          <w:rFonts w:ascii="Times New Roman" w:eastAsia="Times New Roman" w:hAnsi="Times New Roman" w:cs="Times New Roman"/>
          <w:sz w:val="28"/>
          <w:szCs w:val="28"/>
          <w:lang w:eastAsia="ru-RU"/>
        </w:rPr>
        <w:t>ницей</w:t>
      </w:r>
      <w:r w:rsidRPr="0021008D">
        <w:rPr>
          <w:rFonts w:ascii="Times New Roman" w:eastAsia="Times New Roman" w:hAnsi="Times New Roman" w:cs="Times New Roman"/>
          <w:spacing w:val="26"/>
          <w:sz w:val="28"/>
          <w:szCs w:val="28"/>
          <w:lang w:eastAsia="ru-RU"/>
        </w:rPr>
        <w:t xml:space="preserve"> </w:t>
      </w:r>
      <w:r w:rsidRPr="0021008D">
        <w:rPr>
          <w:rFonts w:ascii="Times New Roman" w:eastAsia="Times New Roman" w:hAnsi="Times New Roman" w:cs="Times New Roman"/>
          <w:sz w:val="28"/>
          <w:szCs w:val="28"/>
          <w:lang w:eastAsia="ru-RU"/>
        </w:rPr>
        <w:t>во</w:t>
      </w:r>
      <w:r w:rsidRPr="0021008D">
        <w:rPr>
          <w:rFonts w:ascii="Times New Roman" w:eastAsia="Times New Roman" w:hAnsi="Times New Roman" w:cs="Times New Roman"/>
          <w:spacing w:val="1"/>
          <w:sz w:val="28"/>
          <w:szCs w:val="28"/>
          <w:lang w:eastAsia="ru-RU"/>
        </w:rPr>
        <w:t>з</w:t>
      </w:r>
      <w:r w:rsidRPr="0021008D">
        <w:rPr>
          <w:rFonts w:ascii="Times New Roman" w:eastAsia="Times New Roman" w:hAnsi="Times New Roman" w:cs="Times New Roman"/>
          <w:sz w:val="28"/>
          <w:szCs w:val="28"/>
          <w:lang w:eastAsia="ru-RU"/>
        </w:rPr>
        <w:t>ра</w:t>
      </w:r>
      <w:r w:rsidRPr="0021008D">
        <w:rPr>
          <w:rFonts w:ascii="Times New Roman" w:eastAsia="Times New Roman" w:hAnsi="Times New Roman" w:cs="Times New Roman"/>
          <w:spacing w:val="-1"/>
          <w:sz w:val="28"/>
          <w:szCs w:val="28"/>
          <w:lang w:eastAsia="ru-RU"/>
        </w:rPr>
        <w:t>с</w:t>
      </w:r>
      <w:r w:rsidRPr="0021008D">
        <w:rPr>
          <w:rFonts w:ascii="Times New Roman" w:eastAsia="Times New Roman" w:hAnsi="Times New Roman" w:cs="Times New Roman"/>
          <w:sz w:val="28"/>
          <w:szCs w:val="28"/>
          <w:lang w:eastAsia="ru-RU"/>
        </w:rPr>
        <w:t>та</w:t>
      </w:r>
      <w:r w:rsidRPr="0021008D">
        <w:rPr>
          <w:rFonts w:ascii="Times New Roman" w:eastAsia="Times New Roman" w:hAnsi="Times New Roman" w:cs="Times New Roman"/>
          <w:spacing w:val="25"/>
          <w:sz w:val="28"/>
          <w:szCs w:val="28"/>
          <w:lang w:eastAsia="ru-RU"/>
        </w:rPr>
        <w:t xml:space="preserve"> </w:t>
      </w:r>
      <w:r w:rsidRPr="0021008D">
        <w:rPr>
          <w:rFonts w:ascii="Times New Roman" w:eastAsia="Times New Roman" w:hAnsi="Times New Roman" w:cs="Times New Roman"/>
          <w:spacing w:val="1"/>
          <w:sz w:val="28"/>
          <w:szCs w:val="28"/>
          <w:lang w:eastAsia="ru-RU"/>
        </w:rPr>
        <w:t>н</w:t>
      </w:r>
      <w:r w:rsidRPr="0021008D">
        <w:rPr>
          <w:rFonts w:ascii="Times New Roman" w:eastAsia="Times New Roman" w:hAnsi="Times New Roman" w:cs="Times New Roman"/>
          <w:sz w:val="28"/>
          <w:szCs w:val="28"/>
          <w:lang w:eastAsia="ru-RU"/>
        </w:rPr>
        <w:t>е</w:t>
      </w:r>
      <w:r w:rsidRPr="0021008D">
        <w:rPr>
          <w:rFonts w:ascii="Times New Roman" w:eastAsia="Times New Roman" w:hAnsi="Times New Roman" w:cs="Times New Roman"/>
          <w:spacing w:val="25"/>
          <w:sz w:val="28"/>
          <w:szCs w:val="28"/>
          <w:lang w:eastAsia="ru-RU"/>
        </w:rPr>
        <w:t xml:space="preserve"> </w:t>
      </w:r>
      <w:r w:rsidRPr="0021008D">
        <w:rPr>
          <w:rFonts w:ascii="Times New Roman" w:eastAsia="Times New Roman" w:hAnsi="Times New Roman" w:cs="Times New Roman"/>
          <w:sz w:val="28"/>
          <w:szCs w:val="28"/>
          <w:lang w:eastAsia="ru-RU"/>
        </w:rPr>
        <w:t>более</w:t>
      </w:r>
      <w:r w:rsidRPr="0021008D">
        <w:rPr>
          <w:rFonts w:ascii="Times New Roman" w:eastAsia="Times New Roman" w:hAnsi="Times New Roman" w:cs="Times New Roman"/>
          <w:spacing w:val="25"/>
          <w:sz w:val="28"/>
          <w:szCs w:val="28"/>
          <w:lang w:eastAsia="ru-RU"/>
        </w:rPr>
        <w:t xml:space="preserve"> </w:t>
      </w:r>
      <w:r w:rsidRPr="0021008D">
        <w:rPr>
          <w:rFonts w:ascii="Times New Roman" w:eastAsia="Times New Roman" w:hAnsi="Times New Roman" w:cs="Times New Roman"/>
          <w:sz w:val="28"/>
          <w:szCs w:val="28"/>
          <w:lang w:eastAsia="ru-RU"/>
        </w:rPr>
        <w:t>ч</w:t>
      </w:r>
      <w:r w:rsidRPr="0021008D">
        <w:rPr>
          <w:rFonts w:ascii="Times New Roman" w:eastAsia="Times New Roman" w:hAnsi="Times New Roman" w:cs="Times New Roman"/>
          <w:spacing w:val="-1"/>
          <w:sz w:val="28"/>
          <w:szCs w:val="28"/>
          <w:lang w:eastAsia="ru-RU"/>
        </w:rPr>
        <w:t>е</w:t>
      </w:r>
      <w:r w:rsidRPr="0021008D">
        <w:rPr>
          <w:rFonts w:ascii="Times New Roman" w:eastAsia="Times New Roman" w:hAnsi="Times New Roman" w:cs="Times New Roman"/>
          <w:sz w:val="28"/>
          <w:szCs w:val="28"/>
          <w:lang w:eastAsia="ru-RU"/>
        </w:rPr>
        <w:t>м</w:t>
      </w:r>
      <w:r w:rsidRPr="0021008D">
        <w:rPr>
          <w:rFonts w:ascii="Times New Roman" w:eastAsia="Times New Roman" w:hAnsi="Times New Roman" w:cs="Times New Roman"/>
          <w:spacing w:val="24"/>
          <w:sz w:val="28"/>
          <w:szCs w:val="28"/>
          <w:lang w:eastAsia="ru-RU"/>
        </w:rPr>
        <w:t xml:space="preserve"> </w:t>
      </w:r>
      <w:r w:rsidRPr="0021008D">
        <w:rPr>
          <w:rFonts w:ascii="Times New Roman" w:eastAsia="Times New Roman" w:hAnsi="Times New Roman" w:cs="Times New Roman"/>
          <w:sz w:val="28"/>
          <w:szCs w:val="28"/>
          <w:lang w:eastAsia="ru-RU"/>
        </w:rPr>
        <w:t>в</w:t>
      </w:r>
      <w:r w:rsidRPr="0021008D">
        <w:rPr>
          <w:rFonts w:ascii="Times New Roman" w:eastAsia="Times New Roman" w:hAnsi="Times New Roman" w:cs="Times New Roman"/>
          <w:spacing w:val="26"/>
          <w:sz w:val="28"/>
          <w:szCs w:val="28"/>
          <w:lang w:eastAsia="ru-RU"/>
        </w:rPr>
        <w:t xml:space="preserve"> </w:t>
      </w:r>
      <w:r w:rsidRPr="0021008D">
        <w:rPr>
          <w:rFonts w:ascii="Times New Roman" w:eastAsia="Times New Roman" w:hAnsi="Times New Roman" w:cs="Times New Roman"/>
          <w:sz w:val="28"/>
          <w:szCs w:val="28"/>
          <w:lang w:eastAsia="ru-RU"/>
        </w:rPr>
        <w:t>два года.</w:t>
      </w:r>
    </w:p>
    <w:p w:rsidR="00373A15" w:rsidRDefault="00373A15" w:rsidP="00B329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3A15" w:rsidRDefault="00373A15" w:rsidP="00373A15">
      <w:pPr>
        <w:jc w:val="both"/>
        <w:rPr>
          <w:rFonts w:ascii="Times New Roman" w:hAnsi="Times New Roman" w:cs="Times New Roman"/>
          <w:b/>
          <w:sz w:val="28"/>
          <w:szCs w:val="28"/>
        </w:rPr>
      </w:pPr>
      <w:r w:rsidRPr="00A064C3">
        <w:rPr>
          <w:rFonts w:ascii="Times New Roman" w:hAnsi="Times New Roman" w:cs="Times New Roman"/>
          <w:b/>
          <w:sz w:val="28"/>
          <w:szCs w:val="28"/>
        </w:rPr>
        <w:t xml:space="preserve">Ценностные ориентиры. </w:t>
      </w:r>
    </w:p>
    <w:p w:rsidR="00373A15" w:rsidRDefault="00373A15" w:rsidP="00373A1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сопричастности и гордости за свою Родину, доброжелательности, доверия, понимания и внимания к людям.</w:t>
      </w:r>
    </w:p>
    <w:p w:rsidR="00373A15" w:rsidRDefault="00373A15" w:rsidP="00373A1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ценностно- смысловой сферы личности обучающегося на основе общечеловеческой нравственности и гуманизма.</w:t>
      </w:r>
    </w:p>
    <w:p w:rsidR="00373A15" w:rsidRDefault="00373A15" w:rsidP="00373A1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Развитие мотивации и умения учиться, как первого шага к самообразованию и самовоспитанию.</w:t>
      </w:r>
    </w:p>
    <w:p w:rsidR="00373A15" w:rsidRPr="00F43B5B" w:rsidRDefault="00373A15" w:rsidP="00373A1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Развитие самостоятельности, инициативности и ответственности.</w:t>
      </w:r>
    </w:p>
    <w:p w:rsidR="00B329DA" w:rsidRPr="00914BA1" w:rsidRDefault="00B329DA" w:rsidP="00B329DA">
      <w:pPr>
        <w:pStyle w:val="Default"/>
        <w:ind w:left="426"/>
        <w:jc w:val="both"/>
        <w:rPr>
          <w:b/>
          <w:sz w:val="28"/>
          <w:szCs w:val="28"/>
        </w:rPr>
      </w:pPr>
      <w:r>
        <w:rPr>
          <w:rFonts w:ascii="Verdana" w:eastAsia="Times New Roman" w:hAnsi="Verdana"/>
          <w:color w:val="291E1E"/>
          <w:sz w:val="28"/>
          <w:szCs w:val="28"/>
          <w:lang w:eastAsia="ru-RU"/>
        </w:rPr>
        <w:t> </w:t>
      </w:r>
      <w:r>
        <w:rPr>
          <w:b/>
          <w:sz w:val="28"/>
          <w:szCs w:val="28"/>
        </w:rPr>
        <w:t>Педагогические принципы п</w:t>
      </w:r>
      <w:r w:rsidRPr="00914BA1">
        <w:rPr>
          <w:b/>
          <w:sz w:val="28"/>
          <w:szCs w:val="28"/>
        </w:rPr>
        <w:t>рограммы:</w:t>
      </w:r>
    </w:p>
    <w:p w:rsidR="00B329DA" w:rsidRPr="00914BA1" w:rsidRDefault="00B329DA" w:rsidP="00B329DA">
      <w:pPr>
        <w:pStyle w:val="Default"/>
        <w:numPr>
          <w:ilvl w:val="0"/>
          <w:numId w:val="2"/>
        </w:numPr>
        <w:tabs>
          <w:tab w:val="left" w:pos="1134"/>
        </w:tabs>
        <w:ind w:left="0" w:firstLine="426"/>
        <w:jc w:val="both"/>
        <w:rPr>
          <w:sz w:val="28"/>
          <w:szCs w:val="28"/>
        </w:rPr>
      </w:pPr>
      <w:r w:rsidRPr="00914BA1">
        <w:rPr>
          <w:sz w:val="28"/>
          <w:szCs w:val="28"/>
        </w:rPr>
        <w:t>принцип дополнительности. Монолог педагога уступает место смысловому диалогу, взаимодействию, партнерству, ориентация на реальную свободу развивающейся личности.</w:t>
      </w:r>
    </w:p>
    <w:p w:rsidR="00B329DA" w:rsidRPr="00914BA1" w:rsidRDefault="00B329DA" w:rsidP="00B329DA">
      <w:pPr>
        <w:pStyle w:val="Default"/>
        <w:numPr>
          <w:ilvl w:val="0"/>
          <w:numId w:val="2"/>
        </w:numPr>
        <w:tabs>
          <w:tab w:val="left" w:pos="1134"/>
        </w:tabs>
        <w:ind w:left="0" w:firstLine="426"/>
        <w:jc w:val="both"/>
        <w:rPr>
          <w:sz w:val="28"/>
          <w:szCs w:val="28"/>
        </w:rPr>
      </w:pPr>
      <w:r w:rsidRPr="00914BA1">
        <w:rPr>
          <w:sz w:val="28"/>
          <w:szCs w:val="28"/>
        </w:rPr>
        <w:t>принцип открытости учебной и воспита</w:t>
      </w:r>
      <w:r>
        <w:rPr>
          <w:sz w:val="28"/>
          <w:szCs w:val="28"/>
        </w:rPr>
        <w:t xml:space="preserve">тельной информации. Мир знаний «открывается» </w:t>
      </w:r>
      <w:r w:rsidRPr="00914BA1">
        <w:rPr>
          <w:sz w:val="28"/>
          <w:szCs w:val="28"/>
        </w:rPr>
        <w:t>перед учащимся благодаря работе его сознания, как главной личной ценности. Педагог не "преподносит" знания в готовом для понимания виде, а придает им контекст открытия.</w:t>
      </w:r>
    </w:p>
    <w:p w:rsidR="00B329DA" w:rsidRPr="00914BA1" w:rsidRDefault="00B329DA" w:rsidP="00B329DA">
      <w:pPr>
        <w:pStyle w:val="Default"/>
        <w:numPr>
          <w:ilvl w:val="0"/>
          <w:numId w:val="2"/>
        </w:numPr>
        <w:tabs>
          <w:tab w:val="left" w:pos="1134"/>
        </w:tabs>
        <w:ind w:left="0" w:firstLine="426"/>
        <w:jc w:val="both"/>
        <w:rPr>
          <w:sz w:val="28"/>
          <w:szCs w:val="28"/>
        </w:rPr>
      </w:pPr>
      <w:r w:rsidRPr="00914BA1">
        <w:rPr>
          <w:sz w:val="28"/>
          <w:szCs w:val="28"/>
        </w:rPr>
        <w:t>принцип уважения к личности ребенка в сочетании с разумной требовательностью к нему предполагает, что требовательность является своеобразной мерой уважения к личности ребенка. Разумная требовательность всегда целесообразна если продиктована потребностями воспитательного процесса и задачами развития личности.</w:t>
      </w:r>
    </w:p>
    <w:p w:rsidR="00B329DA" w:rsidRPr="00914BA1" w:rsidRDefault="00B329DA" w:rsidP="00B329DA">
      <w:pPr>
        <w:pStyle w:val="Default"/>
        <w:numPr>
          <w:ilvl w:val="0"/>
          <w:numId w:val="2"/>
        </w:numPr>
        <w:tabs>
          <w:tab w:val="left" w:pos="1134"/>
        </w:tabs>
        <w:ind w:left="0" w:firstLine="426"/>
        <w:jc w:val="both"/>
        <w:rPr>
          <w:sz w:val="28"/>
          <w:szCs w:val="28"/>
        </w:rPr>
      </w:pPr>
      <w:r w:rsidRPr="00914BA1">
        <w:rPr>
          <w:sz w:val="28"/>
          <w:szCs w:val="28"/>
        </w:rPr>
        <w:t>принцип сознательности и активности</w:t>
      </w:r>
      <w:r>
        <w:rPr>
          <w:sz w:val="28"/>
          <w:szCs w:val="28"/>
        </w:rPr>
        <w:t xml:space="preserve"> учащихся предполагает создание </w:t>
      </w:r>
      <w:r w:rsidRPr="00914BA1">
        <w:rPr>
          <w:sz w:val="28"/>
          <w:szCs w:val="28"/>
        </w:rPr>
        <w:t>условий для активного и сознательного</w:t>
      </w:r>
      <w:r>
        <w:rPr>
          <w:sz w:val="28"/>
          <w:szCs w:val="28"/>
        </w:rPr>
        <w:t xml:space="preserve"> отношения учащихся к обучению, </w:t>
      </w:r>
      <w:r w:rsidRPr="00914BA1">
        <w:rPr>
          <w:sz w:val="28"/>
          <w:szCs w:val="28"/>
        </w:rPr>
        <w:t>условий для осознания учащимися правильности и практической ценности получаемых знаний, умений и навыков.</w:t>
      </w:r>
    </w:p>
    <w:p w:rsidR="00B329DA" w:rsidRPr="00914BA1" w:rsidRDefault="00B329DA" w:rsidP="00B329DA">
      <w:pPr>
        <w:pStyle w:val="Default"/>
        <w:numPr>
          <w:ilvl w:val="0"/>
          <w:numId w:val="2"/>
        </w:numPr>
        <w:tabs>
          <w:tab w:val="left" w:pos="1134"/>
        </w:tabs>
        <w:ind w:left="0" w:firstLine="426"/>
        <w:jc w:val="both"/>
        <w:rPr>
          <w:sz w:val="28"/>
          <w:szCs w:val="28"/>
        </w:rPr>
      </w:pPr>
      <w:r w:rsidRPr="00914BA1">
        <w:rPr>
          <w:sz w:val="28"/>
          <w:szCs w:val="28"/>
        </w:rPr>
        <w:t>принцип дифференцированного и индивидуального подхода в обучении</w:t>
      </w:r>
      <w:r>
        <w:rPr>
          <w:sz w:val="28"/>
          <w:szCs w:val="28"/>
        </w:rPr>
        <w:t xml:space="preserve"> </w:t>
      </w:r>
      <w:r w:rsidRPr="00914BA1">
        <w:rPr>
          <w:sz w:val="28"/>
          <w:szCs w:val="28"/>
        </w:rPr>
        <w:t>предполагает необходимость учета индивидуальных возможностей и возрастных психофизиологических особенностей каждого учащегося при выборе темпа, методов и способа обучения.</w:t>
      </w:r>
    </w:p>
    <w:p w:rsidR="00B329DA" w:rsidRPr="00914BA1" w:rsidRDefault="00B329DA" w:rsidP="00B329DA">
      <w:pPr>
        <w:pStyle w:val="Default"/>
        <w:numPr>
          <w:ilvl w:val="0"/>
          <w:numId w:val="2"/>
        </w:numPr>
        <w:tabs>
          <w:tab w:val="left" w:pos="1134"/>
        </w:tabs>
        <w:ind w:left="0" w:firstLine="426"/>
        <w:jc w:val="both"/>
        <w:rPr>
          <w:sz w:val="28"/>
          <w:szCs w:val="28"/>
        </w:rPr>
      </w:pPr>
      <w:r w:rsidRPr="00914BA1">
        <w:rPr>
          <w:sz w:val="28"/>
          <w:szCs w:val="28"/>
        </w:rPr>
        <w:t>принцип преемственности, последовательности и систематичности</w:t>
      </w:r>
      <w:r>
        <w:rPr>
          <w:sz w:val="28"/>
          <w:szCs w:val="28"/>
        </w:rPr>
        <w:t xml:space="preserve"> </w:t>
      </w:r>
      <w:r w:rsidRPr="00914BA1">
        <w:rPr>
          <w:sz w:val="28"/>
          <w:szCs w:val="28"/>
        </w:rPr>
        <w:t>заключается в такой организации учебного процесса, при которой каждое занятие является логическим продолжением ранее проводившейся работы, позволяет закреплять и развивать достигнутое, поднимать учащегося на более высокий уровень развития.</w:t>
      </w:r>
    </w:p>
    <w:p w:rsidR="00B329DA" w:rsidRDefault="00B329DA" w:rsidP="00B329DA">
      <w:pPr>
        <w:pStyle w:val="Default"/>
        <w:numPr>
          <w:ilvl w:val="0"/>
          <w:numId w:val="2"/>
        </w:numPr>
        <w:tabs>
          <w:tab w:val="left" w:pos="1134"/>
        </w:tabs>
        <w:ind w:left="0" w:firstLine="426"/>
        <w:jc w:val="both"/>
        <w:rPr>
          <w:sz w:val="28"/>
          <w:szCs w:val="28"/>
        </w:rPr>
      </w:pPr>
      <w:r w:rsidRPr="00914BA1">
        <w:rPr>
          <w:sz w:val="28"/>
          <w:szCs w:val="28"/>
        </w:rPr>
        <w:t>принцип доступности и пассивности заключается в применении основного правила дидактики "от простого к сложному, от известного к неизвестному".</w:t>
      </w:r>
    </w:p>
    <w:p w:rsidR="00B329DA" w:rsidRDefault="00B329DA" w:rsidP="00B329DA">
      <w:pPr>
        <w:pStyle w:val="Default"/>
        <w:tabs>
          <w:tab w:val="left" w:pos="1134"/>
        </w:tabs>
        <w:ind w:left="426"/>
        <w:jc w:val="both"/>
        <w:rPr>
          <w:sz w:val="28"/>
          <w:szCs w:val="28"/>
        </w:rPr>
      </w:pPr>
    </w:p>
    <w:p w:rsidR="00B329DA" w:rsidRDefault="00B329DA" w:rsidP="00B329DA">
      <w:pPr>
        <w:jc w:val="both"/>
        <w:rPr>
          <w:rFonts w:ascii="Times New Roman" w:hAnsi="Times New Roman" w:cs="Times New Roman"/>
          <w:sz w:val="28"/>
          <w:szCs w:val="28"/>
        </w:rPr>
      </w:pPr>
      <w:r w:rsidRPr="00AC4F08">
        <w:rPr>
          <w:rFonts w:ascii="Times New Roman" w:hAnsi="Times New Roman" w:cs="Times New Roman"/>
          <w:b/>
          <w:sz w:val="28"/>
          <w:szCs w:val="28"/>
        </w:rPr>
        <w:t>Характеристики особенностей развития детей:</w:t>
      </w:r>
      <w:r>
        <w:rPr>
          <w:rFonts w:ascii="Times New Roman" w:hAnsi="Times New Roman" w:cs="Times New Roman"/>
          <w:sz w:val="28"/>
          <w:szCs w:val="28"/>
        </w:rPr>
        <w:t xml:space="preserve"> Возрастной период от</w:t>
      </w:r>
      <w:r w:rsidRPr="0021008D">
        <w:rPr>
          <w:rFonts w:ascii="Times New Roman" w:hAnsi="Times New Roman" w:cs="Times New Roman"/>
          <w:sz w:val="28"/>
          <w:szCs w:val="28"/>
        </w:rPr>
        <w:t xml:space="preserve"> 6 до 7 лет</w:t>
      </w:r>
      <w:r w:rsidRPr="00AC4F08">
        <w:rPr>
          <w:rFonts w:ascii="Times New Roman" w:hAnsi="Times New Roman" w:cs="Times New Roman"/>
          <w:sz w:val="28"/>
          <w:szCs w:val="28"/>
        </w:rPr>
        <w:t xml:space="preserve"> называют периодом «первого вытяжения»; за один год ребёнок может вырасти до 7 - 10 см., на протяжении шестого года жизни средняя прибавка массы тела в месяц - 200 г, а роста - 0,5 см. Развитие опорно-двигательной системы (скелет, суставно-связочный аппарат, мускулатура) ребёнка к пяти - шести годам ещё не завершено. В этом возрасте у ребёнка хорошо развиты крупные мышцы туловища и конечностей, но по-прежнему </w:t>
      </w:r>
      <w:r w:rsidRPr="00AC4F08">
        <w:rPr>
          <w:rFonts w:ascii="Times New Roman" w:hAnsi="Times New Roman" w:cs="Times New Roman"/>
          <w:sz w:val="28"/>
          <w:szCs w:val="28"/>
        </w:rPr>
        <w:lastRenderedPageBreak/>
        <w:t>слабы мелкие мышцы, особенно кистей рук. Поэтому дети относительно легко усваивают упражнения в ходьбе, беге, прыжках, метании. В возрасте 4-7 лет улучшается координация движений. Дети способны выполнять упражнения более правильно и осознанно. Они уже способны дифференцировать свои мышечные усилия, появляется доступность в умении выполнять упражнения с различной амплитудой переходить от медленных к более быстрым движениям по заданию взрослого или требуемой ситуацией. В этом возрасте совершенствуются основные процессы ЦНС: возбуждение и особенно торможение, и несколько легче формируются все виды условного торможения. Интенсивно формируется сердечно - сосудистая система. Средняя частота пульса к 6-7 годам составляет 92-95 ударов в минуту. Размеры и строение дыхательных путей дошкольника отличаются от таковых от взрослого. Жизненная ёмкость лёгких невелика, поэтому он дышит чаще, в среднем 25 раз в минуту. Исследования по определению общей выносливости детей (на примере беговых и прыжковых упражнений) показали, что резервные возможности сердечно – сосудистой и дыхательной систем у детей этого возраста достаточно высокие.</w:t>
      </w:r>
    </w:p>
    <w:p w:rsidR="00A533A6" w:rsidRDefault="00A533A6" w:rsidP="00A533A6">
      <w:pPr>
        <w:autoSpaceDE w:val="0"/>
        <w:autoSpaceDN w:val="0"/>
        <w:adjustRightInd w:val="0"/>
        <w:spacing w:after="0" w:line="360" w:lineRule="auto"/>
        <w:ind w:left="720"/>
        <w:contextualSpacing/>
        <w:jc w:val="center"/>
        <w:rPr>
          <w:rFonts w:ascii="Times New Roman" w:eastAsia="Times New Roman" w:hAnsi="Times New Roman" w:cs="Times New Roman"/>
          <w:b/>
          <w:bCs/>
          <w:iCs/>
          <w:sz w:val="28"/>
          <w:szCs w:val="28"/>
          <w:lang w:eastAsia="ru-RU"/>
        </w:rPr>
      </w:pPr>
      <w:r w:rsidRPr="00A533A6">
        <w:rPr>
          <w:rFonts w:ascii="Times New Roman" w:eastAsia="Times New Roman" w:hAnsi="Times New Roman" w:cs="Times New Roman"/>
          <w:b/>
          <w:bCs/>
          <w:sz w:val="28"/>
          <w:szCs w:val="28"/>
          <w:lang w:eastAsia="ru-RU"/>
        </w:rPr>
        <w:t xml:space="preserve">1.2. </w:t>
      </w:r>
      <w:r w:rsidR="00620F0C">
        <w:rPr>
          <w:rFonts w:ascii="Times New Roman" w:eastAsia="Times New Roman" w:hAnsi="Times New Roman" w:cs="Times New Roman"/>
          <w:b/>
          <w:bCs/>
          <w:iCs/>
          <w:sz w:val="28"/>
          <w:szCs w:val="28"/>
          <w:lang w:eastAsia="ru-RU"/>
        </w:rPr>
        <w:t>Цель и задачи программы</w:t>
      </w:r>
    </w:p>
    <w:p w:rsidR="00A533A6" w:rsidRDefault="00A533A6" w:rsidP="00A533A6">
      <w:pPr>
        <w:spacing w:line="240" w:lineRule="auto"/>
        <w:jc w:val="both"/>
        <w:rPr>
          <w:rFonts w:ascii="Times New Roman" w:hAnsi="Times New Roman" w:cs="Times New Roman"/>
          <w:sz w:val="28"/>
          <w:szCs w:val="28"/>
        </w:rPr>
      </w:pPr>
      <w:r w:rsidRPr="00AC4F08">
        <w:rPr>
          <w:rFonts w:ascii="Times New Roman" w:hAnsi="Times New Roman" w:cs="Times New Roman"/>
          <w:b/>
          <w:sz w:val="28"/>
          <w:szCs w:val="28"/>
        </w:rPr>
        <w:t>Цель программы «</w:t>
      </w:r>
      <w:r>
        <w:rPr>
          <w:rFonts w:ascii="Times New Roman" w:hAnsi="Times New Roman" w:cs="Times New Roman"/>
          <w:b/>
          <w:sz w:val="28"/>
          <w:szCs w:val="28"/>
        </w:rPr>
        <w:t>Летящий мяч</w:t>
      </w:r>
      <w:r w:rsidRPr="00AC4F08">
        <w:rPr>
          <w:rFonts w:ascii="Times New Roman" w:hAnsi="Times New Roman" w:cs="Times New Roman"/>
          <w:b/>
          <w:sz w:val="28"/>
          <w:szCs w:val="28"/>
        </w:rPr>
        <w:t xml:space="preserve">»: </w:t>
      </w:r>
      <w:r w:rsidRPr="006C0C2A">
        <w:rPr>
          <w:rFonts w:ascii="Times New Roman" w:hAnsi="Times New Roman" w:cs="Times New Roman"/>
          <w:b/>
          <w:sz w:val="28"/>
          <w:szCs w:val="28"/>
        </w:rPr>
        <w:t>-</w:t>
      </w:r>
      <w:r w:rsidRPr="006C0C2A">
        <w:rPr>
          <w:rFonts w:ascii="Times New Roman" w:hAnsi="Times New Roman" w:cs="Times New Roman"/>
          <w:sz w:val="28"/>
          <w:szCs w:val="28"/>
        </w:rPr>
        <w:t xml:space="preserve"> Овладение детьми действиями с мячом на возрастном уровне, умением играть в подвижные игры с мячом, развитие у дошкольников «чувства мяча».</w:t>
      </w:r>
      <w:r w:rsidRPr="00AC4F08">
        <w:rPr>
          <w:rFonts w:ascii="Times New Roman" w:hAnsi="Times New Roman" w:cs="Times New Roman"/>
          <w:sz w:val="28"/>
          <w:szCs w:val="28"/>
        </w:rPr>
        <w:t xml:space="preserve"> </w:t>
      </w:r>
    </w:p>
    <w:p w:rsidR="00A533A6" w:rsidRPr="003C7E5B" w:rsidRDefault="00A533A6" w:rsidP="00A533A6">
      <w:pPr>
        <w:pStyle w:val="Default"/>
        <w:jc w:val="both"/>
        <w:rPr>
          <w:b/>
          <w:color w:val="auto"/>
          <w:sz w:val="28"/>
          <w:szCs w:val="28"/>
        </w:rPr>
      </w:pPr>
      <w:r w:rsidRPr="003C7E5B">
        <w:rPr>
          <w:b/>
          <w:color w:val="auto"/>
          <w:sz w:val="28"/>
          <w:szCs w:val="28"/>
        </w:rPr>
        <w:t>Основными задачами реализации Программы является:</w:t>
      </w:r>
    </w:p>
    <w:p w:rsidR="00A533A6" w:rsidRDefault="00A533A6" w:rsidP="00A533A6">
      <w:pPr>
        <w:pStyle w:val="a3"/>
        <w:numPr>
          <w:ilvl w:val="0"/>
          <w:numId w:val="3"/>
        </w:numPr>
        <w:rPr>
          <w:rFonts w:ascii="Times New Roman" w:hAnsi="Times New Roman" w:cs="Times New Roman"/>
          <w:sz w:val="28"/>
        </w:rPr>
      </w:pPr>
      <w:r>
        <w:rPr>
          <w:rFonts w:ascii="Times New Roman" w:hAnsi="Times New Roman" w:cs="Times New Roman"/>
          <w:sz w:val="28"/>
        </w:rPr>
        <w:t>Формирование общих представлений о  физической культуре,  значении в жизни человека, укреплении здоровья, физическом развитии.</w:t>
      </w:r>
    </w:p>
    <w:p w:rsidR="00A533A6" w:rsidRPr="00364B70" w:rsidRDefault="00A533A6" w:rsidP="00A533A6">
      <w:pPr>
        <w:pStyle w:val="Default"/>
        <w:numPr>
          <w:ilvl w:val="0"/>
          <w:numId w:val="3"/>
        </w:numPr>
        <w:spacing w:line="276" w:lineRule="auto"/>
        <w:ind w:left="0" w:firstLine="426"/>
        <w:jc w:val="both"/>
        <w:rPr>
          <w:sz w:val="28"/>
          <w:szCs w:val="28"/>
        </w:rPr>
      </w:pPr>
      <w:r w:rsidRPr="00364B70">
        <w:rPr>
          <w:sz w:val="28"/>
          <w:szCs w:val="28"/>
        </w:rPr>
        <w:t>воспитание личностных качеств;</w:t>
      </w:r>
    </w:p>
    <w:p w:rsidR="00A533A6" w:rsidRPr="00364B70" w:rsidRDefault="00A533A6" w:rsidP="00A533A6">
      <w:pPr>
        <w:pStyle w:val="Default"/>
        <w:numPr>
          <w:ilvl w:val="0"/>
          <w:numId w:val="3"/>
        </w:numPr>
        <w:spacing w:line="276" w:lineRule="auto"/>
        <w:ind w:left="0" w:firstLine="426"/>
        <w:jc w:val="both"/>
        <w:rPr>
          <w:sz w:val="28"/>
          <w:szCs w:val="28"/>
        </w:rPr>
      </w:pPr>
      <w:r w:rsidRPr="00364B70">
        <w:rPr>
          <w:sz w:val="28"/>
          <w:szCs w:val="28"/>
        </w:rPr>
        <w:t>освоение и совершенствование жизненно важных двигательных навыков;</w:t>
      </w:r>
    </w:p>
    <w:p w:rsidR="00A533A6" w:rsidRPr="00364B70" w:rsidRDefault="00A533A6" w:rsidP="00A533A6">
      <w:pPr>
        <w:pStyle w:val="Default"/>
        <w:numPr>
          <w:ilvl w:val="0"/>
          <w:numId w:val="3"/>
        </w:numPr>
        <w:spacing w:line="276" w:lineRule="auto"/>
        <w:ind w:left="0" w:firstLine="426"/>
        <w:jc w:val="both"/>
        <w:rPr>
          <w:sz w:val="28"/>
          <w:szCs w:val="28"/>
        </w:rPr>
      </w:pPr>
      <w:r w:rsidRPr="00364B70">
        <w:rPr>
          <w:sz w:val="28"/>
          <w:szCs w:val="28"/>
        </w:rPr>
        <w:t>знакомство с основами спортивной техники избранног</w:t>
      </w:r>
      <w:r>
        <w:rPr>
          <w:sz w:val="28"/>
          <w:szCs w:val="28"/>
        </w:rPr>
        <w:t>о вида спорта.</w:t>
      </w:r>
    </w:p>
    <w:p w:rsidR="00A533A6" w:rsidRPr="00364B70" w:rsidRDefault="00A533A6" w:rsidP="00A533A6">
      <w:pPr>
        <w:pStyle w:val="Default"/>
        <w:numPr>
          <w:ilvl w:val="0"/>
          <w:numId w:val="3"/>
        </w:numPr>
        <w:spacing w:line="276" w:lineRule="auto"/>
        <w:ind w:left="0" w:firstLine="426"/>
        <w:jc w:val="both"/>
        <w:rPr>
          <w:sz w:val="28"/>
          <w:szCs w:val="28"/>
        </w:rPr>
      </w:pPr>
      <w:r w:rsidRPr="00364B70">
        <w:rPr>
          <w:sz w:val="28"/>
          <w:szCs w:val="28"/>
        </w:rPr>
        <w:t>привитие стойкого интереса к занятиям спортом;</w:t>
      </w:r>
    </w:p>
    <w:p w:rsidR="00D970A4" w:rsidRPr="0047791A" w:rsidRDefault="00D970A4" w:rsidP="00D970A4">
      <w:pPr>
        <w:pStyle w:val="a3"/>
        <w:numPr>
          <w:ilvl w:val="0"/>
          <w:numId w:val="3"/>
        </w:numPr>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sz w:val="28"/>
        </w:rPr>
        <w:t>о</w:t>
      </w:r>
      <w:r w:rsidRPr="0047791A">
        <w:rPr>
          <w:rFonts w:ascii="Times New Roman" w:hAnsi="Times New Roman" w:cs="Times New Roman"/>
          <w:sz w:val="28"/>
        </w:rPr>
        <w:t>бучение простейшим способам контроля за физической нагрузкой, отдельным показателям физического развития и физической</w:t>
      </w:r>
      <w:r>
        <w:rPr>
          <w:rFonts w:ascii="Times New Roman" w:hAnsi="Times New Roman" w:cs="Times New Roman"/>
          <w:sz w:val="28"/>
        </w:rPr>
        <w:t xml:space="preserve"> подготовленности;</w:t>
      </w:r>
    </w:p>
    <w:p w:rsidR="00A533A6" w:rsidRDefault="00D970A4" w:rsidP="00A533A6">
      <w:pPr>
        <w:pStyle w:val="a3"/>
        <w:numPr>
          <w:ilvl w:val="0"/>
          <w:numId w:val="3"/>
        </w:numPr>
        <w:spacing w:line="360" w:lineRule="auto"/>
        <w:rPr>
          <w:rFonts w:ascii="Times New Roman" w:hAnsi="Times New Roman" w:cs="Times New Roman"/>
          <w:sz w:val="28"/>
        </w:rPr>
      </w:pPr>
      <w:r>
        <w:rPr>
          <w:rFonts w:ascii="Times New Roman" w:hAnsi="Times New Roman" w:cs="Times New Roman"/>
          <w:sz w:val="28"/>
        </w:rPr>
        <w:t>р</w:t>
      </w:r>
      <w:r w:rsidR="00A533A6">
        <w:rPr>
          <w:rFonts w:ascii="Times New Roman" w:hAnsi="Times New Roman" w:cs="Times New Roman"/>
          <w:sz w:val="28"/>
        </w:rPr>
        <w:t>азвитие основных физических качеств: силы, быстроты, выносливости,</w:t>
      </w:r>
      <w:r>
        <w:rPr>
          <w:rFonts w:ascii="Times New Roman" w:hAnsi="Times New Roman" w:cs="Times New Roman"/>
          <w:sz w:val="28"/>
        </w:rPr>
        <w:t xml:space="preserve"> координации движений, гибкости.</w:t>
      </w:r>
    </w:p>
    <w:p w:rsidR="009E6262" w:rsidRDefault="009E6262" w:rsidP="00A533A6">
      <w:pPr>
        <w:spacing w:after="0" w:line="240" w:lineRule="auto"/>
        <w:jc w:val="center"/>
        <w:rPr>
          <w:rFonts w:ascii="Times New Roman" w:eastAsiaTheme="minorEastAsia" w:hAnsi="Times New Roman" w:cs="Times New Roman"/>
          <w:b/>
          <w:bCs/>
          <w:iCs/>
          <w:sz w:val="28"/>
          <w:szCs w:val="28"/>
          <w:lang w:eastAsia="ru-RU"/>
        </w:rPr>
      </w:pPr>
    </w:p>
    <w:p w:rsidR="009E6262" w:rsidRDefault="009E6262" w:rsidP="00A533A6">
      <w:pPr>
        <w:spacing w:after="0" w:line="240" w:lineRule="auto"/>
        <w:jc w:val="center"/>
        <w:rPr>
          <w:rFonts w:ascii="Times New Roman" w:eastAsiaTheme="minorEastAsia" w:hAnsi="Times New Roman" w:cs="Times New Roman"/>
          <w:b/>
          <w:bCs/>
          <w:iCs/>
          <w:sz w:val="28"/>
          <w:szCs w:val="28"/>
          <w:lang w:eastAsia="ru-RU"/>
        </w:rPr>
      </w:pPr>
    </w:p>
    <w:p w:rsidR="00A533A6" w:rsidRPr="00A533A6" w:rsidRDefault="00620F0C" w:rsidP="00A533A6">
      <w:pPr>
        <w:spacing w:after="0" w:line="240" w:lineRule="auto"/>
        <w:jc w:val="center"/>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Cs/>
          <w:sz w:val="28"/>
          <w:szCs w:val="28"/>
          <w:lang w:eastAsia="ru-RU"/>
        </w:rPr>
        <w:t>1.3. Содержание программы</w:t>
      </w:r>
    </w:p>
    <w:p w:rsidR="00F55F3A" w:rsidRPr="00F55F3A" w:rsidRDefault="00F55F3A" w:rsidP="00F55F3A">
      <w:pPr>
        <w:tabs>
          <w:tab w:val="left" w:pos="1276"/>
        </w:tabs>
        <w:spacing w:after="0" w:line="240" w:lineRule="auto"/>
        <w:ind w:left="851" w:hanging="851"/>
        <w:jc w:val="center"/>
        <w:rPr>
          <w:rFonts w:ascii="Times New Roman" w:eastAsia="Times New Roman" w:hAnsi="Times New Roman" w:cs="Times New Roman"/>
          <w:b/>
          <w:sz w:val="28"/>
          <w:szCs w:val="28"/>
          <w:lang w:eastAsia="ru-RU"/>
        </w:rPr>
      </w:pPr>
      <w:r w:rsidRPr="00F55F3A">
        <w:rPr>
          <w:rFonts w:ascii="Times New Roman" w:eastAsia="Times New Roman" w:hAnsi="Times New Roman" w:cs="Times New Roman"/>
          <w:b/>
          <w:sz w:val="28"/>
          <w:szCs w:val="28"/>
          <w:lang w:eastAsia="ru-RU"/>
        </w:rPr>
        <w:t>Учебный план</w:t>
      </w:r>
    </w:p>
    <w:p w:rsidR="00F55F3A" w:rsidRPr="00F55F3A" w:rsidRDefault="00F55F3A" w:rsidP="00F55F3A">
      <w:pPr>
        <w:tabs>
          <w:tab w:val="left" w:pos="1276"/>
        </w:tabs>
        <w:spacing w:after="0" w:line="240" w:lineRule="auto"/>
        <w:ind w:left="851" w:hanging="851"/>
        <w:jc w:val="center"/>
        <w:rPr>
          <w:rFonts w:ascii="Times New Roman" w:eastAsia="Times New Roman" w:hAnsi="Times New Roman" w:cs="Times New Roman"/>
          <w:b/>
          <w:sz w:val="28"/>
          <w:szCs w:val="28"/>
          <w:lang w:eastAsia="ru-RU"/>
        </w:rPr>
      </w:pPr>
    </w:p>
    <w:tbl>
      <w:tblPr>
        <w:tblW w:w="9643" w:type="dxa"/>
        <w:tblLayout w:type="fixed"/>
        <w:tblCellMar>
          <w:left w:w="10" w:type="dxa"/>
          <w:right w:w="10" w:type="dxa"/>
        </w:tblCellMar>
        <w:tblLook w:val="0000" w:firstRow="0" w:lastRow="0" w:firstColumn="0" w:lastColumn="0" w:noHBand="0" w:noVBand="0"/>
      </w:tblPr>
      <w:tblGrid>
        <w:gridCol w:w="713"/>
        <w:gridCol w:w="3402"/>
        <w:gridCol w:w="992"/>
        <w:gridCol w:w="993"/>
        <w:gridCol w:w="992"/>
        <w:gridCol w:w="2551"/>
      </w:tblGrid>
      <w:tr w:rsidR="00F55F3A" w:rsidRPr="00F55F3A" w:rsidTr="00F55F3A">
        <w:trPr>
          <w:cantSplit/>
          <w:trHeight w:hRule="exact" w:val="578"/>
        </w:trPr>
        <w:tc>
          <w:tcPr>
            <w:tcW w:w="71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imes New Roman" w:hAnsi="Times New Roman" w:cs="Times New Roman"/>
                <w:sz w:val="24"/>
                <w:szCs w:val="24"/>
                <w:lang w:eastAsia="ru-RU"/>
              </w:rPr>
            </w:pPr>
          </w:p>
          <w:p w:rsidR="00F55F3A" w:rsidRPr="00F55F3A" w:rsidRDefault="00F55F3A" w:rsidP="00F55F3A">
            <w:pPr>
              <w:spacing w:after="0" w:line="240" w:lineRule="auto"/>
              <w:jc w:val="center"/>
              <w:rPr>
                <w:rFonts w:ascii="Times New Roman" w:eastAsia="Times New Roman" w:hAnsi="Times New Roman" w:cs="Times New Roman"/>
                <w:sz w:val="24"/>
                <w:szCs w:val="24"/>
                <w:lang w:eastAsia="ru-RU"/>
              </w:rPr>
            </w:pPr>
          </w:p>
          <w:p w:rsidR="00F55F3A" w:rsidRPr="00F55F3A" w:rsidRDefault="00F55F3A" w:rsidP="00F55F3A">
            <w:pPr>
              <w:spacing w:after="0" w:line="240" w:lineRule="auto"/>
              <w:ind w:left="108" w:right="-20"/>
              <w:jc w:val="center"/>
              <w:rPr>
                <w:rFonts w:ascii="Times New Roman" w:eastAsia="Times New Roman" w:hAnsi="Times New Roman" w:cs="Times New Roman"/>
                <w:sz w:val="24"/>
                <w:szCs w:val="24"/>
                <w:lang w:eastAsia="ru-RU"/>
              </w:rPr>
            </w:pPr>
            <w:r w:rsidRPr="00F55F3A">
              <w:rPr>
                <w:rFonts w:ascii="Times New Roman" w:eastAsia="Times New Roman" w:hAnsi="Times New Roman" w:cs="Times New Roman"/>
                <w:sz w:val="24"/>
                <w:szCs w:val="24"/>
                <w:lang w:eastAsia="ru-RU"/>
              </w:rPr>
              <w:t xml:space="preserve">№ </w:t>
            </w:r>
          </w:p>
          <w:p w:rsidR="00F55F3A" w:rsidRPr="00F55F3A" w:rsidRDefault="00F55F3A" w:rsidP="00F55F3A">
            <w:pPr>
              <w:spacing w:after="0" w:line="240" w:lineRule="auto"/>
              <w:ind w:left="108" w:right="-20"/>
              <w:jc w:val="center"/>
              <w:rPr>
                <w:rFonts w:ascii="Times New Roman" w:eastAsia="Times New Roman" w:hAnsi="Times New Roman" w:cs="Times New Roman"/>
                <w:sz w:val="24"/>
                <w:szCs w:val="24"/>
                <w:lang w:eastAsia="ru-RU"/>
              </w:rPr>
            </w:pPr>
            <w:r w:rsidRPr="00F55F3A">
              <w:rPr>
                <w:rFonts w:ascii="Times New Roman" w:eastAsia="Times New Roman" w:hAnsi="Times New Roman" w:cs="Times New Roman"/>
                <w:sz w:val="24"/>
                <w:szCs w:val="24"/>
                <w:lang w:eastAsia="ru-RU"/>
              </w:rPr>
              <w:t>п</w:t>
            </w:r>
            <w:r w:rsidRPr="00F55F3A">
              <w:rPr>
                <w:rFonts w:ascii="Times New Roman" w:eastAsia="Times New Roman" w:hAnsi="Times New Roman" w:cs="Times New Roman"/>
                <w:sz w:val="24"/>
                <w:szCs w:val="24"/>
                <w:lang w:val="en-US" w:eastAsia="ru-RU"/>
              </w:rPr>
              <w:t>/</w:t>
            </w:r>
            <w:r w:rsidRPr="00F55F3A">
              <w:rPr>
                <w:rFonts w:ascii="Times New Roman" w:eastAsia="Times New Roman" w:hAnsi="Times New Roman" w:cs="Times New Roman"/>
                <w:sz w:val="24"/>
                <w:szCs w:val="24"/>
                <w:lang w:eastAsia="ru-RU"/>
              </w:rPr>
              <w:t>п</w:t>
            </w:r>
          </w:p>
        </w:tc>
        <w:tc>
          <w:tcPr>
            <w:tcW w:w="340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imes New Roman" w:hAnsi="Times New Roman" w:cs="Times New Roman"/>
                <w:sz w:val="24"/>
                <w:szCs w:val="24"/>
                <w:lang w:eastAsia="ru-RU"/>
              </w:rPr>
            </w:pPr>
          </w:p>
          <w:p w:rsidR="00F55F3A" w:rsidRPr="00F55F3A" w:rsidRDefault="00F55F3A" w:rsidP="00F55F3A">
            <w:pPr>
              <w:spacing w:after="0" w:line="240" w:lineRule="auto"/>
              <w:jc w:val="center"/>
              <w:rPr>
                <w:rFonts w:ascii="Times New Roman" w:eastAsia="Times New Roman" w:hAnsi="Times New Roman" w:cs="Times New Roman"/>
                <w:sz w:val="24"/>
                <w:szCs w:val="24"/>
                <w:lang w:eastAsia="ru-RU"/>
              </w:rPr>
            </w:pPr>
          </w:p>
          <w:p w:rsidR="00F55F3A" w:rsidRPr="00F55F3A" w:rsidRDefault="00F55F3A" w:rsidP="00F55F3A">
            <w:pPr>
              <w:spacing w:after="0" w:line="240" w:lineRule="auto"/>
              <w:jc w:val="center"/>
              <w:rPr>
                <w:rFonts w:ascii="Times New Roman" w:eastAsia="Times New Roman" w:hAnsi="Times New Roman" w:cs="Times New Roman"/>
                <w:sz w:val="24"/>
                <w:szCs w:val="24"/>
                <w:lang w:eastAsia="ru-RU"/>
              </w:rPr>
            </w:pPr>
            <w:r w:rsidRPr="00F55F3A">
              <w:rPr>
                <w:rFonts w:ascii="Times New Roman" w:eastAsia="Times New Roman" w:hAnsi="Times New Roman" w:cs="Times New Roman"/>
                <w:sz w:val="24"/>
                <w:szCs w:val="24"/>
                <w:lang w:eastAsia="ru-RU"/>
              </w:rPr>
              <w:t>Название раздела</w:t>
            </w:r>
          </w:p>
          <w:p w:rsidR="00F55F3A" w:rsidRPr="00F55F3A" w:rsidRDefault="00F55F3A" w:rsidP="00F55F3A">
            <w:pPr>
              <w:spacing w:after="0" w:line="240" w:lineRule="auto"/>
              <w:jc w:val="center"/>
              <w:rPr>
                <w:rFonts w:ascii="Times New Roman" w:eastAsia="Times New Roman" w:hAnsi="Times New Roman" w:cs="Times New Roman"/>
                <w:sz w:val="24"/>
                <w:szCs w:val="24"/>
                <w:lang w:eastAsia="ru-RU"/>
              </w:rPr>
            </w:pPr>
          </w:p>
          <w:p w:rsidR="00F55F3A" w:rsidRPr="00F55F3A" w:rsidRDefault="00F55F3A" w:rsidP="00F55F3A">
            <w:pPr>
              <w:spacing w:after="0" w:line="240" w:lineRule="auto"/>
              <w:ind w:left="386" w:right="-20"/>
              <w:jc w:val="center"/>
              <w:rPr>
                <w:rFonts w:ascii="Times New Roman" w:eastAsia="Times New Roman" w:hAnsi="Times New Roman" w:cs="Times New Roman"/>
                <w:sz w:val="24"/>
                <w:szCs w:val="24"/>
                <w:lang w:eastAsia="ru-RU"/>
              </w:rPr>
            </w:pPr>
          </w:p>
        </w:tc>
        <w:tc>
          <w:tcPr>
            <w:tcW w:w="297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imes New Roman" w:hAnsi="Times New Roman" w:cs="Times New Roman"/>
                <w:sz w:val="12"/>
                <w:szCs w:val="12"/>
                <w:lang w:eastAsia="ru-RU"/>
              </w:rPr>
            </w:pPr>
          </w:p>
          <w:p w:rsidR="00F55F3A" w:rsidRPr="00F55F3A" w:rsidRDefault="00F55F3A" w:rsidP="00F55F3A">
            <w:pPr>
              <w:spacing w:after="0" w:line="240" w:lineRule="auto"/>
              <w:ind w:left="309" w:right="254"/>
              <w:jc w:val="center"/>
              <w:rPr>
                <w:rFonts w:ascii="Times New Roman" w:eastAsia="Times New Roman" w:hAnsi="Times New Roman" w:cs="Times New Roman"/>
                <w:sz w:val="24"/>
                <w:szCs w:val="24"/>
                <w:lang w:eastAsia="ru-RU"/>
              </w:rPr>
            </w:pPr>
            <w:r w:rsidRPr="00F55F3A">
              <w:rPr>
                <w:rFonts w:ascii="Times New Roman" w:eastAsia="Times New Roman" w:hAnsi="Times New Roman" w:cs="Times New Roman"/>
                <w:sz w:val="24"/>
                <w:szCs w:val="24"/>
                <w:lang w:eastAsia="ru-RU"/>
              </w:rPr>
              <w:t>кол</w:t>
            </w:r>
            <w:r w:rsidRPr="00F55F3A">
              <w:rPr>
                <w:rFonts w:ascii="Times New Roman" w:eastAsia="Times New Roman" w:hAnsi="Times New Roman" w:cs="Times New Roman"/>
                <w:spacing w:val="1"/>
                <w:sz w:val="24"/>
                <w:szCs w:val="24"/>
                <w:lang w:eastAsia="ru-RU"/>
              </w:rPr>
              <w:t>и</w:t>
            </w:r>
            <w:r w:rsidRPr="00F55F3A">
              <w:rPr>
                <w:rFonts w:ascii="Times New Roman" w:eastAsia="Times New Roman" w:hAnsi="Times New Roman" w:cs="Times New Roman"/>
                <w:sz w:val="24"/>
                <w:szCs w:val="24"/>
                <w:lang w:eastAsia="ru-RU"/>
              </w:rPr>
              <w:t>ч</w:t>
            </w:r>
            <w:r w:rsidRPr="00F55F3A">
              <w:rPr>
                <w:rFonts w:ascii="Times New Roman" w:eastAsia="Times New Roman" w:hAnsi="Times New Roman" w:cs="Times New Roman"/>
                <w:spacing w:val="-1"/>
                <w:sz w:val="24"/>
                <w:szCs w:val="24"/>
                <w:lang w:eastAsia="ru-RU"/>
              </w:rPr>
              <w:t>ес</w:t>
            </w:r>
            <w:r w:rsidRPr="00F55F3A">
              <w:rPr>
                <w:rFonts w:ascii="Times New Roman" w:eastAsia="Times New Roman" w:hAnsi="Times New Roman" w:cs="Times New Roman"/>
                <w:sz w:val="24"/>
                <w:szCs w:val="24"/>
                <w:lang w:eastAsia="ru-RU"/>
              </w:rPr>
              <w:t>тво ч</w:t>
            </w:r>
            <w:r w:rsidRPr="00F55F3A">
              <w:rPr>
                <w:rFonts w:ascii="Times New Roman" w:eastAsia="Times New Roman" w:hAnsi="Times New Roman" w:cs="Times New Roman"/>
                <w:spacing w:val="-1"/>
                <w:sz w:val="24"/>
                <w:szCs w:val="24"/>
                <w:lang w:eastAsia="ru-RU"/>
              </w:rPr>
              <w:t>ас</w:t>
            </w:r>
            <w:r w:rsidRPr="00F55F3A">
              <w:rPr>
                <w:rFonts w:ascii="Times New Roman" w:eastAsia="Times New Roman" w:hAnsi="Times New Roman" w:cs="Times New Roman"/>
                <w:sz w:val="24"/>
                <w:szCs w:val="24"/>
                <w:lang w:eastAsia="ru-RU"/>
              </w:rPr>
              <w:t>о</w:t>
            </w:r>
            <w:r w:rsidRPr="00F55F3A">
              <w:rPr>
                <w:rFonts w:ascii="Times New Roman" w:eastAsia="Times New Roman" w:hAnsi="Times New Roman" w:cs="Times New Roman"/>
                <w:spacing w:val="1"/>
                <w:sz w:val="24"/>
                <w:szCs w:val="24"/>
                <w:lang w:eastAsia="ru-RU"/>
              </w:rPr>
              <w:t>в</w:t>
            </w:r>
          </w:p>
        </w:tc>
        <w:tc>
          <w:tcPr>
            <w:tcW w:w="255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imes New Roman" w:hAnsi="Times New Roman" w:cs="Times New Roman"/>
                <w:sz w:val="14"/>
                <w:szCs w:val="14"/>
                <w:lang w:eastAsia="ru-RU"/>
              </w:rPr>
            </w:pPr>
          </w:p>
          <w:p w:rsidR="00F55F3A" w:rsidRPr="00F55F3A" w:rsidRDefault="00F55F3A" w:rsidP="00F55F3A">
            <w:pPr>
              <w:spacing w:after="0" w:line="240" w:lineRule="auto"/>
              <w:ind w:left="342" w:right="281"/>
              <w:jc w:val="center"/>
              <w:rPr>
                <w:rFonts w:ascii="Times New Roman" w:eastAsia="Times New Roman" w:hAnsi="Times New Roman" w:cs="Times New Roman"/>
                <w:sz w:val="24"/>
                <w:szCs w:val="24"/>
                <w:lang w:eastAsia="ru-RU"/>
              </w:rPr>
            </w:pPr>
            <w:r w:rsidRPr="00F55F3A">
              <w:rPr>
                <w:rFonts w:ascii="Times New Roman" w:eastAsia="Times New Roman" w:hAnsi="Times New Roman" w:cs="Times New Roman"/>
                <w:sz w:val="24"/>
                <w:szCs w:val="24"/>
                <w:lang w:eastAsia="ru-RU"/>
              </w:rPr>
              <w:t>Формы атте</w:t>
            </w:r>
            <w:r w:rsidRPr="00F55F3A">
              <w:rPr>
                <w:rFonts w:ascii="Times New Roman" w:eastAsia="Times New Roman" w:hAnsi="Times New Roman" w:cs="Times New Roman"/>
                <w:spacing w:val="-1"/>
                <w:sz w:val="24"/>
                <w:szCs w:val="24"/>
                <w:lang w:eastAsia="ru-RU"/>
              </w:rPr>
              <w:t>с</w:t>
            </w:r>
            <w:r w:rsidRPr="00F55F3A">
              <w:rPr>
                <w:rFonts w:ascii="Times New Roman" w:eastAsia="Times New Roman" w:hAnsi="Times New Roman" w:cs="Times New Roman"/>
                <w:sz w:val="24"/>
                <w:szCs w:val="24"/>
                <w:lang w:eastAsia="ru-RU"/>
              </w:rPr>
              <w:t>тац</w:t>
            </w:r>
            <w:r w:rsidRPr="00F55F3A">
              <w:rPr>
                <w:rFonts w:ascii="Times New Roman" w:eastAsia="Times New Roman" w:hAnsi="Times New Roman" w:cs="Times New Roman"/>
                <w:spacing w:val="1"/>
                <w:sz w:val="24"/>
                <w:szCs w:val="24"/>
                <w:lang w:eastAsia="ru-RU"/>
              </w:rPr>
              <w:t>и</w:t>
            </w:r>
            <w:r w:rsidRPr="00F55F3A">
              <w:rPr>
                <w:rFonts w:ascii="Times New Roman" w:eastAsia="Times New Roman" w:hAnsi="Times New Roman" w:cs="Times New Roman"/>
                <w:sz w:val="24"/>
                <w:szCs w:val="24"/>
                <w:lang w:eastAsia="ru-RU"/>
              </w:rPr>
              <w:t>и</w:t>
            </w:r>
            <w:r w:rsidRPr="00F55F3A">
              <w:rPr>
                <w:rFonts w:ascii="Times New Roman" w:eastAsia="Times New Roman" w:hAnsi="Times New Roman" w:cs="Times New Roman"/>
                <w:sz w:val="24"/>
                <w:szCs w:val="24"/>
                <w:lang w:val="en-US" w:eastAsia="ru-RU"/>
              </w:rPr>
              <w:t>/</w:t>
            </w:r>
          </w:p>
          <w:p w:rsidR="00F55F3A" w:rsidRPr="00F55F3A" w:rsidRDefault="00F55F3A" w:rsidP="00F55F3A">
            <w:pPr>
              <w:spacing w:after="0" w:line="240" w:lineRule="auto"/>
              <w:ind w:left="342" w:right="281"/>
              <w:jc w:val="center"/>
              <w:rPr>
                <w:rFonts w:ascii="Times New Roman" w:eastAsia="Times New Roman" w:hAnsi="Times New Roman" w:cs="Times New Roman"/>
                <w:sz w:val="24"/>
                <w:szCs w:val="24"/>
                <w:lang w:eastAsia="ru-RU"/>
              </w:rPr>
            </w:pPr>
            <w:r w:rsidRPr="00F55F3A">
              <w:rPr>
                <w:rFonts w:ascii="Times New Roman" w:eastAsia="Times New Roman" w:hAnsi="Times New Roman" w:cs="Times New Roman"/>
                <w:sz w:val="24"/>
                <w:szCs w:val="24"/>
                <w:lang w:eastAsia="ru-RU"/>
              </w:rPr>
              <w:t>контроля</w:t>
            </w:r>
          </w:p>
        </w:tc>
      </w:tr>
      <w:tr w:rsidR="00F55F3A" w:rsidRPr="00F55F3A" w:rsidTr="00F55F3A">
        <w:trPr>
          <w:cantSplit/>
          <w:trHeight w:hRule="exact" w:val="659"/>
        </w:trPr>
        <w:tc>
          <w:tcPr>
            <w:tcW w:w="713" w:type="dxa"/>
            <w:vMerge/>
            <w:tcBorders>
              <w:left w:val="single" w:sz="3" w:space="0" w:color="000000"/>
              <w:bottom w:val="single" w:sz="7"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rPr>
                <w:rFonts w:eastAsiaTheme="minorEastAsia"/>
                <w:lang w:eastAsia="ru-RU"/>
              </w:rPr>
            </w:pPr>
          </w:p>
        </w:tc>
        <w:tc>
          <w:tcPr>
            <w:tcW w:w="3402" w:type="dxa"/>
            <w:vMerge/>
            <w:tcBorders>
              <w:left w:val="single" w:sz="3" w:space="0" w:color="000000"/>
              <w:bottom w:val="single" w:sz="7"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rPr>
                <w:rFonts w:eastAsiaTheme="minorEastAsia"/>
                <w:lang w:eastAsia="ru-RU"/>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rPr>
                <w:rFonts w:ascii="Times New Roman" w:eastAsia="Times New Roman" w:hAnsi="Times New Roman" w:cs="Times New Roman"/>
                <w:sz w:val="14"/>
                <w:szCs w:val="14"/>
                <w:lang w:eastAsia="ru-RU"/>
              </w:rPr>
            </w:pPr>
          </w:p>
          <w:p w:rsidR="00F55F3A" w:rsidRPr="00F55F3A" w:rsidRDefault="00F55F3A" w:rsidP="00F55F3A">
            <w:pPr>
              <w:spacing w:after="0" w:line="240" w:lineRule="auto"/>
              <w:ind w:left="242" w:right="-20"/>
              <w:rPr>
                <w:rFonts w:ascii="Times New Roman" w:eastAsia="Times New Roman" w:hAnsi="Times New Roman" w:cs="Times New Roman"/>
                <w:sz w:val="24"/>
                <w:szCs w:val="24"/>
                <w:lang w:eastAsia="ru-RU"/>
              </w:rPr>
            </w:pPr>
            <w:r w:rsidRPr="00F55F3A">
              <w:rPr>
                <w:rFonts w:ascii="Times New Roman" w:eastAsia="Times New Roman" w:hAnsi="Times New Roman" w:cs="Times New Roman"/>
                <w:sz w:val="24"/>
                <w:szCs w:val="24"/>
                <w:lang w:eastAsia="ru-RU"/>
              </w:rPr>
              <w:t>в</w:t>
            </w:r>
            <w:r w:rsidRPr="00F55F3A">
              <w:rPr>
                <w:rFonts w:ascii="Times New Roman" w:eastAsia="Times New Roman" w:hAnsi="Times New Roman" w:cs="Times New Roman"/>
                <w:spacing w:val="-1"/>
                <w:sz w:val="24"/>
                <w:szCs w:val="24"/>
                <w:lang w:eastAsia="ru-RU"/>
              </w:rPr>
              <w:t>се</w:t>
            </w:r>
            <w:r w:rsidRPr="00F55F3A">
              <w:rPr>
                <w:rFonts w:ascii="Times New Roman" w:eastAsia="Times New Roman" w:hAnsi="Times New Roman" w:cs="Times New Roman"/>
                <w:sz w:val="24"/>
                <w:szCs w:val="24"/>
                <w:lang w:eastAsia="ru-RU"/>
              </w:rPr>
              <w:t>го</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rPr>
                <w:rFonts w:ascii="Times New Roman" w:eastAsia="Times New Roman" w:hAnsi="Times New Roman" w:cs="Times New Roman"/>
                <w:sz w:val="14"/>
                <w:szCs w:val="14"/>
                <w:lang w:eastAsia="ru-RU"/>
              </w:rPr>
            </w:pPr>
          </w:p>
          <w:p w:rsidR="00F55F3A" w:rsidRPr="00F55F3A" w:rsidRDefault="00F55F3A" w:rsidP="00F55F3A">
            <w:pPr>
              <w:spacing w:after="0" w:line="240" w:lineRule="auto"/>
              <w:ind w:left="184" w:right="-20"/>
              <w:rPr>
                <w:rFonts w:ascii="Times New Roman" w:eastAsia="Times New Roman" w:hAnsi="Times New Roman" w:cs="Times New Roman"/>
                <w:sz w:val="24"/>
                <w:szCs w:val="24"/>
                <w:lang w:eastAsia="ru-RU"/>
              </w:rPr>
            </w:pPr>
            <w:r w:rsidRPr="00F55F3A">
              <w:rPr>
                <w:rFonts w:ascii="Times New Roman" w:eastAsia="Times New Roman" w:hAnsi="Times New Roman" w:cs="Times New Roman"/>
                <w:sz w:val="24"/>
                <w:szCs w:val="24"/>
                <w:lang w:eastAsia="ru-RU"/>
              </w:rPr>
              <w:t>теория</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rPr>
                <w:rFonts w:ascii="Times New Roman" w:eastAsia="Times New Roman" w:hAnsi="Times New Roman" w:cs="Times New Roman"/>
                <w:sz w:val="14"/>
                <w:szCs w:val="14"/>
                <w:lang w:eastAsia="ru-RU"/>
              </w:rPr>
            </w:pPr>
          </w:p>
          <w:p w:rsidR="00F55F3A" w:rsidRPr="00F55F3A" w:rsidRDefault="00F55F3A" w:rsidP="00F55F3A">
            <w:pPr>
              <w:spacing w:after="0" w:line="240" w:lineRule="auto"/>
              <w:ind w:right="-20"/>
              <w:rPr>
                <w:rFonts w:ascii="Times New Roman" w:eastAsia="Times New Roman" w:hAnsi="Times New Roman" w:cs="Times New Roman"/>
                <w:sz w:val="24"/>
                <w:szCs w:val="24"/>
                <w:lang w:eastAsia="ru-RU"/>
              </w:rPr>
            </w:pPr>
            <w:r w:rsidRPr="00F55F3A">
              <w:rPr>
                <w:rFonts w:ascii="Times New Roman" w:eastAsia="Times New Roman" w:hAnsi="Times New Roman" w:cs="Times New Roman"/>
                <w:sz w:val="24"/>
                <w:szCs w:val="24"/>
                <w:lang w:eastAsia="ru-RU"/>
              </w:rPr>
              <w:t xml:space="preserve"> практика</w:t>
            </w:r>
          </w:p>
        </w:tc>
        <w:tc>
          <w:tcPr>
            <w:tcW w:w="255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rPr>
                <w:rFonts w:eastAsiaTheme="minorEastAsia"/>
                <w:lang w:eastAsia="ru-RU"/>
              </w:rPr>
            </w:pPr>
          </w:p>
        </w:tc>
      </w:tr>
      <w:tr w:rsidR="00F55F3A" w:rsidRPr="00F55F3A" w:rsidTr="00F55F3A">
        <w:trPr>
          <w:cantSplit/>
          <w:trHeight w:hRule="exact" w:val="514"/>
        </w:trPr>
        <w:tc>
          <w:tcPr>
            <w:tcW w:w="71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55F3A" w:rsidRPr="00F55F3A" w:rsidRDefault="00F55F3A" w:rsidP="00F55F3A">
            <w:pPr>
              <w:spacing w:line="240" w:lineRule="auto"/>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 xml:space="preserve">    </w:t>
            </w:r>
            <w:r w:rsidRPr="00F55F3A">
              <w:rPr>
                <w:rFonts w:ascii="Times New Roman" w:eastAsiaTheme="minorEastAsia" w:hAnsi="Times New Roman" w:cs="Times New Roman"/>
                <w:sz w:val="24"/>
                <w:szCs w:val="24"/>
                <w:lang w:val="en-US" w:eastAsia="ru-RU"/>
              </w:rPr>
              <w:t>1</w:t>
            </w:r>
            <w:r w:rsidRPr="00F55F3A">
              <w:rPr>
                <w:rFonts w:ascii="Times New Roman" w:eastAsiaTheme="minorEastAsia" w:hAnsi="Times New Roman" w:cs="Times New Roman"/>
                <w:sz w:val="24"/>
                <w:szCs w:val="24"/>
                <w:lang w:eastAsia="ru-RU"/>
              </w:rPr>
              <w:t>.</w:t>
            </w:r>
          </w:p>
        </w:tc>
        <w:tc>
          <w:tcPr>
            <w:tcW w:w="3402"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vAlign w:val="center"/>
          </w:tcPr>
          <w:p w:rsidR="00F55F3A" w:rsidRPr="00F55F3A" w:rsidRDefault="00F55F3A" w:rsidP="00F55F3A">
            <w:pPr>
              <w:spacing w:after="0" w:line="240" w:lineRule="auto"/>
              <w:rPr>
                <w:rFonts w:eastAsiaTheme="minorEastAsia"/>
                <w:lang w:eastAsia="ru-RU"/>
              </w:rPr>
            </w:pPr>
            <w:r w:rsidRPr="00F55F3A">
              <w:rPr>
                <w:rFonts w:ascii="Times New Roman" w:eastAsiaTheme="minorEastAsia" w:hAnsi="Times New Roman" w:cs="Times New Roman"/>
                <w:bCs/>
                <w:sz w:val="24"/>
                <w:szCs w:val="24"/>
                <w:lang w:eastAsia="ru-RU"/>
              </w:rPr>
              <w:t>Теоретическая подготовка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беседа</w:t>
            </w:r>
          </w:p>
        </w:tc>
      </w:tr>
      <w:tr w:rsidR="00F55F3A" w:rsidRPr="00F55F3A" w:rsidTr="00F55F3A">
        <w:trPr>
          <w:cantSplit/>
          <w:trHeight w:hRule="exact" w:val="452"/>
        </w:trPr>
        <w:tc>
          <w:tcPr>
            <w:tcW w:w="713"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lang w:eastAsia="ru-RU"/>
              </w:rPr>
            </w:pPr>
            <w:r w:rsidRPr="00F55F3A">
              <w:rPr>
                <w:rFonts w:ascii="Times New Roman" w:eastAsiaTheme="minorEastAsia" w:hAnsi="Times New Roman" w:cs="Times New Roman"/>
                <w:sz w:val="24"/>
                <w:szCs w:val="24"/>
                <w:lang w:eastAsia="ru-RU"/>
              </w:rPr>
              <w:t>2</w:t>
            </w:r>
            <w:r w:rsidRPr="00F55F3A">
              <w:rPr>
                <w:rFonts w:ascii="Times New Roman" w:eastAsiaTheme="minorEastAsia" w:hAnsi="Times New Roman" w:cs="Times New Roman"/>
                <w:lang w:eastAsia="ru-RU"/>
              </w:rPr>
              <w:t>.</w:t>
            </w:r>
          </w:p>
        </w:tc>
        <w:tc>
          <w:tcPr>
            <w:tcW w:w="3402"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55F3A" w:rsidRPr="00F55F3A" w:rsidRDefault="00F55F3A" w:rsidP="00F55F3A">
            <w:pPr>
              <w:spacing w:after="0" w:line="240" w:lineRule="auto"/>
              <w:rPr>
                <w:rFonts w:eastAsiaTheme="minorEastAsia"/>
                <w:lang w:eastAsia="ru-RU"/>
              </w:rPr>
            </w:pPr>
            <w:r w:rsidRPr="00F55F3A">
              <w:rPr>
                <w:rFonts w:ascii="Times New Roman" w:eastAsiaTheme="minorEastAsia" w:hAnsi="Times New Roman" w:cs="Times New Roman"/>
                <w:bCs/>
                <w:sz w:val="24"/>
                <w:szCs w:val="24"/>
                <w:lang w:eastAsia="ru-RU"/>
              </w:rPr>
              <w:t>Общая физическая подготовка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44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43</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Тестирование</w:t>
            </w:r>
          </w:p>
        </w:tc>
      </w:tr>
      <w:tr w:rsidR="00F55F3A" w:rsidRPr="00F55F3A" w:rsidTr="00F55F3A">
        <w:trPr>
          <w:cantSplit/>
          <w:trHeight w:hRule="exact" w:val="659"/>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3.</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55F3A" w:rsidRPr="00F55F3A" w:rsidRDefault="00F55F3A" w:rsidP="00F55F3A">
            <w:pPr>
              <w:spacing w:after="0" w:line="240" w:lineRule="auto"/>
              <w:rPr>
                <w:rFonts w:eastAsiaTheme="minorEastAsia"/>
                <w:lang w:eastAsia="ru-RU"/>
              </w:rPr>
            </w:pPr>
            <w:r w:rsidRPr="00F55F3A">
              <w:rPr>
                <w:rFonts w:ascii="Times New Roman" w:eastAsiaTheme="minorEastAsia" w:hAnsi="Times New Roman" w:cs="Times New Roman"/>
                <w:bCs/>
                <w:sz w:val="24"/>
                <w:szCs w:val="24"/>
                <w:lang w:eastAsia="ru-RU"/>
              </w:rPr>
              <w:t>Специальная физическая подготовка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32</w:t>
            </w:r>
          </w:p>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31</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Тестирование</w:t>
            </w:r>
          </w:p>
        </w:tc>
      </w:tr>
      <w:tr w:rsidR="00F55F3A" w:rsidRPr="00F55F3A" w:rsidTr="00F55F3A">
        <w:trPr>
          <w:cantSplit/>
          <w:trHeight w:hRule="exact" w:val="577"/>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line="240" w:lineRule="auto"/>
              <w:jc w:val="center"/>
              <w:rPr>
                <w:rFonts w:ascii="Times New Roman" w:eastAsiaTheme="minorEastAsia" w:hAnsi="Times New Roman" w:cs="Times New Roman"/>
                <w:lang w:eastAsia="ru-RU"/>
              </w:rPr>
            </w:pPr>
            <w:r w:rsidRPr="00F55F3A">
              <w:rPr>
                <w:rFonts w:ascii="Times New Roman" w:eastAsiaTheme="minorEastAsia" w:hAnsi="Times New Roman" w:cs="Times New Roman"/>
                <w:lang w:eastAsia="ru-RU"/>
              </w:rPr>
              <w:t>4.</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55F3A" w:rsidRPr="00F55F3A" w:rsidRDefault="00F55F3A" w:rsidP="00F55F3A">
            <w:pPr>
              <w:spacing w:after="0" w:line="240" w:lineRule="auto"/>
              <w:rPr>
                <w:rFonts w:ascii="Times New Roman" w:eastAsiaTheme="minorEastAsia" w:hAnsi="Times New Roman" w:cs="Times New Roman"/>
                <w:bCs/>
                <w:sz w:val="24"/>
                <w:szCs w:val="24"/>
                <w:lang w:eastAsia="ru-RU"/>
              </w:rPr>
            </w:pPr>
            <w:r w:rsidRPr="00F55F3A">
              <w:rPr>
                <w:rFonts w:ascii="Times New Roman" w:eastAsiaTheme="minorEastAsia" w:hAnsi="Times New Roman" w:cs="Times New Roman"/>
                <w:sz w:val="24"/>
                <w:szCs w:val="24"/>
                <w:lang w:eastAsia="ru-RU"/>
              </w:rPr>
              <w:t>Технико-тактическая подготовка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18</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17</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Тестирование</w:t>
            </w:r>
          </w:p>
        </w:tc>
      </w:tr>
      <w:tr w:rsidR="00F55F3A" w:rsidRPr="00F55F3A" w:rsidTr="00F55F3A">
        <w:trPr>
          <w:cantSplit/>
          <w:trHeight w:hRule="exact" w:val="588"/>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line="240" w:lineRule="auto"/>
              <w:jc w:val="center"/>
              <w:rPr>
                <w:rFonts w:ascii="Times New Roman" w:eastAsiaTheme="minorEastAsia" w:hAnsi="Times New Roman" w:cs="Times New Roman"/>
                <w:lang w:eastAsia="ru-RU"/>
              </w:rPr>
            </w:pPr>
            <w:r w:rsidRPr="00F55F3A">
              <w:rPr>
                <w:rFonts w:ascii="Times New Roman" w:eastAsiaTheme="minorEastAsia" w:hAnsi="Times New Roman" w:cs="Times New Roman"/>
                <w:lang w:eastAsia="ru-RU"/>
              </w:rPr>
              <w:t>5.</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55F3A" w:rsidRPr="00F55F3A" w:rsidRDefault="00F55F3A" w:rsidP="00F55F3A">
            <w:pPr>
              <w:spacing w:after="0" w:line="240" w:lineRule="auto"/>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Соревновательная деятельность</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8</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7</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Соревнования</w:t>
            </w:r>
          </w:p>
        </w:tc>
      </w:tr>
      <w:tr w:rsidR="00F55F3A" w:rsidRPr="00F55F3A" w:rsidTr="00F55F3A">
        <w:trPr>
          <w:cantSplit/>
          <w:trHeight w:hRule="exact" w:val="63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line="240" w:lineRule="auto"/>
              <w:jc w:val="center"/>
              <w:rPr>
                <w:rFonts w:ascii="Times New Roman" w:eastAsiaTheme="minorEastAsia" w:hAnsi="Times New Roman" w:cs="Times New Roman"/>
                <w:lang w:eastAsia="ru-RU"/>
              </w:rPr>
            </w:pPr>
            <w:r w:rsidRPr="00F55F3A">
              <w:rPr>
                <w:rFonts w:ascii="Times New Roman" w:eastAsiaTheme="minorEastAsia" w:hAnsi="Times New Roman" w:cs="Times New Roman"/>
                <w:lang w:eastAsia="ru-RU"/>
              </w:rPr>
              <w:t>6.</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55F3A" w:rsidRPr="00F55F3A" w:rsidRDefault="00F55F3A" w:rsidP="00F55F3A">
            <w:pPr>
              <w:spacing w:after="0" w:line="240" w:lineRule="auto"/>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Контрольные мероприятия</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5</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4</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Промежуточная и итоговая аттестация</w:t>
            </w:r>
          </w:p>
        </w:tc>
      </w:tr>
      <w:tr w:rsidR="00F55F3A" w:rsidRPr="00F55F3A" w:rsidTr="00F55F3A">
        <w:trPr>
          <w:cantSplit/>
          <w:trHeight w:hRule="exact" w:val="426"/>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line="240" w:lineRule="auto"/>
              <w:rPr>
                <w:rFonts w:eastAsiaTheme="minorEastAsia"/>
                <w:lang w:eastAsia="ru-RU"/>
              </w:rPr>
            </w:pP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55F3A" w:rsidRPr="00F55F3A" w:rsidRDefault="00F55F3A" w:rsidP="00F55F3A">
            <w:pPr>
              <w:spacing w:after="0" w:line="240" w:lineRule="auto"/>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Всего часов в год</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117</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15</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jc w:val="center"/>
              <w:rPr>
                <w:rFonts w:ascii="Times New Roman" w:eastAsiaTheme="minorEastAsia" w:hAnsi="Times New Roman" w:cs="Times New Roman"/>
                <w:sz w:val="24"/>
                <w:szCs w:val="24"/>
                <w:lang w:eastAsia="ru-RU"/>
              </w:rPr>
            </w:pPr>
            <w:r w:rsidRPr="00F55F3A">
              <w:rPr>
                <w:rFonts w:ascii="Times New Roman" w:eastAsiaTheme="minorEastAsia" w:hAnsi="Times New Roman" w:cs="Times New Roman"/>
                <w:sz w:val="24"/>
                <w:szCs w:val="24"/>
                <w:lang w:eastAsia="ru-RU"/>
              </w:rPr>
              <w:t>102</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5F3A" w:rsidRPr="00F55F3A" w:rsidRDefault="00F55F3A" w:rsidP="00F55F3A">
            <w:pPr>
              <w:spacing w:after="0" w:line="240" w:lineRule="auto"/>
              <w:rPr>
                <w:rFonts w:eastAsiaTheme="minorEastAsia"/>
                <w:lang w:eastAsia="ru-RU"/>
              </w:rPr>
            </w:pPr>
          </w:p>
        </w:tc>
      </w:tr>
    </w:tbl>
    <w:p w:rsidR="00F55F3A" w:rsidRPr="00F55F3A" w:rsidRDefault="00F55F3A" w:rsidP="00F55F3A">
      <w:pPr>
        <w:tabs>
          <w:tab w:val="left" w:pos="1276"/>
        </w:tabs>
        <w:spacing w:after="0" w:line="240" w:lineRule="auto"/>
        <w:ind w:right="424" w:hanging="851"/>
        <w:jc w:val="center"/>
        <w:rPr>
          <w:rFonts w:ascii="Times New Roman" w:eastAsia="Times New Roman" w:hAnsi="Times New Roman" w:cs="Times New Roman"/>
          <w:b/>
          <w:sz w:val="28"/>
          <w:szCs w:val="28"/>
          <w:lang w:eastAsia="ru-RU"/>
        </w:rPr>
      </w:pPr>
    </w:p>
    <w:p w:rsidR="00F55F3A" w:rsidRPr="00F55F3A" w:rsidRDefault="00F55F3A" w:rsidP="00F55F3A">
      <w:pPr>
        <w:spacing w:after="0" w:line="240" w:lineRule="auto"/>
        <w:ind w:left="3022" w:right="-20"/>
        <w:rPr>
          <w:rFonts w:ascii="Times New Roman" w:eastAsia="Times New Roman" w:hAnsi="Times New Roman" w:cs="Times New Roman"/>
          <w:b/>
          <w:bCs/>
          <w:sz w:val="28"/>
          <w:szCs w:val="28"/>
          <w:lang w:eastAsia="ru-RU"/>
        </w:rPr>
      </w:pPr>
      <w:r w:rsidRPr="00F55F3A">
        <w:rPr>
          <w:rFonts w:ascii="Times New Roman" w:eastAsia="Times New Roman" w:hAnsi="Times New Roman" w:cs="Times New Roman"/>
          <w:b/>
          <w:bCs/>
          <w:sz w:val="28"/>
          <w:szCs w:val="28"/>
          <w:lang w:eastAsia="ru-RU"/>
        </w:rPr>
        <w:t>С</w:t>
      </w:r>
      <w:r w:rsidRPr="00F55F3A">
        <w:rPr>
          <w:rFonts w:ascii="Times New Roman" w:eastAsia="Times New Roman" w:hAnsi="Times New Roman" w:cs="Times New Roman"/>
          <w:b/>
          <w:bCs/>
          <w:spacing w:val="1"/>
          <w:sz w:val="28"/>
          <w:szCs w:val="28"/>
          <w:lang w:eastAsia="ru-RU"/>
        </w:rPr>
        <w:t>о</w:t>
      </w:r>
      <w:r w:rsidRPr="00F55F3A">
        <w:rPr>
          <w:rFonts w:ascii="Times New Roman" w:eastAsia="Times New Roman" w:hAnsi="Times New Roman" w:cs="Times New Roman"/>
          <w:b/>
          <w:bCs/>
          <w:spacing w:val="-2"/>
          <w:sz w:val="28"/>
          <w:szCs w:val="28"/>
          <w:lang w:eastAsia="ru-RU"/>
        </w:rPr>
        <w:t>д</w:t>
      </w:r>
      <w:r w:rsidRPr="00F55F3A">
        <w:rPr>
          <w:rFonts w:ascii="Times New Roman" w:eastAsia="Times New Roman" w:hAnsi="Times New Roman" w:cs="Times New Roman"/>
          <w:b/>
          <w:bCs/>
          <w:sz w:val="28"/>
          <w:szCs w:val="28"/>
          <w:lang w:eastAsia="ru-RU"/>
        </w:rPr>
        <w:t>ер</w:t>
      </w:r>
      <w:r w:rsidRPr="00F55F3A">
        <w:rPr>
          <w:rFonts w:ascii="Times New Roman" w:eastAsia="Times New Roman" w:hAnsi="Times New Roman" w:cs="Times New Roman"/>
          <w:b/>
          <w:bCs/>
          <w:spacing w:val="-2"/>
          <w:sz w:val="28"/>
          <w:szCs w:val="28"/>
          <w:lang w:eastAsia="ru-RU"/>
        </w:rPr>
        <w:t>ж</w:t>
      </w:r>
      <w:r w:rsidRPr="00F55F3A">
        <w:rPr>
          <w:rFonts w:ascii="Times New Roman" w:eastAsia="Times New Roman" w:hAnsi="Times New Roman" w:cs="Times New Roman"/>
          <w:b/>
          <w:bCs/>
          <w:sz w:val="28"/>
          <w:szCs w:val="28"/>
          <w:lang w:eastAsia="ru-RU"/>
        </w:rPr>
        <w:t>ание</w:t>
      </w:r>
      <w:r w:rsidRPr="00F55F3A">
        <w:rPr>
          <w:rFonts w:ascii="Times New Roman" w:eastAsia="Times New Roman" w:hAnsi="Times New Roman" w:cs="Times New Roman"/>
          <w:sz w:val="28"/>
          <w:szCs w:val="28"/>
          <w:lang w:eastAsia="ru-RU"/>
        </w:rPr>
        <w:t xml:space="preserve"> </w:t>
      </w:r>
      <w:r w:rsidRPr="00F55F3A">
        <w:rPr>
          <w:rFonts w:ascii="Times New Roman" w:eastAsia="Times New Roman" w:hAnsi="Times New Roman" w:cs="Times New Roman"/>
          <w:b/>
          <w:bCs/>
          <w:spacing w:val="-2"/>
          <w:sz w:val="28"/>
          <w:szCs w:val="28"/>
          <w:lang w:eastAsia="ru-RU"/>
        </w:rPr>
        <w:t>п</w:t>
      </w:r>
      <w:r w:rsidRPr="00F55F3A">
        <w:rPr>
          <w:rFonts w:ascii="Times New Roman" w:eastAsia="Times New Roman" w:hAnsi="Times New Roman" w:cs="Times New Roman"/>
          <w:b/>
          <w:bCs/>
          <w:sz w:val="28"/>
          <w:szCs w:val="28"/>
          <w:lang w:eastAsia="ru-RU"/>
        </w:rPr>
        <w:t>рог</w:t>
      </w:r>
      <w:r w:rsidRPr="00F55F3A">
        <w:rPr>
          <w:rFonts w:ascii="Times New Roman" w:eastAsia="Times New Roman" w:hAnsi="Times New Roman" w:cs="Times New Roman"/>
          <w:b/>
          <w:bCs/>
          <w:spacing w:val="-2"/>
          <w:sz w:val="28"/>
          <w:szCs w:val="28"/>
          <w:lang w:eastAsia="ru-RU"/>
        </w:rPr>
        <w:t>р</w:t>
      </w:r>
      <w:r w:rsidRPr="00F55F3A">
        <w:rPr>
          <w:rFonts w:ascii="Times New Roman" w:eastAsia="Times New Roman" w:hAnsi="Times New Roman" w:cs="Times New Roman"/>
          <w:b/>
          <w:bCs/>
          <w:sz w:val="28"/>
          <w:szCs w:val="28"/>
          <w:lang w:eastAsia="ru-RU"/>
        </w:rPr>
        <w:t>аммно</w:t>
      </w:r>
      <w:r w:rsidRPr="00F55F3A">
        <w:rPr>
          <w:rFonts w:ascii="Times New Roman" w:eastAsia="Times New Roman" w:hAnsi="Times New Roman" w:cs="Times New Roman"/>
          <w:b/>
          <w:bCs/>
          <w:spacing w:val="-2"/>
          <w:sz w:val="28"/>
          <w:szCs w:val="28"/>
          <w:lang w:eastAsia="ru-RU"/>
        </w:rPr>
        <w:t>г</w:t>
      </w:r>
      <w:r w:rsidRPr="00F55F3A">
        <w:rPr>
          <w:rFonts w:ascii="Times New Roman" w:eastAsia="Times New Roman" w:hAnsi="Times New Roman" w:cs="Times New Roman"/>
          <w:b/>
          <w:bCs/>
          <w:sz w:val="28"/>
          <w:szCs w:val="28"/>
          <w:lang w:eastAsia="ru-RU"/>
        </w:rPr>
        <w:t>о</w:t>
      </w:r>
      <w:r w:rsidRPr="00F55F3A">
        <w:rPr>
          <w:rFonts w:ascii="Times New Roman" w:eastAsia="Times New Roman" w:hAnsi="Times New Roman" w:cs="Times New Roman"/>
          <w:sz w:val="28"/>
          <w:szCs w:val="28"/>
          <w:lang w:eastAsia="ru-RU"/>
        </w:rPr>
        <w:t xml:space="preserve"> </w:t>
      </w:r>
      <w:r w:rsidRPr="00F55F3A">
        <w:rPr>
          <w:rFonts w:ascii="Times New Roman" w:eastAsia="Times New Roman" w:hAnsi="Times New Roman" w:cs="Times New Roman"/>
          <w:b/>
          <w:bCs/>
          <w:spacing w:val="-2"/>
          <w:sz w:val="28"/>
          <w:szCs w:val="28"/>
          <w:lang w:eastAsia="ru-RU"/>
        </w:rPr>
        <w:t>м</w:t>
      </w:r>
      <w:r w:rsidRPr="00F55F3A">
        <w:rPr>
          <w:rFonts w:ascii="Times New Roman" w:eastAsia="Times New Roman" w:hAnsi="Times New Roman" w:cs="Times New Roman"/>
          <w:b/>
          <w:bCs/>
          <w:spacing w:val="-1"/>
          <w:sz w:val="28"/>
          <w:szCs w:val="28"/>
          <w:lang w:eastAsia="ru-RU"/>
        </w:rPr>
        <w:t>а</w:t>
      </w:r>
      <w:r w:rsidRPr="00F55F3A">
        <w:rPr>
          <w:rFonts w:ascii="Times New Roman" w:eastAsia="Times New Roman" w:hAnsi="Times New Roman" w:cs="Times New Roman"/>
          <w:b/>
          <w:bCs/>
          <w:sz w:val="28"/>
          <w:szCs w:val="28"/>
          <w:lang w:eastAsia="ru-RU"/>
        </w:rPr>
        <w:t>тери</w:t>
      </w:r>
      <w:r w:rsidRPr="00F55F3A">
        <w:rPr>
          <w:rFonts w:ascii="Times New Roman" w:eastAsia="Times New Roman" w:hAnsi="Times New Roman" w:cs="Times New Roman"/>
          <w:b/>
          <w:bCs/>
          <w:spacing w:val="-1"/>
          <w:sz w:val="28"/>
          <w:szCs w:val="28"/>
          <w:lang w:eastAsia="ru-RU"/>
        </w:rPr>
        <w:t>ал</w:t>
      </w:r>
      <w:r w:rsidRPr="00F55F3A">
        <w:rPr>
          <w:rFonts w:ascii="Times New Roman" w:eastAsia="Times New Roman" w:hAnsi="Times New Roman" w:cs="Times New Roman"/>
          <w:b/>
          <w:bCs/>
          <w:sz w:val="28"/>
          <w:szCs w:val="28"/>
          <w:lang w:eastAsia="ru-RU"/>
        </w:rPr>
        <w:t>а</w:t>
      </w:r>
    </w:p>
    <w:p w:rsidR="00F55F3A" w:rsidRPr="00F55F3A" w:rsidRDefault="00F55F3A" w:rsidP="00F55F3A">
      <w:pPr>
        <w:numPr>
          <w:ilvl w:val="1"/>
          <w:numId w:val="24"/>
        </w:numPr>
        <w:tabs>
          <w:tab w:val="left" w:pos="1134"/>
        </w:tabs>
        <w:spacing w:line="240" w:lineRule="auto"/>
        <w:ind w:firstLine="426"/>
        <w:contextualSpacing/>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Теоретическая подготовка</w:t>
      </w:r>
    </w:p>
    <w:p w:rsidR="00F55F3A" w:rsidRPr="00F55F3A" w:rsidRDefault="00F55F3A" w:rsidP="00F55F3A">
      <w:pPr>
        <w:spacing w:after="0" w:line="240" w:lineRule="auto"/>
        <w:ind w:firstLine="426"/>
        <w:contextualSpacing/>
        <w:jc w:val="both"/>
        <w:rPr>
          <w:rFonts w:ascii="Times New Roman" w:eastAsia="Calibri" w:hAnsi="Times New Roman" w:cs="Times New Roman"/>
          <w:b/>
          <w:sz w:val="28"/>
          <w:szCs w:val="28"/>
        </w:rPr>
      </w:pPr>
      <w:r w:rsidRPr="00F55F3A">
        <w:rPr>
          <w:rFonts w:ascii="Times New Roman" w:eastAsia="Calibri" w:hAnsi="Times New Roman" w:cs="Times New Roman"/>
          <w:sz w:val="28"/>
          <w:szCs w:val="28"/>
        </w:rPr>
        <w:t xml:space="preserve">Теоретическая подготовка имеет немаловажное значение в подготовке обучающихся и связана с физической, морально-волевой и </w:t>
      </w:r>
      <w:r w:rsidR="00B157DA">
        <w:rPr>
          <w:rFonts w:ascii="Times New Roman" w:eastAsia="Calibri" w:hAnsi="Times New Roman" w:cs="Times New Roman"/>
          <w:sz w:val="28"/>
          <w:szCs w:val="28"/>
        </w:rPr>
        <w:t xml:space="preserve">технико-тактической подготовкой, </w:t>
      </w:r>
      <w:r w:rsidRPr="00F55F3A">
        <w:rPr>
          <w:rFonts w:ascii="Times New Roman" w:eastAsia="Calibri" w:hAnsi="Times New Roman" w:cs="Times New Roman"/>
          <w:sz w:val="28"/>
          <w:szCs w:val="28"/>
        </w:rPr>
        <w:t xml:space="preserve"> проводится непосредственно во время тренировочного занятия в форме бесед, лекций.</w:t>
      </w:r>
    </w:p>
    <w:p w:rsidR="00F55F3A" w:rsidRPr="00F55F3A" w:rsidRDefault="00F55F3A" w:rsidP="00F55F3A">
      <w:pPr>
        <w:spacing w:after="0" w:line="240" w:lineRule="auto"/>
        <w:ind w:firstLine="426"/>
        <w:contextualSpacing/>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Примерны</w:t>
      </w:r>
      <w:r w:rsidR="00B157DA">
        <w:rPr>
          <w:rFonts w:ascii="Times New Roman" w:eastAsia="Calibri" w:hAnsi="Times New Roman" w:cs="Times New Roman"/>
          <w:sz w:val="28"/>
          <w:szCs w:val="28"/>
        </w:rPr>
        <w:t>е темы теоретической подготовки:</w:t>
      </w:r>
    </w:p>
    <w:p w:rsidR="00F55F3A" w:rsidRPr="00F55F3A" w:rsidRDefault="00F55F3A" w:rsidP="00F55F3A">
      <w:pPr>
        <w:numPr>
          <w:ilvl w:val="0"/>
          <w:numId w:val="25"/>
        </w:numPr>
        <w:tabs>
          <w:tab w:val="left" w:pos="1134"/>
        </w:tabs>
        <w:spacing w:after="0" w:line="240" w:lineRule="auto"/>
        <w:ind w:firstLine="426"/>
        <w:contextualSpacing/>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История возникновения </w:t>
      </w:r>
      <w:r w:rsidRPr="00F55F3A">
        <w:rPr>
          <w:rFonts w:ascii="Times New Roman" w:eastAsia="Times New Roman" w:hAnsi="Times New Roman" w:cs="Times New Roman"/>
          <w:sz w:val="28"/>
          <w:szCs w:val="28"/>
          <w:lang w:eastAsia="ru-RU"/>
        </w:rPr>
        <w:t>спортивных игр с мячом</w:t>
      </w:r>
      <w:r w:rsidRPr="00F55F3A">
        <w:rPr>
          <w:rFonts w:ascii="Times New Roman" w:eastAsia="Calibri" w:hAnsi="Times New Roman" w:cs="Times New Roman"/>
          <w:sz w:val="28"/>
          <w:szCs w:val="28"/>
        </w:rPr>
        <w:t>.</w:t>
      </w:r>
    </w:p>
    <w:p w:rsidR="00F55F3A" w:rsidRDefault="00F55F3A" w:rsidP="00F55F3A">
      <w:pPr>
        <w:numPr>
          <w:ilvl w:val="0"/>
          <w:numId w:val="25"/>
        </w:numPr>
        <w:tabs>
          <w:tab w:val="left" w:pos="1134"/>
        </w:tabs>
        <w:spacing w:after="0" w:line="240" w:lineRule="auto"/>
        <w:ind w:firstLine="426"/>
        <w:contextualSpacing/>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Развитие волейбола в районе и в России.</w:t>
      </w:r>
    </w:p>
    <w:p w:rsidR="00F55F3A" w:rsidRDefault="00F55F3A" w:rsidP="00F55F3A">
      <w:pPr>
        <w:numPr>
          <w:ilvl w:val="0"/>
          <w:numId w:val="25"/>
        </w:numPr>
        <w:tabs>
          <w:tab w:val="left" w:pos="1134"/>
        </w:tabs>
        <w:spacing w:after="0" w:line="240" w:lineRule="auto"/>
        <w:ind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игры в волейбол.</w:t>
      </w:r>
    </w:p>
    <w:p w:rsidR="00F55F3A" w:rsidRPr="00F55F3A" w:rsidRDefault="00F55F3A" w:rsidP="00F55F3A">
      <w:pPr>
        <w:numPr>
          <w:ilvl w:val="0"/>
          <w:numId w:val="25"/>
        </w:numPr>
        <w:tabs>
          <w:tab w:val="left" w:pos="1134"/>
        </w:tabs>
        <w:spacing w:after="0" w:line="240" w:lineRule="auto"/>
        <w:ind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и проведение соревнований.</w:t>
      </w:r>
    </w:p>
    <w:p w:rsidR="00F55F3A" w:rsidRPr="00F55F3A" w:rsidRDefault="00F55F3A" w:rsidP="00F55F3A">
      <w:pPr>
        <w:numPr>
          <w:ilvl w:val="0"/>
          <w:numId w:val="25"/>
        </w:numPr>
        <w:tabs>
          <w:tab w:val="left" w:pos="1134"/>
        </w:tabs>
        <w:spacing w:after="0" w:line="240" w:lineRule="auto"/>
        <w:ind w:firstLine="426"/>
        <w:contextualSpacing/>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Гигиенические знания и навыки.</w:t>
      </w:r>
    </w:p>
    <w:p w:rsidR="00F55F3A" w:rsidRPr="00F55F3A" w:rsidRDefault="00F55F3A" w:rsidP="00F55F3A">
      <w:pPr>
        <w:numPr>
          <w:ilvl w:val="0"/>
          <w:numId w:val="25"/>
        </w:numPr>
        <w:tabs>
          <w:tab w:val="left" w:pos="1134"/>
        </w:tabs>
        <w:spacing w:after="0" w:line="240" w:lineRule="auto"/>
        <w:ind w:firstLine="426"/>
        <w:contextualSpacing/>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Режим</w:t>
      </w:r>
      <w:r>
        <w:rPr>
          <w:rFonts w:ascii="Times New Roman" w:eastAsia="Calibri" w:hAnsi="Times New Roman" w:cs="Times New Roman"/>
          <w:sz w:val="28"/>
          <w:szCs w:val="28"/>
        </w:rPr>
        <w:t xml:space="preserve"> дня</w:t>
      </w:r>
      <w:r w:rsidRPr="00F55F3A">
        <w:rPr>
          <w:rFonts w:ascii="Times New Roman" w:eastAsia="Calibri" w:hAnsi="Times New Roman" w:cs="Times New Roman"/>
          <w:sz w:val="28"/>
          <w:szCs w:val="28"/>
        </w:rPr>
        <w:t xml:space="preserve"> и питание спортсменов.</w:t>
      </w:r>
    </w:p>
    <w:p w:rsidR="00F55F3A" w:rsidRPr="00F55F3A" w:rsidRDefault="00F55F3A" w:rsidP="00F55F3A">
      <w:pPr>
        <w:numPr>
          <w:ilvl w:val="0"/>
          <w:numId w:val="25"/>
        </w:numPr>
        <w:tabs>
          <w:tab w:val="left" w:pos="1134"/>
        </w:tabs>
        <w:spacing w:after="0" w:line="240" w:lineRule="auto"/>
        <w:ind w:firstLine="426"/>
        <w:contextualSpacing/>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Краткие сведения о строении и функциях организма человека. Влияние физических упражнений на организм занимающихся.</w:t>
      </w:r>
    </w:p>
    <w:p w:rsidR="00F55F3A" w:rsidRPr="00F55F3A" w:rsidRDefault="00F55F3A" w:rsidP="00F55F3A">
      <w:pPr>
        <w:numPr>
          <w:ilvl w:val="0"/>
          <w:numId w:val="25"/>
        </w:numPr>
        <w:tabs>
          <w:tab w:val="left" w:pos="1134"/>
        </w:tabs>
        <w:spacing w:after="0" w:line="240" w:lineRule="auto"/>
        <w:ind w:firstLine="426"/>
        <w:contextualSpacing/>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Места занятий, оборудование, инвентарь.</w:t>
      </w:r>
    </w:p>
    <w:p w:rsidR="00F55F3A" w:rsidRPr="00F55F3A" w:rsidRDefault="00F55F3A" w:rsidP="00F55F3A">
      <w:pPr>
        <w:numPr>
          <w:ilvl w:val="0"/>
          <w:numId w:val="25"/>
        </w:numPr>
        <w:tabs>
          <w:tab w:val="left" w:pos="1134"/>
        </w:tabs>
        <w:spacing w:after="0" w:line="240" w:lineRule="auto"/>
        <w:ind w:firstLine="426"/>
        <w:contextualSpacing/>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Техника безопасности, охрана здоровья, занимающихся на занятии.</w:t>
      </w:r>
    </w:p>
    <w:p w:rsidR="00A80CB9" w:rsidRDefault="00B157DA" w:rsidP="00B157DA">
      <w:pPr>
        <w:tabs>
          <w:tab w:val="left" w:pos="1134"/>
        </w:tabs>
        <w:spacing w:after="0" w:line="240" w:lineRule="auto"/>
        <w:ind w:left="1212"/>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A80CB9" w:rsidRPr="00F55F3A">
        <w:rPr>
          <w:rFonts w:ascii="Times New Roman" w:eastAsia="Times New Roman" w:hAnsi="Times New Roman" w:cs="Times New Roman"/>
          <w:color w:val="000000"/>
          <w:sz w:val="28"/>
          <w:szCs w:val="28"/>
          <w:lang w:eastAsia="ru-RU"/>
        </w:rPr>
        <w:t xml:space="preserve">Правила </w:t>
      </w:r>
      <w:r w:rsidR="00A80CB9" w:rsidRPr="00F55F3A">
        <w:rPr>
          <w:rFonts w:ascii="Times New Roman" w:eastAsia="Times New Roman" w:hAnsi="Times New Roman" w:cs="Times New Roman"/>
          <w:color w:val="000000"/>
          <w:spacing w:val="-2"/>
          <w:sz w:val="28"/>
          <w:szCs w:val="28"/>
          <w:lang w:eastAsia="ru-RU"/>
        </w:rPr>
        <w:t>п</w:t>
      </w:r>
      <w:r w:rsidR="00A80CB9" w:rsidRPr="00F55F3A">
        <w:rPr>
          <w:rFonts w:ascii="Times New Roman" w:eastAsia="Times New Roman" w:hAnsi="Times New Roman" w:cs="Times New Roman"/>
          <w:color w:val="000000"/>
          <w:sz w:val="28"/>
          <w:szCs w:val="28"/>
          <w:lang w:eastAsia="ru-RU"/>
        </w:rPr>
        <w:t>ов</w:t>
      </w:r>
      <w:r w:rsidR="00A80CB9" w:rsidRPr="00F55F3A">
        <w:rPr>
          <w:rFonts w:ascii="Times New Roman" w:eastAsia="Times New Roman" w:hAnsi="Times New Roman" w:cs="Times New Roman"/>
          <w:color w:val="000000"/>
          <w:spacing w:val="-2"/>
          <w:sz w:val="28"/>
          <w:szCs w:val="28"/>
          <w:lang w:eastAsia="ru-RU"/>
        </w:rPr>
        <w:t>е</w:t>
      </w:r>
      <w:r w:rsidR="00A80CB9" w:rsidRPr="00F55F3A">
        <w:rPr>
          <w:rFonts w:ascii="Times New Roman" w:eastAsia="Times New Roman" w:hAnsi="Times New Roman" w:cs="Times New Roman"/>
          <w:color w:val="000000"/>
          <w:sz w:val="28"/>
          <w:szCs w:val="28"/>
          <w:lang w:eastAsia="ru-RU"/>
        </w:rPr>
        <w:t>д</w:t>
      </w:r>
      <w:r w:rsidR="00A80CB9" w:rsidRPr="00F55F3A">
        <w:rPr>
          <w:rFonts w:ascii="Times New Roman" w:eastAsia="Times New Roman" w:hAnsi="Times New Roman" w:cs="Times New Roman"/>
          <w:color w:val="000000"/>
          <w:spacing w:val="-1"/>
          <w:sz w:val="28"/>
          <w:szCs w:val="28"/>
          <w:lang w:eastAsia="ru-RU"/>
        </w:rPr>
        <w:t>е</w:t>
      </w:r>
      <w:r w:rsidR="00A80CB9" w:rsidRPr="00F55F3A">
        <w:rPr>
          <w:rFonts w:ascii="Times New Roman" w:eastAsia="Times New Roman" w:hAnsi="Times New Roman" w:cs="Times New Roman"/>
          <w:color w:val="000000"/>
          <w:sz w:val="28"/>
          <w:szCs w:val="28"/>
          <w:lang w:eastAsia="ru-RU"/>
        </w:rPr>
        <w:t>н</w:t>
      </w:r>
      <w:r w:rsidR="00A80CB9" w:rsidRPr="00F55F3A">
        <w:rPr>
          <w:rFonts w:ascii="Times New Roman" w:eastAsia="Times New Roman" w:hAnsi="Times New Roman" w:cs="Times New Roman"/>
          <w:color w:val="000000"/>
          <w:spacing w:val="-1"/>
          <w:sz w:val="28"/>
          <w:szCs w:val="28"/>
          <w:lang w:eastAsia="ru-RU"/>
        </w:rPr>
        <w:t>и</w:t>
      </w:r>
      <w:r w:rsidR="00A80CB9" w:rsidRPr="00F55F3A">
        <w:rPr>
          <w:rFonts w:ascii="Times New Roman" w:eastAsia="Times New Roman" w:hAnsi="Times New Roman" w:cs="Times New Roman"/>
          <w:color w:val="000000"/>
          <w:sz w:val="28"/>
          <w:szCs w:val="28"/>
          <w:lang w:eastAsia="ru-RU"/>
        </w:rPr>
        <w:t>я в</w:t>
      </w:r>
      <w:r w:rsidR="00A80CB9" w:rsidRPr="00F55F3A">
        <w:rPr>
          <w:rFonts w:ascii="Times New Roman" w:eastAsia="Times New Roman" w:hAnsi="Times New Roman" w:cs="Times New Roman"/>
          <w:color w:val="000000"/>
          <w:spacing w:val="-1"/>
          <w:sz w:val="28"/>
          <w:szCs w:val="28"/>
          <w:lang w:eastAsia="ru-RU"/>
        </w:rPr>
        <w:t xml:space="preserve"> </w:t>
      </w:r>
      <w:r w:rsidR="00A80CB9" w:rsidRPr="00F55F3A">
        <w:rPr>
          <w:rFonts w:ascii="Times New Roman" w:eastAsia="Times New Roman" w:hAnsi="Times New Roman" w:cs="Times New Roman"/>
          <w:color w:val="000000"/>
          <w:sz w:val="28"/>
          <w:szCs w:val="28"/>
          <w:lang w:eastAsia="ru-RU"/>
        </w:rPr>
        <w:t>спорти</w:t>
      </w:r>
      <w:r w:rsidR="00A80CB9" w:rsidRPr="00F55F3A">
        <w:rPr>
          <w:rFonts w:ascii="Times New Roman" w:eastAsia="Times New Roman" w:hAnsi="Times New Roman" w:cs="Times New Roman"/>
          <w:color w:val="000000"/>
          <w:spacing w:val="-2"/>
          <w:sz w:val="28"/>
          <w:szCs w:val="28"/>
          <w:lang w:eastAsia="ru-RU"/>
        </w:rPr>
        <w:t>в</w:t>
      </w:r>
      <w:r w:rsidR="00A80CB9" w:rsidRPr="00F55F3A">
        <w:rPr>
          <w:rFonts w:ascii="Times New Roman" w:eastAsia="Times New Roman" w:hAnsi="Times New Roman" w:cs="Times New Roman"/>
          <w:color w:val="000000"/>
          <w:spacing w:val="-1"/>
          <w:sz w:val="28"/>
          <w:szCs w:val="28"/>
          <w:lang w:eastAsia="ru-RU"/>
        </w:rPr>
        <w:t>н</w:t>
      </w:r>
      <w:r w:rsidR="00A80CB9" w:rsidRPr="00F55F3A">
        <w:rPr>
          <w:rFonts w:ascii="Times New Roman" w:eastAsia="Times New Roman" w:hAnsi="Times New Roman" w:cs="Times New Roman"/>
          <w:color w:val="000000"/>
          <w:sz w:val="28"/>
          <w:szCs w:val="28"/>
          <w:lang w:eastAsia="ru-RU"/>
        </w:rPr>
        <w:t>ом зале,</w:t>
      </w:r>
      <w:r w:rsidR="00A80CB9" w:rsidRPr="00F55F3A">
        <w:rPr>
          <w:rFonts w:ascii="Times New Roman" w:eastAsia="Times New Roman" w:hAnsi="Times New Roman" w:cs="Times New Roman"/>
          <w:color w:val="000000"/>
          <w:spacing w:val="-1"/>
          <w:sz w:val="28"/>
          <w:szCs w:val="28"/>
          <w:lang w:eastAsia="ru-RU"/>
        </w:rPr>
        <w:t xml:space="preserve"> </w:t>
      </w:r>
      <w:r w:rsidR="00A80CB9" w:rsidRPr="00F55F3A">
        <w:rPr>
          <w:rFonts w:ascii="Times New Roman" w:eastAsia="Times New Roman" w:hAnsi="Times New Roman" w:cs="Times New Roman"/>
          <w:color w:val="000000"/>
          <w:sz w:val="28"/>
          <w:szCs w:val="28"/>
          <w:lang w:eastAsia="ru-RU"/>
        </w:rPr>
        <w:t>на с</w:t>
      </w:r>
      <w:r w:rsidR="00A80CB9" w:rsidRPr="00F55F3A">
        <w:rPr>
          <w:rFonts w:ascii="Times New Roman" w:eastAsia="Times New Roman" w:hAnsi="Times New Roman" w:cs="Times New Roman"/>
          <w:color w:val="000000"/>
          <w:spacing w:val="-2"/>
          <w:sz w:val="28"/>
          <w:szCs w:val="28"/>
          <w:lang w:eastAsia="ru-RU"/>
        </w:rPr>
        <w:t>п</w:t>
      </w:r>
      <w:r w:rsidR="00A80CB9" w:rsidRPr="00F55F3A">
        <w:rPr>
          <w:rFonts w:ascii="Times New Roman" w:eastAsia="Times New Roman" w:hAnsi="Times New Roman" w:cs="Times New Roman"/>
          <w:color w:val="000000"/>
          <w:spacing w:val="-1"/>
          <w:sz w:val="28"/>
          <w:szCs w:val="28"/>
          <w:lang w:eastAsia="ru-RU"/>
        </w:rPr>
        <w:t>о</w:t>
      </w:r>
      <w:r w:rsidR="00A80CB9" w:rsidRPr="00F55F3A">
        <w:rPr>
          <w:rFonts w:ascii="Times New Roman" w:eastAsia="Times New Roman" w:hAnsi="Times New Roman" w:cs="Times New Roman"/>
          <w:color w:val="000000"/>
          <w:sz w:val="28"/>
          <w:szCs w:val="28"/>
          <w:lang w:eastAsia="ru-RU"/>
        </w:rPr>
        <w:t>рти</w:t>
      </w:r>
      <w:r w:rsidR="00A80CB9" w:rsidRPr="00F55F3A">
        <w:rPr>
          <w:rFonts w:ascii="Times New Roman" w:eastAsia="Times New Roman" w:hAnsi="Times New Roman" w:cs="Times New Roman"/>
          <w:color w:val="000000"/>
          <w:spacing w:val="-1"/>
          <w:sz w:val="28"/>
          <w:szCs w:val="28"/>
          <w:lang w:eastAsia="ru-RU"/>
        </w:rPr>
        <w:t>в</w:t>
      </w:r>
      <w:r w:rsidR="00A80CB9" w:rsidRPr="00F55F3A">
        <w:rPr>
          <w:rFonts w:ascii="Times New Roman" w:eastAsia="Times New Roman" w:hAnsi="Times New Roman" w:cs="Times New Roman"/>
          <w:color w:val="000000"/>
          <w:sz w:val="28"/>
          <w:szCs w:val="28"/>
          <w:lang w:eastAsia="ru-RU"/>
        </w:rPr>
        <w:t>н</w:t>
      </w:r>
      <w:r w:rsidR="00A80CB9" w:rsidRPr="00F55F3A">
        <w:rPr>
          <w:rFonts w:ascii="Times New Roman" w:eastAsia="Times New Roman" w:hAnsi="Times New Roman" w:cs="Times New Roman"/>
          <w:color w:val="000000"/>
          <w:spacing w:val="-1"/>
          <w:sz w:val="28"/>
          <w:szCs w:val="28"/>
          <w:lang w:eastAsia="ru-RU"/>
        </w:rPr>
        <w:t>о</w:t>
      </w:r>
      <w:r w:rsidR="00A80CB9" w:rsidRPr="00F55F3A">
        <w:rPr>
          <w:rFonts w:ascii="Times New Roman" w:eastAsia="Times New Roman" w:hAnsi="Times New Roman" w:cs="Times New Roman"/>
          <w:color w:val="000000"/>
          <w:sz w:val="28"/>
          <w:szCs w:val="28"/>
          <w:lang w:eastAsia="ru-RU"/>
        </w:rPr>
        <w:t>й п</w:t>
      </w:r>
      <w:r w:rsidR="00A80CB9" w:rsidRPr="00F55F3A">
        <w:rPr>
          <w:rFonts w:ascii="Times New Roman" w:eastAsia="Times New Roman" w:hAnsi="Times New Roman" w:cs="Times New Roman"/>
          <w:color w:val="000000"/>
          <w:spacing w:val="-2"/>
          <w:sz w:val="28"/>
          <w:szCs w:val="28"/>
          <w:lang w:eastAsia="ru-RU"/>
        </w:rPr>
        <w:t>л</w:t>
      </w:r>
      <w:r w:rsidR="00A80CB9" w:rsidRPr="00F55F3A">
        <w:rPr>
          <w:rFonts w:ascii="Times New Roman" w:eastAsia="Times New Roman" w:hAnsi="Times New Roman" w:cs="Times New Roman"/>
          <w:color w:val="000000"/>
          <w:spacing w:val="-1"/>
          <w:sz w:val="28"/>
          <w:szCs w:val="28"/>
          <w:lang w:eastAsia="ru-RU"/>
        </w:rPr>
        <w:t>о</w:t>
      </w:r>
      <w:r w:rsidR="00A80CB9" w:rsidRPr="00F55F3A">
        <w:rPr>
          <w:rFonts w:ascii="Times New Roman" w:eastAsia="Times New Roman" w:hAnsi="Times New Roman" w:cs="Times New Roman"/>
          <w:color w:val="000000"/>
          <w:sz w:val="28"/>
          <w:szCs w:val="28"/>
          <w:lang w:eastAsia="ru-RU"/>
        </w:rPr>
        <w:t>щад</w:t>
      </w:r>
      <w:r w:rsidR="00A80CB9" w:rsidRPr="00F55F3A">
        <w:rPr>
          <w:rFonts w:ascii="Times New Roman" w:eastAsia="Times New Roman" w:hAnsi="Times New Roman" w:cs="Times New Roman"/>
          <w:color w:val="000000"/>
          <w:spacing w:val="-1"/>
          <w:sz w:val="28"/>
          <w:szCs w:val="28"/>
          <w:lang w:eastAsia="ru-RU"/>
        </w:rPr>
        <w:t>к</w:t>
      </w:r>
      <w:r w:rsidR="00A80CB9" w:rsidRPr="00F55F3A">
        <w:rPr>
          <w:rFonts w:ascii="Times New Roman" w:eastAsia="Times New Roman" w:hAnsi="Times New Roman" w:cs="Times New Roman"/>
          <w:color w:val="000000"/>
          <w:sz w:val="28"/>
          <w:szCs w:val="28"/>
          <w:lang w:eastAsia="ru-RU"/>
        </w:rPr>
        <w:t>е.</w:t>
      </w:r>
    </w:p>
    <w:p w:rsidR="00B157DA" w:rsidRPr="00B157DA" w:rsidRDefault="00B157DA" w:rsidP="00B157DA">
      <w:pPr>
        <w:tabs>
          <w:tab w:val="left" w:pos="1134"/>
        </w:tabs>
        <w:spacing w:after="0" w:line="240" w:lineRule="auto"/>
        <w:ind w:left="1212"/>
        <w:contextualSpacing/>
        <w:jc w:val="both"/>
        <w:rPr>
          <w:rFonts w:ascii="Times New Roman" w:eastAsia="Calibri" w:hAnsi="Times New Roman" w:cs="Times New Roman"/>
          <w:sz w:val="28"/>
          <w:szCs w:val="28"/>
        </w:rPr>
      </w:pPr>
      <w:r w:rsidRPr="00B157DA">
        <w:rPr>
          <w:rFonts w:ascii="Times New Roman" w:eastAsia="Calibri" w:hAnsi="Times New Roman" w:cs="Times New Roman"/>
          <w:sz w:val="28"/>
          <w:szCs w:val="28"/>
        </w:rPr>
        <w:t>11. Мультимедийная презентация видов спорта, просмотр мультфильмов на спортивную тематику.</w:t>
      </w:r>
    </w:p>
    <w:p w:rsidR="00F55F3A" w:rsidRPr="00B157DA" w:rsidRDefault="00F55F3A" w:rsidP="00B157DA">
      <w:pPr>
        <w:pStyle w:val="a3"/>
        <w:tabs>
          <w:tab w:val="left" w:pos="1134"/>
        </w:tabs>
        <w:spacing w:after="0" w:line="240" w:lineRule="auto"/>
        <w:ind w:left="801"/>
        <w:jc w:val="both"/>
        <w:rPr>
          <w:rFonts w:ascii="Times New Roman" w:eastAsia="Calibri" w:hAnsi="Times New Roman" w:cs="Times New Roman"/>
          <w:sz w:val="28"/>
          <w:szCs w:val="28"/>
        </w:rPr>
      </w:pPr>
    </w:p>
    <w:p w:rsidR="00F55F3A" w:rsidRPr="00F55F3A" w:rsidRDefault="00F55F3A" w:rsidP="00F55F3A">
      <w:pPr>
        <w:shd w:val="clear" w:color="auto" w:fill="FFFFFF"/>
        <w:spacing w:line="240" w:lineRule="auto"/>
        <w:rPr>
          <w:rFonts w:ascii="Times New Roman" w:eastAsia="Times New Roman" w:hAnsi="Times New Roman" w:cs="Times New Roman"/>
          <w:sz w:val="28"/>
          <w:szCs w:val="28"/>
          <w:lang w:eastAsia="ru-RU"/>
        </w:rPr>
      </w:pPr>
    </w:p>
    <w:p w:rsidR="00F55F3A" w:rsidRPr="00F55F3A" w:rsidRDefault="00F55F3A" w:rsidP="00F55F3A">
      <w:pPr>
        <w:spacing w:after="0" w:line="240" w:lineRule="auto"/>
        <w:ind w:left="426"/>
        <w:contextualSpacing/>
        <w:jc w:val="right"/>
        <w:rPr>
          <w:rFonts w:ascii="Times New Roman" w:eastAsia="Calibri" w:hAnsi="Times New Roman" w:cs="Times New Roman"/>
          <w:i/>
          <w:sz w:val="28"/>
          <w:szCs w:val="28"/>
        </w:rPr>
        <w:sectPr w:rsidR="00F55F3A" w:rsidRPr="00F55F3A" w:rsidSect="00F55F3A">
          <w:footerReference w:type="default" r:id="rId7"/>
          <w:pgSz w:w="11906" w:h="16838"/>
          <w:pgMar w:top="1134" w:right="991" w:bottom="993" w:left="1701" w:header="708" w:footer="423" w:gutter="0"/>
          <w:cols w:space="708"/>
          <w:docGrid w:linePitch="360"/>
        </w:sectPr>
      </w:pPr>
    </w:p>
    <w:p w:rsidR="00F55F3A" w:rsidRPr="00F55F3A" w:rsidRDefault="00F55F3A" w:rsidP="00F55F3A">
      <w:pPr>
        <w:numPr>
          <w:ilvl w:val="1"/>
          <w:numId w:val="24"/>
        </w:numPr>
        <w:tabs>
          <w:tab w:val="left" w:pos="1134"/>
        </w:tabs>
        <w:spacing w:after="0" w:line="240" w:lineRule="auto"/>
        <w:ind w:firstLine="426"/>
        <w:contextualSpacing/>
        <w:jc w:val="center"/>
        <w:rPr>
          <w:rFonts w:ascii="Times New Roman" w:eastAsia="Calibri" w:hAnsi="Times New Roman" w:cs="Times New Roman"/>
          <w:b/>
          <w:sz w:val="28"/>
          <w:szCs w:val="28"/>
        </w:rPr>
      </w:pPr>
      <w:r w:rsidRPr="00F55F3A">
        <w:rPr>
          <w:rFonts w:ascii="Times New Roman" w:eastAsia="Calibri" w:hAnsi="Times New Roman" w:cs="Times New Roman"/>
          <w:b/>
          <w:sz w:val="28"/>
          <w:szCs w:val="28"/>
        </w:rPr>
        <w:lastRenderedPageBreak/>
        <w:t xml:space="preserve">Общая физическая подготовка </w:t>
      </w:r>
    </w:p>
    <w:p w:rsidR="00F55F3A" w:rsidRPr="00F55F3A" w:rsidRDefault="00F55F3A" w:rsidP="00F55F3A">
      <w:pPr>
        <w:spacing w:after="0" w:line="240" w:lineRule="auto"/>
        <w:ind w:left="1146"/>
        <w:contextualSpacing/>
        <w:jc w:val="both"/>
        <w:rPr>
          <w:rFonts w:ascii="Times New Roman" w:eastAsia="Calibri" w:hAnsi="Times New Roman" w:cs="Times New Roman"/>
          <w:b/>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103"/>
        <w:gridCol w:w="4394"/>
        <w:gridCol w:w="3260"/>
      </w:tblGrid>
      <w:tr w:rsidR="00F55F3A" w:rsidRPr="00F55F3A" w:rsidTr="00F55F3A">
        <w:trPr>
          <w:trHeight w:val="950"/>
        </w:trPr>
        <w:tc>
          <w:tcPr>
            <w:tcW w:w="1980" w:type="dxa"/>
            <w:shd w:val="clear" w:color="auto" w:fill="auto"/>
          </w:tcPr>
          <w:p w:rsidR="00F55F3A" w:rsidRPr="00F55F3A" w:rsidRDefault="00F55F3A" w:rsidP="00F55F3A">
            <w:pPr>
              <w:spacing w:after="0" w:line="240" w:lineRule="auto"/>
              <w:jc w:val="center"/>
              <w:rPr>
                <w:rFonts w:ascii="Times New Roman" w:eastAsia="Calibri" w:hAnsi="Times New Roman" w:cs="Times New Roman"/>
                <w:b/>
                <w:sz w:val="28"/>
                <w:szCs w:val="28"/>
              </w:rPr>
            </w:pPr>
            <w:r w:rsidRPr="00F55F3A">
              <w:rPr>
                <w:rFonts w:ascii="Times New Roman" w:eastAsia="Calibri" w:hAnsi="Times New Roman" w:cs="Times New Roman"/>
                <w:b/>
                <w:sz w:val="28"/>
                <w:szCs w:val="28"/>
                <w:lang w:val="en-US"/>
              </w:rPr>
              <w:t>Вид подготовки</w:t>
            </w:r>
          </w:p>
        </w:tc>
        <w:tc>
          <w:tcPr>
            <w:tcW w:w="5103" w:type="dxa"/>
            <w:shd w:val="clear" w:color="auto" w:fill="auto"/>
          </w:tcPr>
          <w:p w:rsidR="00F55F3A" w:rsidRPr="00F55F3A" w:rsidRDefault="00F55F3A" w:rsidP="00F55F3A">
            <w:pPr>
              <w:spacing w:after="0" w:line="240" w:lineRule="auto"/>
              <w:jc w:val="center"/>
              <w:rPr>
                <w:rFonts w:ascii="Times New Roman" w:eastAsia="Calibri" w:hAnsi="Times New Roman" w:cs="Times New Roman"/>
                <w:b/>
                <w:sz w:val="28"/>
                <w:szCs w:val="28"/>
              </w:rPr>
            </w:pPr>
            <w:r w:rsidRPr="00F55F3A">
              <w:rPr>
                <w:rFonts w:ascii="Times New Roman" w:eastAsia="Calibri" w:hAnsi="Times New Roman" w:cs="Times New Roman"/>
                <w:b/>
                <w:sz w:val="28"/>
                <w:szCs w:val="28"/>
              </w:rPr>
              <w:t>упражнения</w:t>
            </w:r>
          </w:p>
        </w:tc>
        <w:tc>
          <w:tcPr>
            <w:tcW w:w="4394" w:type="dxa"/>
            <w:shd w:val="clear" w:color="auto" w:fill="auto"/>
          </w:tcPr>
          <w:p w:rsidR="00F55F3A" w:rsidRPr="00F55F3A" w:rsidRDefault="00F55F3A" w:rsidP="00F55F3A">
            <w:pPr>
              <w:spacing w:after="0" w:line="240" w:lineRule="auto"/>
              <w:jc w:val="center"/>
              <w:rPr>
                <w:rFonts w:ascii="Times New Roman" w:eastAsia="Calibri" w:hAnsi="Times New Roman" w:cs="Times New Roman"/>
                <w:b/>
                <w:sz w:val="28"/>
                <w:szCs w:val="28"/>
              </w:rPr>
            </w:pPr>
            <w:r w:rsidRPr="00F55F3A">
              <w:rPr>
                <w:rFonts w:ascii="Times New Roman" w:eastAsia="Calibri" w:hAnsi="Times New Roman" w:cs="Times New Roman"/>
                <w:b/>
                <w:sz w:val="28"/>
                <w:szCs w:val="28"/>
              </w:rPr>
              <w:t>Подвижные игры</w:t>
            </w:r>
          </w:p>
        </w:tc>
        <w:tc>
          <w:tcPr>
            <w:tcW w:w="3260" w:type="dxa"/>
            <w:shd w:val="clear" w:color="auto" w:fill="auto"/>
          </w:tcPr>
          <w:p w:rsidR="00F55F3A" w:rsidRPr="00F55F3A" w:rsidRDefault="00F55F3A" w:rsidP="00F55F3A">
            <w:pPr>
              <w:spacing w:after="0" w:line="240" w:lineRule="auto"/>
              <w:jc w:val="center"/>
              <w:rPr>
                <w:rFonts w:ascii="Times New Roman" w:eastAsia="Calibri" w:hAnsi="Times New Roman" w:cs="Times New Roman"/>
                <w:b/>
                <w:sz w:val="28"/>
                <w:szCs w:val="28"/>
              </w:rPr>
            </w:pPr>
            <w:r w:rsidRPr="00F55F3A">
              <w:rPr>
                <w:rFonts w:ascii="Times New Roman" w:eastAsia="Calibri" w:hAnsi="Times New Roman" w:cs="Times New Roman"/>
                <w:b/>
                <w:sz w:val="28"/>
                <w:szCs w:val="28"/>
              </w:rPr>
              <w:t>Обучающиеся должны уметь</w:t>
            </w:r>
          </w:p>
        </w:tc>
      </w:tr>
      <w:tr w:rsidR="00F55F3A" w:rsidRPr="00F55F3A" w:rsidTr="00F55F3A">
        <w:trPr>
          <w:trHeight w:val="333"/>
        </w:trPr>
        <w:tc>
          <w:tcPr>
            <w:tcW w:w="14737" w:type="dxa"/>
            <w:gridSpan w:val="4"/>
            <w:shd w:val="clear" w:color="auto" w:fill="auto"/>
          </w:tcPr>
          <w:p w:rsidR="00F55F3A" w:rsidRPr="00F55F3A" w:rsidRDefault="00F55F3A" w:rsidP="00F55F3A">
            <w:pPr>
              <w:spacing w:after="0" w:line="240" w:lineRule="auto"/>
              <w:rPr>
                <w:rFonts w:ascii="Times New Roman" w:eastAsia="Calibri" w:hAnsi="Times New Roman" w:cs="Times New Roman"/>
                <w:b/>
                <w:sz w:val="28"/>
                <w:szCs w:val="28"/>
              </w:rPr>
            </w:pPr>
            <w:r w:rsidRPr="00F55F3A">
              <w:rPr>
                <w:rFonts w:ascii="Times New Roman" w:eastAsia="Calibri" w:hAnsi="Times New Roman" w:cs="Times New Roman"/>
                <w:b/>
                <w:sz w:val="28"/>
                <w:szCs w:val="28"/>
              </w:rPr>
              <w:t>Л/атлетика</w:t>
            </w:r>
          </w:p>
        </w:tc>
      </w:tr>
      <w:tr w:rsidR="00F55F3A" w:rsidRPr="00F55F3A" w:rsidTr="00F55F3A">
        <w:trPr>
          <w:trHeight w:val="333"/>
        </w:trPr>
        <w:tc>
          <w:tcPr>
            <w:tcW w:w="1980" w:type="dxa"/>
            <w:shd w:val="clear" w:color="auto" w:fill="auto"/>
          </w:tcPr>
          <w:p w:rsidR="00F55F3A" w:rsidRPr="00F55F3A" w:rsidRDefault="00F55F3A" w:rsidP="00F55F3A">
            <w:pPr>
              <w:spacing w:after="0" w:line="240" w:lineRule="auto"/>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Ходьба и бег</w:t>
            </w:r>
          </w:p>
        </w:tc>
        <w:tc>
          <w:tcPr>
            <w:tcW w:w="5103" w:type="dxa"/>
            <w:shd w:val="clear" w:color="auto" w:fill="auto"/>
          </w:tcPr>
          <w:p w:rsidR="00F55F3A" w:rsidRPr="00F55F3A" w:rsidRDefault="00F55F3A" w:rsidP="00F55F3A">
            <w:pPr>
              <w:spacing w:after="0" w:line="240" w:lineRule="auto"/>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Разные виды ходьбы: с изменением длины и частоты шага; через препятствия. </w:t>
            </w:r>
          </w:p>
          <w:p w:rsidR="00F55F3A" w:rsidRPr="00F55F3A" w:rsidRDefault="00F55F3A" w:rsidP="00F55F3A">
            <w:pPr>
              <w:spacing w:after="0" w:line="240" w:lineRule="auto"/>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Бег: с высоким подниманием бедра; в коридоре с максимальной скоростью; 60м с максимальной скоростью; с заданным темпом и скоростью. </w:t>
            </w:r>
          </w:p>
          <w:p w:rsidR="00F55F3A" w:rsidRPr="00F55F3A" w:rsidRDefault="00F55F3A" w:rsidP="00F55F3A">
            <w:pPr>
              <w:spacing w:after="0" w:line="240" w:lineRule="auto"/>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Бег 30, 60м: на результат; на скорость.</w:t>
            </w:r>
          </w:p>
          <w:p w:rsidR="00F55F3A" w:rsidRPr="00F55F3A" w:rsidRDefault="00F55F3A" w:rsidP="00F55F3A">
            <w:pPr>
              <w:spacing w:after="0" w:line="240" w:lineRule="auto"/>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Встречная, круговая эстафета.</w:t>
            </w:r>
          </w:p>
        </w:tc>
        <w:tc>
          <w:tcPr>
            <w:tcW w:w="4394"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«Бездомный заяц», «Белые медведи», «Кот и мыши», «Невод», «Пустое место», «Смена сторон», «Эстафета зверей».</w:t>
            </w:r>
          </w:p>
          <w:p w:rsidR="00F55F3A" w:rsidRPr="00F55F3A" w:rsidRDefault="00F55F3A" w:rsidP="00F55F3A">
            <w:pPr>
              <w:spacing w:after="0" w:line="240" w:lineRule="auto"/>
              <w:jc w:val="both"/>
              <w:rPr>
                <w:rFonts w:ascii="Times New Roman" w:eastAsia="Calibri" w:hAnsi="Times New Roman" w:cs="Times New Roman"/>
                <w:sz w:val="28"/>
                <w:szCs w:val="28"/>
              </w:rPr>
            </w:pPr>
          </w:p>
        </w:tc>
        <w:tc>
          <w:tcPr>
            <w:tcW w:w="3260" w:type="dxa"/>
            <w:shd w:val="clear" w:color="auto" w:fill="auto"/>
          </w:tcPr>
          <w:p w:rsidR="00F55F3A" w:rsidRPr="00F55F3A" w:rsidRDefault="00F55F3A" w:rsidP="00F55F3A">
            <w:pPr>
              <w:spacing w:after="0" w:line="240" w:lineRule="auto"/>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Правильно выполнять движения при ходьбе и беге; пробегать 60м с максимальной скоростью.</w:t>
            </w:r>
          </w:p>
        </w:tc>
      </w:tr>
      <w:tr w:rsidR="00F55F3A" w:rsidRPr="00F55F3A" w:rsidTr="00F55F3A">
        <w:trPr>
          <w:trHeight w:val="311"/>
        </w:trPr>
        <w:tc>
          <w:tcPr>
            <w:tcW w:w="1980" w:type="dxa"/>
            <w:shd w:val="clear" w:color="auto" w:fill="auto"/>
          </w:tcPr>
          <w:p w:rsidR="00F55F3A" w:rsidRPr="00F55F3A" w:rsidRDefault="00F55F3A" w:rsidP="00F55F3A">
            <w:pPr>
              <w:spacing w:after="0" w:line="240" w:lineRule="auto"/>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Развитие скоростных способностей</w:t>
            </w:r>
          </w:p>
        </w:tc>
        <w:tc>
          <w:tcPr>
            <w:tcW w:w="5103"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Прыжки:</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в длину: с разбега; с места; с высоты 60см; с зоны отталкивания; по заданным ориентирам; с разбега на точность приземления; способом «согнув ноги».</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в высоту: с прямого разбега; из зоны отталкивания, тройной прыжок с места,</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многоскоки.</w:t>
            </w:r>
          </w:p>
        </w:tc>
        <w:tc>
          <w:tcPr>
            <w:tcW w:w="4394"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«Волк во рву», «Гуси лебеди», «Зайцы в огороде», «Лиса и куры», «Прыгающие воробушки», «Прыжок за прыжком», «Шишки, желуди, орехи».</w:t>
            </w:r>
          </w:p>
          <w:p w:rsidR="00F55F3A" w:rsidRPr="00F55F3A" w:rsidRDefault="00F55F3A" w:rsidP="00F55F3A">
            <w:pPr>
              <w:spacing w:after="0" w:line="240" w:lineRule="auto"/>
              <w:rPr>
                <w:rFonts w:ascii="Times New Roman" w:eastAsia="Calibri" w:hAnsi="Times New Roman" w:cs="Times New Roman"/>
                <w:sz w:val="28"/>
                <w:szCs w:val="28"/>
              </w:rPr>
            </w:pPr>
          </w:p>
        </w:tc>
        <w:tc>
          <w:tcPr>
            <w:tcW w:w="3260"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Правильно выполнять движения, приземляться при прыжке; прыгать в длину с места и с разбега</w:t>
            </w:r>
          </w:p>
        </w:tc>
      </w:tr>
      <w:tr w:rsidR="00F55F3A" w:rsidRPr="00F55F3A" w:rsidTr="00F55F3A">
        <w:trPr>
          <w:trHeight w:val="311"/>
        </w:trPr>
        <w:tc>
          <w:tcPr>
            <w:tcW w:w="1980" w:type="dxa"/>
            <w:shd w:val="clear" w:color="auto" w:fill="auto"/>
          </w:tcPr>
          <w:p w:rsidR="00F55F3A" w:rsidRPr="00F55F3A" w:rsidRDefault="00F55F3A" w:rsidP="00F55F3A">
            <w:pPr>
              <w:spacing w:after="0" w:line="240" w:lineRule="auto"/>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Развитие скоростно-силовых качеств</w:t>
            </w:r>
          </w:p>
        </w:tc>
        <w:tc>
          <w:tcPr>
            <w:tcW w:w="5103"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Метание малого/набивного/теннисного мяча: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с места: на дальность; в цель с 4-5м; на заданное расстояние; на точность вперед-вверх: на дальность, на заданное </w:t>
            </w:r>
            <w:r w:rsidRPr="00F55F3A">
              <w:rPr>
                <w:rFonts w:ascii="Times New Roman" w:eastAsia="Calibri" w:hAnsi="Times New Roman" w:cs="Times New Roman"/>
                <w:sz w:val="28"/>
                <w:szCs w:val="28"/>
              </w:rPr>
              <w:lastRenderedPageBreak/>
              <w:t>расстояние</w:t>
            </w:r>
          </w:p>
        </w:tc>
        <w:tc>
          <w:tcPr>
            <w:tcW w:w="4394"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lastRenderedPageBreak/>
              <w:t xml:space="preserve"> «Кто дальше бросит», «Невод», «Охотники и утки», «Попади в мяч», «Прыжок за прыжком», «Третий лишний»</w:t>
            </w:r>
            <w:r w:rsidR="009E6262">
              <w:rPr>
                <w:rFonts w:ascii="Times New Roman" w:eastAsia="Calibri" w:hAnsi="Times New Roman" w:cs="Times New Roman"/>
                <w:sz w:val="28"/>
                <w:szCs w:val="28"/>
              </w:rPr>
              <w:t>.</w:t>
            </w:r>
          </w:p>
        </w:tc>
        <w:tc>
          <w:tcPr>
            <w:tcW w:w="3260"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Правильно выполнять движения при метании различными способами; метать мяч: в цель, на дальность, на заданное </w:t>
            </w:r>
            <w:r w:rsidRPr="00F55F3A">
              <w:rPr>
                <w:rFonts w:ascii="Times New Roman" w:eastAsia="Calibri" w:hAnsi="Times New Roman" w:cs="Times New Roman"/>
                <w:sz w:val="28"/>
                <w:szCs w:val="28"/>
              </w:rPr>
              <w:lastRenderedPageBreak/>
              <w:t>расстояние</w:t>
            </w:r>
          </w:p>
        </w:tc>
      </w:tr>
      <w:tr w:rsidR="00F55F3A" w:rsidRPr="00F55F3A" w:rsidTr="00F55F3A">
        <w:trPr>
          <w:trHeight w:val="311"/>
        </w:trPr>
        <w:tc>
          <w:tcPr>
            <w:tcW w:w="1980" w:type="dxa"/>
            <w:shd w:val="clear" w:color="auto" w:fill="auto"/>
          </w:tcPr>
          <w:p w:rsidR="00F55F3A" w:rsidRPr="00F55F3A" w:rsidRDefault="00F55F3A" w:rsidP="00F55F3A">
            <w:pPr>
              <w:spacing w:after="0" w:line="240" w:lineRule="auto"/>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lastRenderedPageBreak/>
              <w:t>Развитие скоростно-силовых способностей</w:t>
            </w:r>
          </w:p>
        </w:tc>
        <w:tc>
          <w:tcPr>
            <w:tcW w:w="5103"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Кроссовая подготовка. Бег по пересеченной местности:</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бег: 4, 5, 6, 7, 8, 9мин.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преодоление препятствий.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чередование: бега 70м и ходьбы 100м; бега 80м и ходьбы 90м; бега 90м и ходьбы 90м; бега 100м и ходьбы 70м.</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кросс 1км.</w:t>
            </w:r>
          </w:p>
        </w:tc>
        <w:tc>
          <w:tcPr>
            <w:tcW w:w="4394" w:type="dxa"/>
            <w:shd w:val="clear" w:color="auto" w:fill="auto"/>
          </w:tcPr>
          <w:p w:rsidR="00F55F3A" w:rsidRPr="00F55F3A" w:rsidRDefault="00F55F3A" w:rsidP="009E6262">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«Волк во рву», «Гуси-лебеди», «Два мороза», «День и ночь», «Наступление», «Охотники и зайцы»</w:t>
            </w:r>
            <w:r w:rsidR="009E6262">
              <w:rPr>
                <w:rFonts w:ascii="Times New Roman" w:eastAsia="Calibri" w:hAnsi="Times New Roman" w:cs="Times New Roman"/>
                <w:sz w:val="28"/>
                <w:szCs w:val="28"/>
              </w:rPr>
              <w:t>.</w:t>
            </w:r>
            <w:r w:rsidRPr="00F55F3A">
              <w:rPr>
                <w:rFonts w:ascii="Times New Roman" w:eastAsia="Calibri" w:hAnsi="Times New Roman" w:cs="Times New Roman"/>
                <w:sz w:val="28"/>
                <w:szCs w:val="28"/>
              </w:rPr>
              <w:t xml:space="preserve"> </w:t>
            </w:r>
          </w:p>
        </w:tc>
        <w:tc>
          <w:tcPr>
            <w:tcW w:w="3260"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Бегать 10мин в равномерном темпе; чередовать бег и ходьбу.</w:t>
            </w:r>
          </w:p>
        </w:tc>
      </w:tr>
      <w:tr w:rsidR="00F55F3A" w:rsidRPr="00F55F3A" w:rsidTr="00F55F3A">
        <w:trPr>
          <w:trHeight w:val="311"/>
        </w:trPr>
        <w:tc>
          <w:tcPr>
            <w:tcW w:w="14737" w:type="dxa"/>
            <w:gridSpan w:val="4"/>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b/>
                <w:sz w:val="28"/>
                <w:szCs w:val="28"/>
              </w:rPr>
              <w:t>Гимнастика</w:t>
            </w:r>
          </w:p>
        </w:tc>
      </w:tr>
      <w:tr w:rsidR="00F55F3A" w:rsidRPr="00F55F3A" w:rsidTr="00F55F3A">
        <w:trPr>
          <w:trHeight w:val="311"/>
        </w:trPr>
        <w:tc>
          <w:tcPr>
            <w:tcW w:w="1980" w:type="dxa"/>
            <w:vMerge w:val="restart"/>
            <w:shd w:val="clear" w:color="auto" w:fill="auto"/>
          </w:tcPr>
          <w:p w:rsidR="00F55F3A" w:rsidRPr="00F55F3A" w:rsidRDefault="00F55F3A" w:rsidP="00F55F3A">
            <w:pPr>
              <w:spacing w:after="0" w:line="240" w:lineRule="auto"/>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Развитие координационных способностей</w:t>
            </w:r>
          </w:p>
        </w:tc>
        <w:tc>
          <w:tcPr>
            <w:tcW w:w="5103"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Выполнение команд: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«Вольно!».</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«На первый-второй рассчитайся!», «Равняйсь!»,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«Реже!», «Смирно!»,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«Становись!», «Чаще шаг!»,</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«Шире шаг!».</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Перекаты и группировка с последующей опорой руками за головой.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Кувырок: вперед, назад; 2-3 кувырка вперед; назад и перекат</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Стойка на лопатках.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Мост из положения лежа на спине.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Комбинация из разученных элементов.</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Ходьба по бревну: большими шагами и выпадами; на носках</w:t>
            </w:r>
          </w:p>
        </w:tc>
        <w:tc>
          <w:tcPr>
            <w:tcW w:w="4394"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«Быстро по местам», «Западня», «Совушка», «Точный поворот», «Что изменилось?»</w:t>
            </w:r>
            <w:r w:rsidR="009E6262">
              <w:rPr>
                <w:rFonts w:ascii="Times New Roman" w:eastAsia="Calibri" w:hAnsi="Times New Roman" w:cs="Times New Roman"/>
                <w:sz w:val="28"/>
                <w:szCs w:val="28"/>
              </w:rPr>
              <w:t>.</w:t>
            </w:r>
          </w:p>
        </w:tc>
        <w:tc>
          <w:tcPr>
            <w:tcW w:w="3260"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Выполнять строевые команды; акробатические элементы раздельно и в комбинации.</w:t>
            </w:r>
          </w:p>
        </w:tc>
      </w:tr>
      <w:tr w:rsidR="00F55F3A" w:rsidRPr="00F55F3A" w:rsidTr="00F55F3A">
        <w:trPr>
          <w:trHeight w:val="311"/>
        </w:trPr>
        <w:tc>
          <w:tcPr>
            <w:tcW w:w="1980" w:type="dxa"/>
            <w:vMerge/>
            <w:shd w:val="clear" w:color="auto" w:fill="auto"/>
          </w:tcPr>
          <w:p w:rsidR="00F55F3A" w:rsidRPr="00F55F3A" w:rsidRDefault="00F55F3A" w:rsidP="00F55F3A">
            <w:pPr>
              <w:spacing w:after="0" w:line="240" w:lineRule="auto"/>
              <w:jc w:val="both"/>
              <w:rPr>
                <w:rFonts w:ascii="Times New Roman" w:eastAsia="Calibri" w:hAnsi="Times New Roman" w:cs="Times New Roman"/>
                <w:b/>
                <w:sz w:val="28"/>
                <w:szCs w:val="28"/>
              </w:rPr>
            </w:pPr>
          </w:p>
        </w:tc>
        <w:tc>
          <w:tcPr>
            <w:tcW w:w="5103"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Висы:</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lastRenderedPageBreak/>
              <w:t xml:space="preserve">Стоя и лежа; на согнутых руках; Подтягивания в висе.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Упражнения в упоре лежа и стоя на коленях и в упоре на гимнастической скамейке.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Построение: в две шеренги; из двух шеренг в два круга.</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На гимнастической стенке: вис прогнувшись, поднимание ног в висе, подтягивания в висе.</w:t>
            </w:r>
          </w:p>
        </w:tc>
        <w:tc>
          <w:tcPr>
            <w:tcW w:w="4394"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lastRenderedPageBreak/>
              <w:t xml:space="preserve">«Космонавты»,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lastRenderedPageBreak/>
              <w:t xml:space="preserve">«Маскировка в колоннах», «Не ошибись!»,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«Отгадай, чей</w:t>
            </w:r>
            <w:r w:rsidR="009E6262">
              <w:rPr>
                <w:rFonts w:ascii="Times New Roman" w:eastAsia="Calibri" w:hAnsi="Times New Roman" w:cs="Times New Roman"/>
                <w:sz w:val="28"/>
                <w:szCs w:val="28"/>
              </w:rPr>
              <w:t xml:space="preserve"> голосок», «Посадка картофеля».</w:t>
            </w:r>
          </w:p>
          <w:p w:rsidR="00F55F3A" w:rsidRPr="009E6262" w:rsidRDefault="00F55F3A" w:rsidP="00F55F3A">
            <w:pPr>
              <w:spacing w:after="0" w:line="240" w:lineRule="auto"/>
              <w:rPr>
                <w:rFonts w:ascii="Times New Roman" w:eastAsia="Calibri" w:hAnsi="Times New Roman" w:cs="Times New Roman"/>
                <w:sz w:val="28"/>
                <w:szCs w:val="28"/>
              </w:rPr>
            </w:pPr>
          </w:p>
        </w:tc>
        <w:tc>
          <w:tcPr>
            <w:tcW w:w="3260"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lastRenderedPageBreak/>
              <w:t xml:space="preserve">Выполнять строевые </w:t>
            </w:r>
            <w:r w:rsidRPr="00F55F3A">
              <w:rPr>
                <w:rFonts w:ascii="Times New Roman" w:eastAsia="Calibri" w:hAnsi="Times New Roman" w:cs="Times New Roman"/>
                <w:sz w:val="28"/>
                <w:szCs w:val="28"/>
              </w:rPr>
              <w:lastRenderedPageBreak/>
              <w:t>команды; висы, подтягивания в висе; упоры.</w:t>
            </w:r>
          </w:p>
        </w:tc>
      </w:tr>
      <w:tr w:rsidR="00F55F3A" w:rsidRPr="00F55F3A" w:rsidTr="00F55F3A">
        <w:trPr>
          <w:trHeight w:val="311"/>
        </w:trPr>
        <w:tc>
          <w:tcPr>
            <w:tcW w:w="1980" w:type="dxa"/>
            <w:shd w:val="clear" w:color="auto" w:fill="auto"/>
          </w:tcPr>
          <w:p w:rsidR="00F55F3A" w:rsidRPr="00F55F3A" w:rsidRDefault="00F55F3A" w:rsidP="00F55F3A">
            <w:pPr>
              <w:spacing w:after="0" w:line="240" w:lineRule="auto"/>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lastRenderedPageBreak/>
              <w:t>Развитие силовых способностей</w:t>
            </w:r>
          </w:p>
        </w:tc>
        <w:tc>
          <w:tcPr>
            <w:tcW w:w="5103"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Опорный прыжок, лазание, упражнения в равновесии:</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Передвижение: по диагонали, противоходом, «змейкой».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Ходьба приставными шагами по бревну на высоте до 1м.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Перелезание через: гимнастического коня; препятствие;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Лазание по наклонной скамейке: в упоре лежа, подтягиваясь руками;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Лазание по канату в три приема.</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Опорный прыжок на горку матов.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Вскок в упор на коленях, соскок со взмахом рук</w:t>
            </w:r>
          </w:p>
        </w:tc>
        <w:tc>
          <w:tcPr>
            <w:tcW w:w="4394"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 «Веревочка под ногами», «Лисы и куры»,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«Не ошибись!», «Посадка картофеля»,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«Прокати быстрее мяч»,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Эстафеты</w:t>
            </w:r>
            <w:r w:rsidR="00767383">
              <w:rPr>
                <w:rFonts w:ascii="Times New Roman" w:eastAsia="Calibri" w:hAnsi="Times New Roman" w:cs="Times New Roman"/>
                <w:sz w:val="28"/>
                <w:szCs w:val="28"/>
              </w:rPr>
              <w:t>.</w:t>
            </w:r>
          </w:p>
        </w:tc>
        <w:tc>
          <w:tcPr>
            <w:tcW w:w="3260"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Лазать по гимнастической стенке, канату; выполнять опорный прыжок.</w:t>
            </w:r>
          </w:p>
        </w:tc>
      </w:tr>
      <w:tr w:rsidR="00F55F3A" w:rsidRPr="00F55F3A" w:rsidTr="00F55F3A">
        <w:trPr>
          <w:trHeight w:val="311"/>
        </w:trPr>
        <w:tc>
          <w:tcPr>
            <w:tcW w:w="14737" w:type="dxa"/>
            <w:gridSpan w:val="4"/>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b/>
                <w:sz w:val="28"/>
                <w:szCs w:val="28"/>
              </w:rPr>
              <w:t>Подвижные игры</w:t>
            </w:r>
          </w:p>
        </w:tc>
      </w:tr>
      <w:tr w:rsidR="00F55F3A" w:rsidRPr="00F55F3A" w:rsidTr="00F55F3A">
        <w:trPr>
          <w:trHeight w:val="311"/>
        </w:trPr>
        <w:tc>
          <w:tcPr>
            <w:tcW w:w="1980" w:type="dxa"/>
            <w:shd w:val="clear" w:color="auto" w:fill="auto"/>
          </w:tcPr>
          <w:p w:rsidR="00F55F3A" w:rsidRPr="00F55F3A" w:rsidRDefault="00F55F3A" w:rsidP="00F55F3A">
            <w:pPr>
              <w:spacing w:after="0" w:line="240" w:lineRule="auto"/>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 xml:space="preserve">Развитие координационных </w:t>
            </w:r>
            <w:r w:rsidRPr="00F55F3A">
              <w:rPr>
                <w:rFonts w:ascii="Times New Roman" w:eastAsia="Calibri" w:hAnsi="Times New Roman" w:cs="Times New Roman"/>
                <w:b/>
                <w:sz w:val="28"/>
                <w:szCs w:val="28"/>
              </w:rPr>
              <w:lastRenderedPageBreak/>
              <w:t>способностей, скоростно-силовых качеств</w:t>
            </w:r>
          </w:p>
        </w:tc>
        <w:tc>
          <w:tcPr>
            <w:tcW w:w="5103" w:type="dxa"/>
            <w:shd w:val="clear" w:color="auto" w:fill="auto"/>
          </w:tcPr>
          <w:p w:rsidR="00F55F3A" w:rsidRPr="00F55F3A" w:rsidRDefault="00F55F3A" w:rsidP="00F55F3A">
            <w:pPr>
              <w:spacing w:after="0" w:line="240" w:lineRule="auto"/>
              <w:jc w:val="center"/>
              <w:rPr>
                <w:rFonts w:ascii="Times New Roman" w:eastAsia="Calibri" w:hAnsi="Times New Roman" w:cs="Times New Roman"/>
                <w:sz w:val="28"/>
                <w:szCs w:val="28"/>
              </w:rPr>
            </w:pPr>
            <w:r w:rsidRPr="00F55F3A">
              <w:rPr>
                <w:rFonts w:ascii="Times New Roman" w:eastAsia="Calibri" w:hAnsi="Times New Roman" w:cs="Times New Roman"/>
                <w:sz w:val="28"/>
                <w:szCs w:val="28"/>
              </w:rPr>
              <w:lastRenderedPageBreak/>
              <w:t>-</w:t>
            </w:r>
          </w:p>
        </w:tc>
        <w:tc>
          <w:tcPr>
            <w:tcW w:w="4394" w:type="dxa"/>
            <w:shd w:val="clear" w:color="auto" w:fill="auto"/>
          </w:tcPr>
          <w:p w:rsidR="00F55F3A" w:rsidRPr="00F55F3A" w:rsidRDefault="00767383"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 </w:t>
            </w:r>
            <w:r w:rsidR="00F55F3A" w:rsidRPr="00F55F3A">
              <w:rPr>
                <w:rFonts w:ascii="Times New Roman" w:eastAsia="Calibri" w:hAnsi="Times New Roman" w:cs="Times New Roman"/>
                <w:sz w:val="28"/>
                <w:szCs w:val="28"/>
              </w:rPr>
              <w:t xml:space="preserve">«Вол во рву»,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«Вызов номеров»,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«Зайцы в огороде»,</w:t>
            </w:r>
          </w:p>
          <w:p w:rsidR="00F55F3A" w:rsidRPr="00F55F3A" w:rsidRDefault="009E6262"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lastRenderedPageBreak/>
              <w:t xml:space="preserve"> </w:t>
            </w:r>
            <w:r w:rsidR="00F55F3A" w:rsidRPr="00F55F3A">
              <w:rPr>
                <w:rFonts w:ascii="Times New Roman" w:eastAsia="Calibri" w:hAnsi="Times New Roman" w:cs="Times New Roman"/>
                <w:sz w:val="28"/>
                <w:szCs w:val="28"/>
              </w:rPr>
              <w:t xml:space="preserve">«К своим флажкам»,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«Космонавты»,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«Кто дальше бросит»,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«Кто обгонит», </w:t>
            </w:r>
          </w:p>
          <w:p w:rsidR="00F55F3A" w:rsidRPr="00F55F3A" w:rsidRDefault="00767383"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 </w:t>
            </w:r>
            <w:r w:rsidR="00F55F3A" w:rsidRPr="00F55F3A">
              <w:rPr>
                <w:rFonts w:ascii="Times New Roman" w:eastAsia="Calibri" w:hAnsi="Times New Roman" w:cs="Times New Roman"/>
                <w:sz w:val="28"/>
                <w:szCs w:val="28"/>
              </w:rPr>
              <w:t xml:space="preserve">«Метко в цель», «Мышеловка», </w:t>
            </w:r>
          </w:p>
          <w:p w:rsidR="00F55F3A" w:rsidRPr="00F55F3A" w:rsidRDefault="009E6262"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 </w:t>
            </w:r>
            <w:r w:rsidR="00F55F3A" w:rsidRPr="00F55F3A">
              <w:rPr>
                <w:rFonts w:ascii="Times New Roman" w:eastAsia="Calibri" w:hAnsi="Times New Roman" w:cs="Times New Roman"/>
                <w:sz w:val="28"/>
                <w:szCs w:val="28"/>
              </w:rPr>
              <w:t xml:space="preserve">«Эстафета зверей»,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Эстафета «Веревочка под ногами»</w:t>
            </w:r>
            <w:r w:rsidR="00767383">
              <w:rPr>
                <w:rFonts w:ascii="Times New Roman" w:eastAsia="Calibri" w:hAnsi="Times New Roman" w:cs="Times New Roman"/>
                <w:sz w:val="28"/>
                <w:szCs w:val="28"/>
              </w:rPr>
              <w:t>.</w:t>
            </w:r>
          </w:p>
        </w:tc>
        <w:tc>
          <w:tcPr>
            <w:tcW w:w="3260"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lastRenderedPageBreak/>
              <w:t xml:space="preserve">Играть в подвижные игры: с бегом, прыжками, метанием, </w:t>
            </w:r>
            <w:r w:rsidRPr="00F55F3A">
              <w:rPr>
                <w:rFonts w:ascii="Times New Roman" w:eastAsia="Calibri" w:hAnsi="Times New Roman" w:cs="Times New Roman"/>
                <w:sz w:val="28"/>
                <w:szCs w:val="28"/>
              </w:rPr>
              <w:lastRenderedPageBreak/>
              <w:t>соблюдая правила.</w:t>
            </w:r>
          </w:p>
        </w:tc>
      </w:tr>
      <w:tr w:rsidR="00F55F3A" w:rsidRPr="00F55F3A" w:rsidTr="00F55F3A">
        <w:trPr>
          <w:trHeight w:val="311"/>
        </w:trPr>
        <w:tc>
          <w:tcPr>
            <w:tcW w:w="14737" w:type="dxa"/>
            <w:gridSpan w:val="4"/>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b/>
                <w:sz w:val="28"/>
                <w:szCs w:val="28"/>
              </w:rPr>
              <w:lastRenderedPageBreak/>
              <w:t>Волейбол</w:t>
            </w:r>
          </w:p>
        </w:tc>
      </w:tr>
    </w:tbl>
    <w:p w:rsidR="00F55F3A" w:rsidRPr="00F55F3A" w:rsidRDefault="00F55F3A" w:rsidP="00F55F3A">
      <w:pPr>
        <w:spacing w:after="0" w:line="240" w:lineRule="auto"/>
        <w:jc w:val="both"/>
        <w:rPr>
          <w:rFonts w:ascii="Times New Roman" w:eastAsia="Calibri" w:hAnsi="Times New Roman" w:cs="Times New Roman"/>
          <w:b/>
          <w:color w:val="FF0000"/>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670"/>
        <w:gridCol w:w="3118"/>
        <w:gridCol w:w="3402"/>
      </w:tblGrid>
      <w:tr w:rsidR="00F55F3A" w:rsidRPr="00F55F3A" w:rsidTr="00F55F3A">
        <w:trPr>
          <w:trHeight w:val="643"/>
        </w:trPr>
        <w:tc>
          <w:tcPr>
            <w:tcW w:w="2547" w:type="dxa"/>
            <w:shd w:val="clear" w:color="auto" w:fill="auto"/>
          </w:tcPr>
          <w:p w:rsidR="00F55F3A" w:rsidRPr="00F55F3A" w:rsidRDefault="00F55F3A" w:rsidP="00F55F3A">
            <w:pPr>
              <w:spacing w:after="0" w:line="240" w:lineRule="auto"/>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Развитие координационных способностей</w:t>
            </w:r>
          </w:p>
        </w:tc>
        <w:tc>
          <w:tcPr>
            <w:tcW w:w="5670"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Стойка; передвижения в стойке. </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Прием мяча снизу двумя руками: над собой; над собой и на сетку; в парах через зону; в парах, тройках через сетку; в парах в одной зоне; после подачи.</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Передача мяча двумя руками сверху: вперед; над собой и вперед; на месте и после передачи вперед; в парах; в парах через зону; в парах в одной зоне; в парах и тройках через сетку.</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Нижняя прямая подача: с 3-6м;</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Комбинация из разученных элементов передвижений: перемещения в стойке, остановки, ускорения</w:t>
            </w:r>
            <w:r w:rsidR="009E6262">
              <w:rPr>
                <w:rFonts w:ascii="Times New Roman" w:eastAsia="Calibri" w:hAnsi="Times New Roman" w:cs="Times New Roman"/>
                <w:sz w:val="28"/>
                <w:szCs w:val="28"/>
              </w:rPr>
              <w:t>.</w:t>
            </w:r>
          </w:p>
        </w:tc>
        <w:tc>
          <w:tcPr>
            <w:tcW w:w="3118"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«Пасовка волейболистов», «Летучий мяч», мини-волейбол.</w:t>
            </w:r>
          </w:p>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 Эстафета: с элементами волейбола; встречная; линейная</w:t>
            </w:r>
          </w:p>
        </w:tc>
        <w:tc>
          <w:tcPr>
            <w:tcW w:w="3402" w:type="dxa"/>
            <w:shd w:val="clear" w:color="auto" w:fill="auto"/>
          </w:tcPr>
          <w:p w:rsidR="00F55F3A" w:rsidRPr="00F55F3A" w:rsidRDefault="00F55F3A" w:rsidP="00F55F3A">
            <w:pPr>
              <w:spacing w:after="0" w:line="240" w:lineRule="auto"/>
              <w:rPr>
                <w:rFonts w:ascii="Times New Roman" w:eastAsia="Calibri" w:hAnsi="Times New Roman" w:cs="Times New Roman"/>
                <w:sz w:val="28"/>
                <w:szCs w:val="28"/>
              </w:rPr>
            </w:pPr>
            <w:r w:rsidRPr="00F55F3A">
              <w:rPr>
                <w:rFonts w:ascii="Times New Roman" w:eastAsia="Calibri" w:hAnsi="Times New Roman" w:cs="Times New Roman"/>
                <w:sz w:val="28"/>
                <w:szCs w:val="28"/>
              </w:rPr>
              <w:t>Играть в волейбол по упрощенным правилам; выполнять правильно технические действия.</w:t>
            </w:r>
          </w:p>
        </w:tc>
      </w:tr>
    </w:tbl>
    <w:p w:rsidR="00F55F3A" w:rsidRPr="00F55F3A" w:rsidRDefault="00F55F3A" w:rsidP="00F55F3A">
      <w:pPr>
        <w:tabs>
          <w:tab w:val="left" w:pos="1134"/>
        </w:tabs>
        <w:spacing w:after="0" w:line="240" w:lineRule="auto"/>
        <w:jc w:val="both"/>
        <w:rPr>
          <w:rFonts w:ascii="Times New Roman" w:eastAsia="Times New Roman" w:hAnsi="Times New Roman" w:cs="Times New Roman"/>
          <w:b/>
          <w:sz w:val="28"/>
          <w:szCs w:val="28"/>
          <w:lang w:eastAsia="ru-RU"/>
        </w:rPr>
        <w:sectPr w:rsidR="00F55F3A" w:rsidRPr="00F55F3A" w:rsidSect="00F55F3A">
          <w:pgSz w:w="16838" w:h="11906" w:orient="landscape"/>
          <w:pgMar w:top="1701" w:right="1134" w:bottom="992" w:left="992" w:header="709" w:footer="425" w:gutter="0"/>
          <w:cols w:space="708"/>
          <w:docGrid w:linePitch="360"/>
        </w:sectPr>
      </w:pPr>
    </w:p>
    <w:p w:rsidR="00F55F3A" w:rsidRPr="00F55F3A" w:rsidRDefault="00F55F3A" w:rsidP="00F55F3A">
      <w:pPr>
        <w:numPr>
          <w:ilvl w:val="1"/>
          <w:numId w:val="24"/>
        </w:numPr>
        <w:tabs>
          <w:tab w:val="left" w:pos="1134"/>
        </w:tabs>
        <w:spacing w:after="0" w:line="240" w:lineRule="auto"/>
        <w:ind w:firstLine="426"/>
        <w:contextualSpacing/>
        <w:jc w:val="center"/>
        <w:rPr>
          <w:rFonts w:ascii="Times New Roman" w:eastAsia="Times New Roman" w:hAnsi="Times New Roman" w:cs="Times New Roman"/>
          <w:sz w:val="28"/>
          <w:szCs w:val="28"/>
          <w:lang w:eastAsia="ru-RU"/>
        </w:rPr>
      </w:pPr>
      <w:r w:rsidRPr="00F55F3A">
        <w:rPr>
          <w:rFonts w:ascii="Times New Roman" w:eastAsia="Times New Roman" w:hAnsi="Times New Roman" w:cs="Times New Roman"/>
          <w:b/>
          <w:bCs/>
          <w:sz w:val="28"/>
          <w:szCs w:val="28"/>
          <w:lang w:eastAsia="ru-RU"/>
        </w:rPr>
        <w:lastRenderedPageBreak/>
        <w:t>Специальная физическая подготовка</w:t>
      </w:r>
    </w:p>
    <w:p w:rsidR="00F55F3A" w:rsidRPr="00F55F3A" w:rsidRDefault="00F55F3A" w:rsidP="00F55F3A">
      <w:pPr>
        <w:tabs>
          <w:tab w:val="left" w:pos="1134"/>
        </w:tabs>
        <w:spacing w:after="0" w:line="240" w:lineRule="auto"/>
        <w:ind w:left="426"/>
        <w:contextualSpacing/>
        <w:rPr>
          <w:rFonts w:ascii="Times New Roman" w:eastAsia="Times New Roman" w:hAnsi="Times New Roman" w:cs="Times New Roman"/>
          <w:sz w:val="28"/>
          <w:szCs w:val="28"/>
          <w:lang w:eastAsia="ru-RU"/>
        </w:rPr>
      </w:pP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 xml:space="preserve">Упражнения для развития прыгучести. </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sz w:val="28"/>
          <w:szCs w:val="28"/>
        </w:rPr>
        <w:t>Приседание – выпрыгивание вверх, то же, с отягощением. Многоскоки. Прыжки на одной и на обеих ногах на месте и в движении лицом вперед, боком, спиной вперед. То же с отягощением. Напрыгивание на гимнастические маты, гимнастическую скамейку. Прыжки на одной и обеих ногах с преодолением препятствий (набивные мячи и т.п.). Прыжки с места в длину. Прыжки вверх с доставанием подвешенного мяча, отталкиваясь обеими ногами с места и в движении. Прыжки со скакалкой. Опорный прыжок.</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Упражнения для развития навыков быстроты ответных действий.</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sz w:val="28"/>
          <w:szCs w:val="28"/>
        </w:rPr>
        <w:t>Бег на 5, 10, 15 м. по сигналу (преимущественно зрительному) из различных исходных положений. Бег различными способами, бег с остановками и изменением направления</w:t>
      </w:r>
      <w:r w:rsidRPr="00B157DA">
        <w:rPr>
          <w:rFonts w:ascii="Times New Roman" w:eastAsia="Calibri" w:hAnsi="Times New Roman" w:cs="Times New Roman"/>
          <w:sz w:val="28"/>
          <w:szCs w:val="28"/>
        </w:rPr>
        <w:t>.</w:t>
      </w:r>
      <w:r w:rsidR="00B157DA" w:rsidRPr="00B157DA">
        <w:rPr>
          <w:rFonts w:ascii="Times New Roman" w:eastAsia="Calibri" w:hAnsi="Times New Roman" w:cs="Times New Roman"/>
          <w:sz w:val="28"/>
          <w:szCs w:val="28"/>
        </w:rPr>
        <w:t xml:space="preserve"> </w:t>
      </w:r>
      <w:r w:rsidRPr="00B157DA">
        <w:rPr>
          <w:rFonts w:ascii="Times New Roman" w:eastAsia="Calibri" w:hAnsi="Times New Roman" w:cs="Times New Roman"/>
          <w:sz w:val="28"/>
          <w:szCs w:val="28"/>
        </w:rPr>
        <w:t xml:space="preserve">«Челночный бег» </w:t>
      </w:r>
      <w:r w:rsidR="00B157DA" w:rsidRPr="00B157DA">
        <w:rPr>
          <w:rFonts w:ascii="Times New Roman" w:eastAsia="Calibri" w:hAnsi="Times New Roman" w:cs="Times New Roman"/>
          <w:sz w:val="28"/>
          <w:szCs w:val="28"/>
        </w:rPr>
        <w:t>3х10м.</w:t>
      </w:r>
      <w:r w:rsidRPr="00B157DA">
        <w:rPr>
          <w:rFonts w:ascii="Times New Roman" w:eastAsia="Calibri" w:hAnsi="Times New Roman" w:cs="Times New Roman"/>
          <w:sz w:val="28"/>
          <w:szCs w:val="28"/>
        </w:rPr>
        <w:t xml:space="preserve"> </w:t>
      </w:r>
      <w:r w:rsidRPr="00F55F3A">
        <w:rPr>
          <w:rFonts w:ascii="Times New Roman" w:eastAsia="Calibri" w:hAnsi="Times New Roman" w:cs="Times New Roman"/>
          <w:sz w:val="28"/>
          <w:szCs w:val="28"/>
        </w:rPr>
        <w:t>Подвижные игры, эстафеты.</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Упражнения для развития игровой ловкости.</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sz w:val="28"/>
          <w:szCs w:val="28"/>
        </w:rPr>
        <w:t>Подбрасывание и ловля мяча на месте, в ходьбе и беге, после поворота. Броски мяча в стену с последующей ловлей. Ловля мяча от стены после поворота, приседа, прыжка.</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sz w:val="28"/>
          <w:szCs w:val="28"/>
        </w:rPr>
        <w:t>Комбинированные упражнения, состоящие из бега, прыжков, ловли, передачи, бросков, ведения мяча с различной интенсивностью. Эстафеты с прыжками, ловлей, передачей и бросками мяча. Перемещение партнеров в парах лицом друг к другу с заданием, сохраняя расстояние между ними 2 м.</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Упражнения для развития качеств, необходимых при выполнении приема и передач мяча.</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sz w:val="28"/>
          <w:szCs w:val="28"/>
        </w:rPr>
        <w:t>Сгибание и разгибание рук в лучезапястных суставах и круговые движения кистями, сжимание и разжимание пальцев рук в положении руки вперед, в стороны, вверх, на месте и в сочетании с различными перемещениями. Из упора стоя у стены одновременное и попеременное сгибание в лучезапястных суставах. То же, но опираясь о стену пальцами. Упор лежа.</w:t>
      </w:r>
      <w:r w:rsidR="00B157DA">
        <w:rPr>
          <w:rFonts w:ascii="Times New Roman" w:eastAsia="Calibri" w:hAnsi="Times New Roman" w:cs="Times New Roman"/>
          <w:sz w:val="28"/>
          <w:szCs w:val="28"/>
        </w:rPr>
        <w:t xml:space="preserve"> </w:t>
      </w:r>
      <w:r w:rsidRPr="00F55F3A">
        <w:rPr>
          <w:rFonts w:ascii="Times New Roman" w:eastAsia="Calibri" w:hAnsi="Times New Roman" w:cs="Times New Roman"/>
          <w:sz w:val="28"/>
          <w:szCs w:val="28"/>
        </w:rPr>
        <w:t>Передвижение на руках вправо (влево) по кругу, носки ног вместе. Многократные броски набивного мяча и ловля. Многократные передачи баскетбольного (футбольного) мяча в стену и ловля его после отскока. Многократные передачи волейбольного мяча в стену, постепенно увеличивая расстояние от нее. Броски и ловля волейбольного мяча над собой на месте и в движении, с партнером, в тройках, во встречных колоннах.</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b/>
          <w:sz w:val="28"/>
          <w:szCs w:val="28"/>
        </w:rPr>
        <w:t>Упражнения для развития качеств, необходимых при выполнении подач мяча.</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sz w:val="28"/>
          <w:szCs w:val="28"/>
        </w:rPr>
        <w:t>Круговые движения руками в плечевых суставах с большой амплитудой, с максимальной быстротой. Упражнения с резиновыми амортизаторами. Упражнения с набивным мячом (1-2кг.), броски на дальность. Броски волейбольного мяча через сетку, броски через сетку слабейшей рукой, броски на точность через сетку. Имитация подачи.</w:t>
      </w:r>
    </w:p>
    <w:p w:rsidR="00F55F3A" w:rsidRPr="00F55F3A" w:rsidRDefault="00B157DA" w:rsidP="00F55F3A">
      <w:pPr>
        <w:autoSpaceDE w:val="0"/>
        <w:autoSpaceDN w:val="0"/>
        <w:adjustRightInd w:val="0"/>
        <w:spacing w:after="0" w:line="240" w:lineRule="auto"/>
        <w:ind w:firstLine="426"/>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b/>
          <w:sz w:val="28"/>
          <w:szCs w:val="28"/>
        </w:rPr>
      </w:pPr>
      <w:r w:rsidRPr="00F55F3A">
        <w:rPr>
          <w:rFonts w:ascii="Times New Roman" w:eastAsia="Calibri" w:hAnsi="Times New Roman" w:cs="Times New Roman"/>
          <w:sz w:val="28"/>
          <w:szCs w:val="28"/>
        </w:rPr>
        <w:lastRenderedPageBreak/>
        <w:t>Броски волейбольного, набивного мяча (1 кг.) из-за головы двумя руками с активным движением кистей сверху вниз – стоя на месте и в прыжке. Броски волейбольного, набивного мяча (1 кг.) в прыжке через сетку. То же в парах. Метание теннисного мяча в цель.</w:t>
      </w:r>
    </w:p>
    <w:p w:rsidR="00F55F3A" w:rsidRPr="00F55F3A" w:rsidRDefault="00F55F3A" w:rsidP="00F55F3A">
      <w:pPr>
        <w:autoSpaceDE w:val="0"/>
        <w:autoSpaceDN w:val="0"/>
        <w:adjustRightInd w:val="0"/>
        <w:spacing w:after="0" w:line="240" w:lineRule="auto"/>
        <w:jc w:val="both"/>
        <w:rPr>
          <w:rFonts w:ascii="Times New Roman" w:eastAsia="Calibri" w:hAnsi="Times New Roman" w:cs="Times New Roman"/>
          <w:sz w:val="28"/>
          <w:szCs w:val="28"/>
        </w:rPr>
      </w:pPr>
    </w:p>
    <w:p w:rsidR="00F55F3A" w:rsidRPr="00F55F3A" w:rsidRDefault="00F55F3A" w:rsidP="00F55F3A">
      <w:pPr>
        <w:numPr>
          <w:ilvl w:val="1"/>
          <w:numId w:val="24"/>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F55F3A">
        <w:rPr>
          <w:rFonts w:ascii="Times New Roman" w:eastAsia="Calibri" w:hAnsi="Times New Roman" w:cs="Times New Roman"/>
          <w:b/>
          <w:bCs/>
          <w:sz w:val="28"/>
          <w:szCs w:val="28"/>
        </w:rPr>
        <w:t>Техническая и тактическая подготовка</w:t>
      </w:r>
    </w:p>
    <w:p w:rsidR="00F55F3A" w:rsidRPr="00F55F3A" w:rsidRDefault="00F55F3A" w:rsidP="00F55F3A">
      <w:pPr>
        <w:autoSpaceDE w:val="0"/>
        <w:autoSpaceDN w:val="0"/>
        <w:adjustRightInd w:val="0"/>
        <w:spacing w:after="0" w:line="240" w:lineRule="auto"/>
        <w:ind w:left="1146"/>
        <w:contextualSpacing/>
        <w:rPr>
          <w:rFonts w:ascii="Times New Roman" w:eastAsia="Calibri" w:hAnsi="Times New Roman" w:cs="Times New Roman"/>
          <w:b/>
          <w:bCs/>
          <w:sz w:val="28"/>
          <w:szCs w:val="28"/>
        </w:rPr>
      </w:pP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Техническая и тактическая подготовка включает в себя освоение специальных знаний и умений владеть мячом, а также обучение и совершенствование взаимодействий в игровых упражнениях и самой игре, развитие творческих способностей игроков.</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p>
    <w:p w:rsidR="00F55F3A" w:rsidRPr="00F55F3A" w:rsidRDefault="00F55F3A" w:rsidP="00F55F3A">
      <w:pPr>
        <w:autoSpaceDE w:val="0"/>
        <w:autoSpaceDN w:val="0"/>
        <w:adjustRightInd w:val="0"/>
        <w:spacing w:after="0" w:line="240" w:lineRule="auto"/>
        <w:ind w:firstLine="426"/>
        <w:jc w:val="center"/>
        <w:rPr>
          <w:rFonts w:ascii="Times New Roman" w:eastAsia="Calibri" w:hAnsi="Times New Roman" w:cs="Times New Roman"/>
          <w:b/>
          <w:bCs/>
          <w:sz w:val="28"/>
          <w:szCs w:val="28"/>
        </w:rPr>
      </w:pPr>
      <w:r w:rsidRPr="00F55F3A">
        <w:rPr>
          <w:rFonts w:ascii="Times New Roman" w:eastAsia="Calibri" w:hAnsi="Times New Roman" w:cs="Times New Roman"/>
          <w:b/>
          <w:bCs/>
          <w:sz w:val="28"/>
          <w:szCs w:val="28"/>
        </w:rPr>
        <w:t>Техническая подготовка</w:t>
      </w:r>
    </w:p>
    <w:p w:rsidR="00F55F3A" w:rsidRPr="00F55F3A" w:rsidRDefault="00F55F3A" w:rsidP="00F55F3A">
      <w:pPr>
        <w:autoSpaceDE w:val="0"/>
        <w:autoSpaceDN w:val="0"/>
        <w:adjustRightInd w:val="0"/>
        <w:spacing w:after="0" w:line="240" w:lineRule="auto"/>
        <w:ind w:firstLine="426"/>
        <w:jc w:val="center"/>
        <w:rPr>
          <w:rFonts w:ascii="Times New Roman" w:eastAsia="Calibri" w:hAnsi="Times New Roman" w:cs="Times New Roman"/>
          <w:b/>
          <w:bCs/>
          <w:sz w:val="28"/>
          <w:szCs w:val="28"/>
        </w:rPr>
      </w:pP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«Техника» 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 Перемещения и стойки. Перемещения различными способами в сочетании с остановками, прыжками, стойками. Повороты вперед, повороты назад.</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b/>
          <w:sz w:val="28"/>
          <w:szCs w:val="28"/>
        </w:rPr>
        <w:t>Техника передвижения.</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Бег обычный, спиной вперед, скрестным и приставным шагом. Бег по прямой, дугами, изменением направления и скорости. Прыжки: вверх, вверх-вперед, вверх-назад, вверх-вправо, вверх-влево, толчком двумя ногами с места и толчком одной и двумя ногами с разбега.</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b/>
          <w:sz w:val="28"/>
          <w:szCs w:val="28"/>
        </w:rPr>
        <w:t>Подача мяча.</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Имитация движений. Подброс мяча</w:t>
      </w:r>
      <w:r w:rsidRPr="00F55F3A">
        <w:rPr>
          <w:rFonts w:ascii="Times New Roman" w:eastAsia="Calibri" w:hAnsi="Times New Roman" w:cs="Times New Roman"/>
          <w:color w:val="00B050"/>
          <w:sz w:val="28"/>
          <w:szCs w:val="28"/>
        </w:rPr>
        <w:t xml:space="preserve">. </w:t>
      </w:r>
      <w:r w:rsidRPr="009E6262">
        <w:rPr>
          <w:rFonts w:ascii="Times New Roman" w:eastAsia="Calibri" w:hAnsi="Times New Roman" w:cs="Times New Roman"/>
          <w:sz w:val="28"/>
          <w:szCs w:val="28"/>
        </w:rPr>
        <w:t>Нижняя прямая подача с 3 м., 6 м. Боковая подача.</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b/>
          <w:bCs/>
          <w:sz w:val="28"/>
          <w:szCs w:val="28"/>
        </w:rPr>
        <w:t>Особенности обучения техническим приёмам.</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Обучение должно проходить с помощью специальных упражнений, чтобы обучающиеся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выполнять их нужно на месте или на малой скорости. </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Техническая оснащенность должна постепенно адаптироваться к самой игре и умению мыслить и выполнять на площадке задуманное, что является фундаментом дальнейшего обучения. Овладение техническими приемами дает возможность уверенно продолжать движение вперед и получать большое удовольствие от игры.</w:t>
      </w:r>
    </w:p>
    <w:p w:rsidR="00F55F3A" w:rsidRPr="00F55F3A" w:rsidRDefault="00F55F3A" w:rsidP="00F55F3A">
      <w:pPr>
        <w:autoSpaceDE w:val="0"/>
        <w:autoSpaceDN w:val="0"/>
        <w:adjustRightInd w:val="0"/>
        <w:spacing w:after="0" w:line="240" w:lineRule="auto"/>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Из всего многообразия технических приемов волейболистов в начальный период обучения необходимо, прежде всего, освоить навыки передач мяча.</w:t>
      </w:r>
    </w:p>
    <w:p w:rsidR="00F55F3A" w:rsidRPr="00F55F3A" w:rsidRDefault="00F55F3A" w:rsidP="00F55F3A">
      <w:pPr>
        <w:autoSpaceDE w:val="0"/>
        <w:autoSpaceDN w:val="0"/>
        <w:adjustRightInd w:val="0"/>
        <w:spacing w:after="0" w:line="240" w:lineRule="auto"/>
        <w:jc w:val="both"/>
        <w:rPr>
          <w:rFonts w:ascii="Times New Roman" w:eastAsia="Calibri" w:hAnsi="Times New Roman" w:cs="Times New Roman"/>
          <w:sz w:val="28"/>
          <w:szCs w:val="28"/>
        </w:rPr>
      </w:pPr>
    </w:p>
    <w:p w:rsidR="00F55F3A" w:rsidRPr="00AA30D2" w:rsidRDefault="00F55F3A" w:rsidP="00F55F3A">
      <w:pPr>
        <w:autoSpaceDE w:val="0"/>
        <w:autoSpaceDN w:val="0"/>
        <w:adjustRightInd w:val="0"/>
        <w:spacing w:after="0" w:line="240" w:lineRule="auto"/>
        <w:jc w:val="center"/>
        <w:rPr>
          <w:rFonts w:ascii="Times New Roman" w:eastAsia="Calibri" w:hAnsi="Times New Roman" w:cs="Times New Roman"/>
          <w:b/>
          <w:bCs/>
          <w:sz w:val="28"/>
          <w:szCs w:val="28"/>
        </w:rPr>
      </w:pPr>
      <w:r w:rsidRPr="00AA30D2">
        <w:rPr>
          <w:rFonts w:ascii="Times New Roman" w:eastAsia="Calibri" w:hAnsi="Times New Roman" w:cs="Times New Roman"/>
          <w:b/>
          <w:bCs/>
          <w:sz w:val="28"/>
          <w:szCs w:val="28"/>
        </w:rPr>
        <w:t>Тактическая подготовка</w:t>
      </w:r>
    </w:p>
    <w:p w:rsidR="00F55F3A" w:rsidRPr="00AA30D2" w:rsidRDefault="00F55F3A" w:rsidP="00F55F3A">
      <w:pPr>
        <w:autoSpaceDE w:val="0"/>
        <w:autoSpaceDN w:val="0"/>
        <w:adjustRightInd w:val="0"/>
        <w:spacing w:after="0" w:line="240" w:lineRule="auto"/>
        <w:jc w:val="center"/>
        <w:rPr>
          <w:rFonts w:ascii="Times New Roman" w:eastAsia="Calibri" w:hAnsi="Times New Roman" w:cs="Times New Roman"/>
          <w:b/>
          <w:bCs/>
          <w:sz w:val="28"/>
          <w:szCs w:val="28"/>
        </w:rPr>
      </w:pPr>
    </w:p>
    <w:p w:rsidR="00F55F3A" w:rsidRPr="00AA30D2"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AA30D2">
        <w:rPr>
          <w:rFonts w:ascii="Times New Roman" w:eastAsia="Calibri" w:hAnsi="Times New Roman" w:cs="Times New Roman"/>
          <w:sz w:val="28"/>
          <w:szCs w:val="28"/>
        </w:rPr>
        <w:lastRenderedPageBreak/>
        <w:t>Тактика – это рациональное использование средств, способов и форм ведения спортивной борьбы, направленных на достижение победы. Важно научить занимающихся следующим тактическим действиям: оценивать расстановку сил, определять положение мяча в конкретный момент игры, предугадывать действия партнёров, быстро анализировать складывающуюся обстановку.</w:t>
      </w:r>
    </w:p>
    <w:p w:rsidR="00AA30D2" w:rsidRPr="00F55F3A" w:rsidRDefault="00AA30D2" w:rsidP="00F55F3A">
      <w:pPr>
        <w:autoSpaceDE w:val="0"/>
        <w:autoSpaceDN w:val="0"/>
        <w:adjustRightInd w:val="0"/>
        <w:spacing w:after="0" w:line="240" w:lineRule="auto"/>
        <w:ind w:firstLine="426"/>
        <w:jc w:val="both"/>
        <w:rPr>
          <w:rFonts w:ascii="Times New Roman" w:eastAsia="Calibri" w:hAnsi="Times New Roman" w:cs="Times New Roman"/>
          <w:color w:val="00B050"/>
          <w:sz w:val="28"/>
          <w:szCs w:val="28"/>
        </w:rPr>
      </w:pPr>
    </w:p>
    <w:p w:rsidR="00F55F3A" w:rsidRPr="00F55F3A" w:rsidRDefault="00F55F3A" w:rsidP="00F55F3A">
      <w:pPr>
        <w:autoSpaceDE w:val="0"/>
        <w:autoSpaceDN w:val="0"/>
        <w:adjustRightInd w:val="0"/>
        <w:spacing w:after="0" w:line="240" w:lineRule="auto"/>
        <w:jc w:val="center"/>
        <w:rPr>
          <w:rFonts w:ascii="Times New Roman" w:eastAsia="Calibri" w:hAnsi="Times New Roman" w:cs="Times New Roman"/>
          <w:b/>
          <w:bCs/>
          <w:sz w:val="28"/>
          <w:szCs w:val="28"/>
        </w:rPr>
      </w:pPr>
      <w:r w:rsidRPr="00F55F3A">
        <w:rPr>
          <w:rFonts w:ascii="Times New Roman" w:eastAsia="Calibri" w:hAnsi="Times New Roman" w:cs="Times New Roman"/>
          <w:b/>
          <w:bCs/>
          <w:sz w:val="28"/>
          <w:szCs w:val="28"/>
        </w:rPr>
        <w:t>Игровая подготовка</w:t>
      </w:r>
    </w:p>
    <w:p w:rsidR="00F55F3A" w:rsidRPr="00F55F3A" w:rsidRDefault="00F55F3A" w:rsidP="00F55F3A">
      <w:pPr>
        <w:autoSpaceDE w:val="0"/>
        <w:autoSpaceDN w:val="0"/>
        <w:adjustRightInd w:val="0"/>
        <w:spacing w:after="0" w:line="240" w:lineRule="auto"/>
        <w:jc w:val="center"/>
        <w:rPr>
          <w:rFonts w:ascii="Times New Roman" w:eastAsia="Calibri" w:hAnsi="Times New Roman" w:cs="Times New Roman"/>
          <w:b/>
          <w:bCs/>
          <w:sz w:val="28"/>
          <w:szCs w:val="28"/>
        </w:rPr>
      </w:pP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Игровая подготовка включает: учебные игры, спортивные игры, эстафеты, соревнования.</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Учебные игры. 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Спортивные игры. Одним из средств подготовки юных волейболистов являются спортивные игры (гандбол, баскетбол, футбол), так как все эти игры являются командными и их в значительной степени объединяет общность игровых действий. Использование спортивных игр при подготовке юных волейболистов обеспечивает, прежде всего, хорошую функциональную подготовку, учит умению передвигаться по площадке, учит взаимодействию</w:t>
      </w:r>
    </w:p>
    <w:p w:rsidR="00F55F3A" w:rsidRPr="00F55F3A" w:rsidRDefault="00F55F3A" w:rsidP="00F55F3A">
      <w:pPr>
        <w:autoSpaceDE w:val="0"/>
        <w:autoSpaceDN w:val="0"/>
        <w:adjustRightInd w:val="0"/>
        <w:spacing w:after="0" w:line="240" w:lineRule="auto"/>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участников игры, развивает игровое мышление. Вырабатывает командный дух, характер и волю к победе. </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 xml:space="preserve">Эстафеты. Для развития быстроты и ловкости, используются разнообразные эстафеты (с препятствиями, в парах, скоростные, круговые, с предметами и без предмета). </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Соревнования. При подготовке юных волейболистов по программе предусматривается проведение соревнований:</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Внутригрупповые. Проводятся по общей физической подготовке, по подвижным и спортивным играм, учебные игры по волейболу, пионерболу.</w:t>
      </w:r>
    </w:p>
    <w:p w:rsidR="00F55F3A" w:rsidRPr="00F55F3A" w:rsidRDefault="00F55F3A" w:rsidP="00F55F3A">
      <w:pPr>
        <w:autoSpaceDE w:val="0"/>
        <w:autoSpaceDN w:val="0"/>
        <w:adjustRightInd w:val="0"/>
        <w:spacing w:after="0" w:line="240" w:lineRule="auto"/>
        <w:ind w:firstLine="426"/>
        <w:jc w:val="both"/>
        <w:rPr>
          <w:rFonts w:ascii="Times New Roman" w:eastAsia="Calibri" w:hAnsi="Times New Roman" w:cs="Times New Roman"/>
          <w:sz w:val="28"/>
          <w:szCs w:val="28"/>
        </w:rPr>
      </w:pPr>
      <w:r w:rsidRPr="00F55F3A">
        <w:rPr>
          <w:rFonts w:ascii="Times New Roman" w:eastAsia="Calibri" w:hAnsi="Times New Roman" w:cs="Times New Roman"/>
          <w:sz w:val="28"/>
          <w:szCs w:val="28"/>
        </w:rPr>
        <w:t>Межгрупповые. Проводятся в виде соревнований по общей физической подготовке, по подвижным и спортивным играм между группами. Игра в волейбол, пионербол между группами.</w:t>
      </w:r>
    </w:p>
    <w:p w:rsidR="00F55F3A" w:rsidRDefault="00F55F3A" w:rsidP="00B063EB">
      <w:pPr>
        <w:tabs>
          <w:tab w:val="left" w:pos="1276"/>
        </w:tabs>
        <w:spacing w:after="0" w:line="240" w:lineRule="auto"/>
        <w:ind w:left="851" w:hanging="851"/>
        <w:jc w:val="center"/>
        <w:rPr>
          <w:rFonts w:ascii="Times New Roman" w:eastAsia="Times New Roman" w:hAnsi="Times New Roman" w:cs="Times New Roman"/>
          <w:b/>
          <w:sz w:val="28"/>
          <w:szCs w:val="28"/>
          <w:lang w:eastAsia="ru-RU"/>
        </w:rPr>
      </w:pPr>
    </w:p>
    <w:p w:rsidR="00B063EB" w:rsidRDefault="00B063EB" w:rsidP="00B063EB">
      <w:pPr>
        <w:tabs>
          <w:tab w:val="left" w:pos="1276"/>
        </w:tabs>
        <w:spacing w:after="0" w:line="240" w:lineRule="auto"/>
        <w:ind w:left="851" w:hanging="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 Планируемые результаты</w:t>
      </w:r>
    </w:p>
    <w:p w:rsidR="00B063EB" w:rsidRPr="00B063EB" w:rsidRDefault="00B063EB" w:rsidP="00B063EB">
      <w:pPr>
        <w:jc w:val="both"/>
        <w:rPr>
          <w:rFonts w:ascii="Times New Roman" w:hAnsi="Times New Roman" w:cs="Times New Roman"/>
          <w:sz w:val="28"/>
          <w:szCs w:val="28"/>
        </w:rPr>
      </w:pPr>
      <w:r w:rsidRPr="00B063EB">
        <w:rPr>
          <w:rFonts w:ascii="Times New Roman" w:hAnsi="Times New Roman" w:cs="Times New Roman"/>
          <w:sz w:val="28"/>
          <w:szCs w:val="28"/>
        </w:rPr>
        <w:t xml:space="preserve">Дополнительное образование детей направлено на формирование культуры здорового и безопасного образа жизни, укрепление здоровья и социализации детей, а также на организацию их свободного времени. </w:t>
      </w:r>
    </w:p>
    <w:p w:rsidR="00B063EB" w:rsidRDefault="00B063EB" w:rsidP="00607BE3">
      <w:pPr>
        <w:tabs>
          <w:tab w:val="left" w:pos="1276"/>
        </w:tabs>
        <w:spacing w:after="0" w:line="240" w:lineRule="auto"/>
        <w:ind w:left="1162" w:hanging="1162"/>
        <w:contextualSpacing/>
        <w:jc w:val="both"/>
        <w:rPr>
          <w:rFonts w:ascii="Times New Roman" w:eastAsia="Times New Roman" w:hAnsi="Times New Roman" w:cs="Times New Roman"/>
          <w:b/>
          <w:sz w:val="28"/>
          <w:szCs w:val="28"/>
          <w:lang w:eastAsia="ru-RU"/>
        </w:rPr>
      </w:pPr>
      <w:r w:rsidRPr="00B063EB">
        <w:rPr>
          <w:rFonts w:ascii="Times New Roman" w:eastAsia="Times New Roman" w:hAnsi="Times New Roman" w:cs="Times New Roman"/>
          <w:b/>
          <w:sz w:val="28"/>
          <w:szCs w:val="28"/>
          <w:lang w:eastAsia="ru-RU"/>
        </w:rPr>
        <w:t>По окончании обучения по п</w:t>
      </w:r>
      <w:r w:rsidR="00132845">
        <w:rPr>
          <w:rFonts w:ascii="Times New Roman" w:eastAsia="Times New Roman" w:hAnsi="Times New Roman" w:cs="Times New Roman"/>
          <w:b/>
          <w:sz w:val="28"/>
          <w:szCs w:val="28"/>
          <w:lang w:eastAsia="ru-RU"/>
        </w:rPr>
        <w:t>рограмме обучающиеся:</w:t>
      </w:r>
    </w:p>
    <w:p w:rsidR="00B063EB" w:rsidRPr="00132845" w:rsidRDefault="00132845" w:rsidP="00607BE3">
      <w:pPr>
        <w:pStyle w:val="a3"/>
        <w:numPr>
          <w:ilvl w:val="0"/>
          <w:numId w:val="5"/>
        </w:numPr>
        <w:tabs>
          <w:tab w:val="left" w:pos="1276"/>
        </w:tabs>
        <w:spacing w:after="0"/>
        <w:jc w:val="both"/>
        <w:rPr>
          <w:rFonts w:ascii="Times New Roman" w:hAnsi="Times New Roman" w:cs="Times New Roman"/>
          <w:sz w:val="28"/>
          <w:szCs w:val="28"/>
        </w:rPr>
      </w:pPr>
      <w:r>
        <w:rPr>
          <w:rFonts w:ascii="Times New Roman" w:hAnsi="Times New Roman" w:cs="Times New Roman"/>
          <w:color w:val="000000"/>
          <w:sz w:val="28"/>
          <w:szCs w:val="28"/>
        </w:rPr>
        <w:t>И</w:t>
      </w:r>
      <w:r w:rsidRPr="00132845">
        <w:rPr>
          <w:rFonts w:ascii="Times New Roman" w:hAnsi="Times New Roman" w:cs="Times New Roman"/>
          <w:color w:val="000000"/>
          <w:sz w:val="28"/>
          <w:szCs w:val="28"/>
        </w:rPr>
        <w:t xml:space="preserve">меют сформированные представления о здоровом образе жизни, </w:t>
      </w:r>
    </w:p>
    <w:p w:rsidR="00B063EB" w:rsidRDefault="00F43D67" w:rsidP="00607BE3">
      <w:pPr>
        <w:pStyle w:val="a4"/>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B063EB" w:rsidRPr="00132845">
        <w:rPr>
          <w:color w:val="000000"/>
          <w:sz w:val="28"/>
          <w:szCs w:val="28"/>
        </w:rPr>
        <w:t xml:space="preserve">об особенностях строения и функциями организма человека, о </w:t>
      </w:r>
      <w:r>
        <w:rPr>
          <w:color w:val="000000"/>
          <w:sz w:val="28"/>
          <w:szCs w:val="28"/>
        </w:rPr>
        <w:t xml:space="preserve">    </w:t>
      </w:r>
      <w:r w:rsidR="00B063EB" w:rsidRPr="00132845">
        <w:rPr>
          <w:color w:val="000000"/>
          <w:sz w:val="28"/>
          <w:szCs w:val="28"/>
        </w:rPr>
        <w:t xml:space="preserve">важности </w:t>
      </w:r>
      <w:r w:rsidR="00B063EB" w:rsidRPr="00185AB7">
        <w:rPr>
          <w:color w:val="000000"/>
          <w:sz w:val="28"/>
          <w:szCs w:val="28"/>
        </w:rPr>
        <w:t>соблюдения режима дня</w:t>
      </w:r>
      <w:r w:rsidR="00132845">
        <w:rPr>
          <w:color w:val="000000"/>
          <w:sz w:val="28"/>
          <w:szCs w:val="28"/>
        </w:rPr>
        <w:t>.</w:t>
      </w:r>
    </w:p>
    <w:p w:rsidR="00132845" w:rsidRDefault="00132845" w:rsidP="00607BE3">
      <w:pPr>
        <w:pStyle w:val="a4"/>
        <w:numPr>
          <w:ilvl w:val="0"/>
          <w:numId w:val="5"/>
        </w:numPr>
        <w:shd w:val="clear" w:color="auto" w:fill="FFFFFF"/>
        <w:spacing w:before="0" w:beforeAutospacing="0" w:after="0" w:afterAutospacing="0" w:line="276" w:lineRule="auto"/>
        <w:jc w:val="both"/>
        <w:rPr>
          <w:color w:val="000000"/>
          <w:sz w:val="28"/>
          <w:szCs w:val="28"/>
        </w:rPr>
      </w:pPr>
      <w:r>
        <w:rPr>
          <w:color w:val="000000"/>
          <w:sz w:val="28"/>
          <w:szCs w:val="28"/>
        </w:rPr>
        <w:t xml:space="preserve">Знают </w:t>
      </w:r>
      <w:r w:rsidR="00C20E0E" w:rsidRPr="00B063EB">
        <w:rPr>
          <w:color w:val="000000"/>
          <w:sz w:val="28"/>
          <w:szCs w:val="28"/>
        </w:rPr>
        <w:t>ист</w:t>
      </w:r>
      <w:r w:rsidR="00C20E0E" w:rsidRPr="00B063EB">
        <w:rPr>
          <w:color w:val="000000"/>
          <w:spacing w:val="-1"/>
          <w:sz w:val="28"/>
          <w:szCs w:val="28"/>
        </w:rPr>
        <w:t>ор</w:t>
      </w:r>
      <w:r w:rsidR="00C20E0E" w:rsidRPr="00B063EB">
        <w:rPr>
          <w:color w:val="000000"/>
          <w:sz w:val="28"/>
          <w:szCs w:val="28"/>
        </w:rPr>
        <w:t>ию раз</w:t>
      </w:r>
      <w:r w:rsidR="00C20E0E" w:rsidRPr="00B063EB">
        <w:rPr>
          <w:color w:val="000000"/>
          <w:spacing w:val="-3"/>
          <w:sz w:val="28"/>
          <w:szCs w:val="28"/>
        </w:rPr>
        <w:t>в</w:t>
      </w:r>
      <w:r w:rsidR="00C20E0E" w:rsidRPr="00B063EB">
        <w:rPr>
          <w:color w:val="000000"/>
          <w:sz w:val="28"/>
          <w:szCs w:val="28"/>
        </w:rPr>
        <w:t>ития</w:t>
      </w:r>
      <w:r w:rsidR="00C20E0E" w:rsidRPr="00B063EB">
        <w:rPr>
          <w:color w:val="000000"/>
          <w:spacing w:val="-1"/>
          <w:sz w:val="28"/>
          <w:szCs w:val="28"/>
        </w:rPr>
        <w:t xml:space="preserve"> </w:t>
      </w:r>
      <w:r w:rsidR="00C20E0E">
        <w:rPr>
          <w:color w:val="000000"/>
          <w:spacing w:val="-1"/>
          <w:sz w:val="28"/>
          <w:szCs w:val="28"/>
        </w:rPr>
        <w:t>волейбола</w:t>
      </w:r>
      <w:r w:rsidR="00C20E0E" w:rsidRPr="00B063EB">
        <w:rPr>
          <w:color w:val="000000"/>
          <w:sz w:val="28"/>
          <w:szCs w:val="28"/>
        </w:rPr>
        <w:t xml:space="preserve"> в</w:t>
      </w:r>
      <w:r w:rsidR="00C20E0E">
        <w:rPr>
          <w:color w:val="000000"/>
          <w:spacing w:val="-4"/>
          <w:sz w:val="28"/>
          <w:szCs w:val="28"/>
        </w:rPr>
        <w:t xml:space="preserve"> стране</w:t>
      </w:r>
      <w:r w:rsidR="00C20E0E" w:rsidRPr="00B063EB">
        <w:rPr>
          <w:color w:val="000000"/>
          <w:sz w:val="28"/>
          <w:szCs w:val="28"/>
        </w:rPr>
        <w:t>;</w:t>
      </w:r>
      <w:r w:rsidR="00C20E0E">
        <w:rPr>
          <w:color w:val="000000"/>
          <w:sz w:val="28"/>
          <w:szCs w:val="28"/>
        </w:rPr>
        <w:t xml:space="preserve"> </w:t>
      </w:r>
      <w:r>
        <w:rPr>
          <w:color w:val="000000"/>
          <w:sz w:val="28"/>
          <w:szCs w:val="28"/>
        </w:rPr>
        <w:t>методику организации подвижных игр</w:t>
      </w:r>
      <w:r w:rsidR="00C20E0E">
        <w:rPr>
          <w:color w:val="000000"/>
          <w:sz w:val="28"/>
          <w:szCs w:val="28"/>
        </w:rPr>
        <w:t>, правила соревнований по волейболу.</w:t>
      </w:r>
    </w:p>
    <w:p w:rsidR="00B063EB" w:rsidRPr="00C20E0E" w:rsidRDefault="00C20E0E" w:rsidP="00607BE3">
      <w:pPr>
        <w:pStyle w:val="a4"/>
        <w:numPr>
          <w:ilvl w:val="0"/>
          <w:numId w:val="5"/>
        </w:numPr>
        <w:shd w:val="clear" w:color="auto" w:fill="FFFFFF"/>
        <w:spacing w:before="0" w:beforeAutospacing="0" w:after="0" w:afterAutospacing="0" w:line="276" w:lineRule="auto"/>
        <w:jc w:val="both"/>
        <w:rPr>
          <w:sz w:val="28"/>
          <w:szCs w:val="28"/>
        </w:rPr>
      </w:pPr>
      <w:r w:rsidRPr="00C20E0E">
        <w:rPr>
          <w:color w:val="000000"/>
          <w:sz w:val="28"/>
          <w:szCs w:val="28"/>
        </w:rPr>
        <w:lastRenderedPageBreak/>
        <w:t xml:space="preserve">Обучающиеся умеют: организовывать и играть в подвижные игры с мячом, </w:t>
      </w:r>
      <w:r w:rsidRPr="00B063EB">
        <w:rPr>
          <w:color w:val="000000"/>
          <w:sz w:val="28"/>
          <w:szCs w:val="28"/>
        </w:rPr>
        <w:t>вы</w:t>
      </w:r>
      <w:r w:rsidRPr="00B063EB">
        <w:rPr>
          <w:color w:val="000000"/>
          <w:spacing w:val="-1"/>
          <w:sz w:val="28"/>
          <w:szCs w:val="28"/>
        </w:rPr>
        <w:t>п</w:t>
      </w:r>
      <w:r w:rsidRPr="00B063EB">
        <w:rPr>
          <w:color w:val="000000"/>
          <w:sz w:val="28"/>
          <w:szCs w:val="28"/>
        </w:rPr>
        <w:t>олнять</w:t>
      </w:r>
      <w:r w:rsidRPr="00B063EB">
        <w:rPr>
          <w:color w:val="000000"/>
          <w:spacing w:val="37"/>
          <w:sz w:val="28"/>
          <w:szCs w:val="28"/>
        </w:rPr>
        <w:t xml:space="preserve"> </w:t>
      </w:r>
      <w:r w:rsidRPr="00B063EB">
        <w:rPr>
          <w:color w:val="000000"/>
          <w:spacing w:val="-2"/>
          <w:sz w:val="28"/>
          <w:szCs w:val="28"/>
        </w:rPr>
        <w:t>т</w:t>
      </w:r>
      <w:r w:rsidRPr="00B063EB">
        <w:rPr>
          <w:color w:val="000000"/>
          <w:sz w:val="28"/>
          <w:szCs w:val="28"/>
        </w:rPr>
        <w:t>ребо</w:t>
      </w:r>
      <w:r w:rsidRPr="00B063EB">
        <w:rPr>
          <w:color w:val="000000"/>
          <w:spacing w:val="-2"/>
          <w:sz w:val="28"/>
          <w:szCs w:val="28"/>
        </w:rPr>
        <w:t>в</w:t>
      </w:r>
      <w:r w:rsidRPr="00B063EB">
        <w:rPr>
          <w:color w:val="000000"/>
          <w:sz w:val="28"/>
          <w:szCs w:val="28"/>
        </w:rPr>
        <w:t>ан</w:t>
      </w:r>
      <w:r w:rsidRPr="00B063EB">
        <w:rPr>
          <w:color w:val="000000"/>
          <w:spacing w:val="-1"/>
          <w:sz w:val="28"/>
          <w:szCs w:val="28"/>
        </w:rPr>
        <w:t>и</w:t>
      </w:r>
      <w:r w:rsidRPr="00B063EB">
        <w:rPr>
          <w:color w:val="000000"/>
          <w:sz w:val="28"/>
          <w:szCs w:val="28"/>
        </w:rPr>
        <w:t>я</w:t>
      </w:r>
      <w:r w:rsidRPr="00B063EB">
        <w:rPr>
          <w:color w:val="000000"/>
          <w:spacing w:val="38"/>
          <w:sz w:val="28"/>
          <w:szCs w:val="28"/>
        </w:rPr>
        <w:t xml:space="preserve"> </w:t>
      </w:r>
      <w:r w:rsidRPr="00B063EB">
        <w:rPr>
          <w:color w:val="000000"/>
          <w:spacing w:val="-1"/>
          <w:sz w:val="28"/>
          <w:szCs w:val="28"/>
        </w:rPr>
        <w:t>п</w:t>
      </w:r>
      <w:r w:rsidRPr="00B063EB">
        <w:rPr>
          <w:color w:val="000000"/>
          <w:sz w:val="28"/>
          <w:szCs w:val="28"/>
        </w:rPr>
        <w:t>о</w:t>
      </w:r>
      <w:r w:rsidRPr="00B063EB">
        <w:rPr>
          <w:color w:val="000000"/>
          <w:spacing w:val="38"/>
          <w:sz w:val="28"/>
          <w:szCs w:val="28"/>
        </w:rPr>
        <w:t xml:space="preserve"> </w:t>
      </w:r>
      <w:r w:rsidRPr="00B063EB">
        <w:rPr>
          <w:color w:val="000000"/>
          <w:sz w:val="28"/>
          <w:szCs w:val="28"/>
        </w:rPr>
        <w:t>общ</w:t>
      </w:r>
      <w:r w:rsidRPr="00B063EB">
        <w:rPr>
          <w:color w:val="000000"/>
          <w:spacing w:val="-2"/>
          <w:sz w:val="28"/>
          <w:szCs w:val="28"/>
        </w:rPr>
        <w:t>е</w:t>
      </w:r>
      <w:r w:rsidRPr="00B063EB">
        <w:rPr>
          <w:color w:val="000000"/>
          <w:sz w:val="28"/>
          <w:szCs w:val="28"/>
        </w:rPr>
        <w:t>й</w:t>
      </w:r>
      <w:r w:rsidRPr="00B063EB">
        <w:rPr>
          <w:color w:val="000000"/>
          <w:spacing w:val="37"/>
          <w:sz w:val="28"/>
          <w:szCs w:val="28"/>
        </w:rPr>
        <w:t xml:space="preserve"> </w:t>
      </w:r>
      <w:r w:rsidRPr="00B063EB">
        <w:rPr>
          <w:color w:val="000000"/>
          <w:sz w:val="28"/>
          <w:szCs w:val="28"/>
        </w:rPr>
        <w:t>ф</w:t>
      </w:r>
      <w:r w:rsidRPr="00B063EB">
        <w:rPr>
          <w:color w:val="000000"/>
          <w:spacing w:val="1"/>
          <w:sz w:val="28"/>
          <w:szCs w:val="28"/>
        </w:rPr>
        <w:t>и</w:t>
      </w:r>
      <w:r w:rsidRPr="00B063EB">
        <w:rPr>
          <w:color w:val="000000"/>
          <w:spacing w:val="-1"/>
          <w:sz w:val="28"/>
          <w:szCs w:val="28"/>
        </w:rPr>
        <w:t>з</w:t>
      </w:r>
      <w:r w:rsidRPr="00B063EB">
        <w:rPr>
          <w:color w:val="000000"/>
          <w:sz w:val="28"/>
          <w:szCs w:val="28"/>
        </w:rPr>
        <w:t>иче</w:t>
      </w:r>
      <w:r w:rsidRPr="00B063EB">
        <w:rPr>
          <w:color w:val="000000"/>
          <w:spacing w:val="-1"/>
          <w:sz w:val="28"/>
          <w:szCs w:val="28"/>
        </w:rPr>
        <w:t>с</w:t>
      </w:r>
      <w:r w:rsidRPr="00B063EB">
        <w:rPr>
          <w:color w:val="000000"/>
          <w:sz w:val="28"/>
          <w:szCs w:val="28"/>
        </w:rPr>
        <w:t>к</w:t>
      </w:r>
      <w:r w:rsidRPr="00B063EB">
        <w:rPr>
          <w:color w:val="000000"/>
          <w:spacing w:val="-1"/>
          <w:sz w:val="28"/>
          <w:szCs w:val="28"/>
        </w:rPr>
        <w:t>о</w:t>
      </w:r>
      <w:r w:rsidRPr="00B063EB">
        <w:rPr>
          <w:color w:val="000000"/>
          <w:sz w:val="28"/>
          <w:szCs w:val="28"/>
        </w:rPr>
        <w:t>й</w:t>
      </w:r>
      <w:r w:rsidRPr="00B063EB">
        <w:rPr>
          <w:color w:val="000000"/>
          <w:spacing w:val="37"/>
          <w:sz w:val="28"/>
          <w:szCs w:val="28"/>
        </w:rPr>
        <w:t xml:space="preserve"> </w:t>
      </w:r>
      <w:r w:rsidRPr="00B063EB">
        <w:rPr>
          <w:color w:val="000000"/>
          <w:sz w:val="28"/>
          <w:szCs w:val="28"/>
        </w:rPr>
        <w:t>по</w:t>
      </w:r>
      <w:r w:rsidRPr="00B063EB">
        <w:rPr>
          <w:color w:val="000000"/>
          <w:spacing w:val="-1"/>
          <w:sz w:val="28"/>
          <w:szCs w:val="28"/>
        </w:rPr>
        <w:t>д</w:t>
      </w:r>
      <w:r w:rsidRPr="00B063EB">
        <w:rPr>
          <w:color w:val="000000"/>
          <w:sz w:val="28"/>
          <w:szCs w:val="28"/>
        </w:rPr>
        <w:t>го</w:t>
      </w:r>
      <w:r w:rsidRPr="00B063EB">
        <w:rPr>
          <w:color w:val="000000"/>
          <w:spacing w:val="-2"/>
          <w:sz w:val="28"/>
          <w:szCs w:val="28"/>
        </w:rPr>
        <w:t>т</w:t>
      </w:r>
      <w:r w:rsidRPr="00B063EB">
        <w:rPr>
          <w:color w:val="000000"/>
          <w:sz w:val="28"/>
          <w:szCs w:val="28"/>
        </w:rPr>
        <w:t>овке</w:t>
      </w:r>
      <w:r w:rsidRPr="00B063EB">
        <w:rPr>
          <w:color w:val="000000"/>
          <w:spacing w:val="36"/>
          <w:sz w:val="28"/>
          <w:szCs w:val="28"/>
        </w:rPr>
        <w:t xml:space="preserve"> </w:t>
      </w:r>
      <w:r w:rsidRPr="00B063EB">
        <w:rPr>
          <w:color w:val="000000"/>
          <w:sz w:val="28"/>
          <w:szCs w:val="28"/>
        </w:rPr>
        <w:t>в</w:t>
      </w:r>
      <w:r w:rsidRPr="00B063EB">
        <w:rPr>
          <w:color w:val="000000"/>
          <w:spacing w:val="37"/>
          <w:sz w:val="28"/>
          <w:szCs w:val="28"/>
        </w:rPr>
        <w:t xml:space="preserve"> </w:t>
      </w:r>
      <w:r w:rsidRPr="00B063EB">
        <w:rPr>
          <w:color w:val="000000"/>
          <w:sz w:val="28"/>
          <w:szCs w:val="28"/>
        </w:rPr>
        <w:t>с</w:t>
      </w:r>
      <w:r w:rsidRPr="00B063EB">
        <w:rPr>
          <w:color w:val="000000"/>
          <w:spacing w:val="1"/>
          <w:sz w:val="28"/>
          <w:szCs w:val="28"/>
        </w:rPr>
        <w:t>оо</w:t>
      </w:r>
      <w:r w:rsidRPr="00B063EB">
        <w:rPr>
          <w:color w:val="000000"/>
          <w:sz w:val="28"/>
          <w:szCs w:val="28"/>
        </w:rPr>
        <w:t>тветст</w:t>
      </w:r>
      <w:r w:rsidRPr="00B063EB">
        <w:rPr>
          <w:color w:val="000000"/>
          <w:spacing w:val="-3"/>
          <w:sz w:val="28"/>
          <w:szCs w:val="28"/>
        </w:rPr>
        <w:t>в</w:t>
      </w:r>
      <w:r w:rsidRPr="00B063EB">
        <w:rPr>
          <w:color w:val="000000"/>
          <w:sz w:val="28"/>
          <w:szCs w:val="28"/>
        </w:rPr>
        <w:t>ии</w:t>
      </w:r>
      <w:r w:rsidRPr="00B063EB">
        <w:rPr>
          <w:color w:val="000000"/>
          <w:spacing w:val="35"/>
          <w:sz w:val="28"/>
          <w:szCs w:val="28"/>
        </w:rPr>
        <w:t xml:space="preserve"> </w:t>
      </w:r>
      <w:r w:rsidRPr="00B063EB">
        <w:rPr>
          <w:color w:val="000000"/>
          <w:sz w:val="28"/>
          <w:szCs w:val="28"/>
        </w:rPr>
        <w:t>с воз</w:t>
      </w:r>
      <w:r w:rsidRPr="00B063EB">
        <w:rPr>
          <w:color w:val="000000"/>
          <w:spacing w:val="1"/>
          <w:sz w:val="28"/>
          <w:szCs w:val="28"/>
        </w:rPr>
        <w:t>р</w:t>
      </w:r>
      <w:r w:rsidRPr="00B063EB">
        <w:rPr>
          <w:color w:val="000000"/>
          <w:spacing w:val="-2"/>
          <w:sz w:val="28"/>
          <w:szCs w:val="28"/>
        </w:rPr>
        <w:t>а</w:t>
      </w:r>
      <w:r w:rsidRPr="00B063EB">
        <w:rPr>
          <w:color w:val="000000"/>
          <w:sz w:val="28"/>
          <w:szCs w:val="28"/>
        </w:rPr>
        <w:t>сто</w:t>
      </w:r>
      <w:r w:rsidRPr="00B063EB">
        <w:rPr>
          <w:color w:val="000000"/>
          <w:spacing w:val="-1"/>
          <w:sz w:val="28"/>
          <w:szCs w:val="28"/>
        </w:rPr>
        <w:t>м</w:t>
      </w:r>
      <w:r w:rsidRPr="00B063EB">
        <w:rPr>
          <w:color w:val="000000"/>
          <w:sz w:val="28"/>
          <w:szCs w:val="28"/>
        </w:rPr>
        <w:t>;</w:t>
      </w:r>
      <w:r>
        <w:rPr>
          <w:color w:val="000000"/>
          <w:sz w:val="28"/>
          <w:szCs w:val="28"/>
        </w:rPr>
        <w:t xml:space="preserve"> </w:t>
      </w:r>
      <w:r w:rsidRPr="00B063EB">
        <w:rPr>
          <w:color w:val="000000"/>
          <w:sz w:val="28"/>
          <w:szCs w:val="28"/>
        </w:rPr>
        <w:t>играть</w:t>
      </w:r>
      <w:r w:rsidRPr="00B063EB">
        <w:rPr>
          <w:color w:val="000000"/>
          <w:spacing w:val="-1"/>
          <w:sz w:val="28"/>
          <w:szCs w:val="28"/>
        </w:rPr>
        <w:t xml:space="preserve"> </w:t>
      </w:r>
      <w:r w:rsidRPr="00B063EB">
        <w:rPr>
          <w:color w:val="000000"/>
          <w:sz w:val="28"/>
          <w:szCs w:val="28"/>
        </w:rPr>
        <w:t>в</w:t>
      </w:r>
      <w:r w:rsidRPr="00B063EB">
        <w:rPr>
          <w:color w:val="000000"/>
          <w:spacing w:val="-1"/>
          <w:sz w:val="28"/>
          <w:szCs w:val="28"/>
        </w:rPr>
        <w:t xml:space="preserve"> </w:t>
      </w:r>
      <w:r>
        <w:rPr>
          <w:color w:val="000000"/>
          <w:spacing w:val="-1"/>
          <w:sz w:val="28"/>
          <w:szCs w:val="28"/>
        </w:rPr>
        <w:t>волейбол</w:t>
      </w:r>
      <w:r w:rsidRPr="00B063EB">
        <w:rPr>
          <w:color w:val="000000"/>
          <w:sz w:val="28"/>
          <w:szCs w:val="28"/>
        </w:rPr>
        <w:t xml:space="preserve"> с</w:t>
      </w:r>
      <w:r w:rsidRPr="00B063EB">
        <w:rPr>
          <w:color w:val="000000"/>
          <w:spacing w:val="-1"/>
          <w:sz w:val="28"/>
          <w:szCs w:val="28"/>
        </w:rPr>
        <w:t xml:space="preserve"> </w:t>
      </w:r>
      <w:r w:rsidRPr="00B063EB">
        <w:rPr>
          <w:color w:val="000000"/>
          <w:spacing w:val="-2"/>
          <w:sz w:val="28"/>
          <w:szCs w:val="28"/>
        </w:rPr>
        <w:t>с</w:t>
      </w:r>
      <w:r w:rsidRPr="00B063EB">
        <w:rPr>
          <w:color w:val="000000"/>
          <w:sz w:val="28"/>
          <w:szCs w:val="28"/>
        </w:rPr>
        <w:t>о</w:t>
      </w:r>
      <w:r w:rsidRPr="00B063EB">
        <w:rPr>
          <w:color w:val="000000"/>
          <w:spacing w:val="1"/>
          <w:sz w:val="28"/>
          <w:szCs w:val="28"/>
        </w:rPr>
        <w:t>б</w:t>
      </w:r>
      <w:r w:rsidRPr="00B063EB">
        <w:rPr>
          <w:color w:val="000000"/>
          <w:sz w:val="28"/>
          <w:szCs w:val="28"/>
        </w:rPr>
        <w:t>л</w:t>
      </w:r>
      <w:r w:rsidRPr="00B063EB">
        <w:rPr>
          <w:color w:val="000000"/>
          <w:spacing w:val="-4"/>
          <w:sz w:val="28"/>
          <w:szCs w:val="28"/>
        </w:rPr>
        <w:t>ю</w:t>
      </w:r>
      <w:r w:rsidRPr="00B063EB">
        <w:rPr>
          <w:color w:val="000000"/>
          <w:sz w:val="28"/>
          <w:szCs w:val="28"/>
        </w:rPr>
        <w:t>дением</w:t>
      </w:r>
      <w:r w:rsidRPr="00B063EB">
        <w:rPr>
          <w:color w:val="000000"/>
          <w:spacing w:val="-2"/>
          <w:sz w:val="28"/>
          <w:szCs w:val="28"/>
        </w:rPr>
        <w:t xml:space="preserve"> </w:t>
      </w:r>
      <w:r w:rsidRPr="00B063EB">
        <w:rPr>
          <w:color w:val="000000"/>
          <w:sz w:val="28"/>
          <w:szCs w:val="28"/>
        </w:rPr>
        <w:t>ос</w:t>
      </w:r>
      <w:r w:rsidRPr="00B063EB">
        <w:rPr>
          <w:color w:val="000000"/>
          <w:spacing w:val="-1"/>
          <w:sz w:val="28"/>
          <w:szCs w:val="28"/>
        </w:rPr>
        <w:t>н</w:t>
      </w:r>
      <w:r w:rsidRPr="00B063EB">
        <w:rPr>
          <w:color w:val="000000"/>
          <w:sz w:val="28"/>
          <w:szCs w:val="28"/>
        </w:rPr>
        <w:t>о</w:t>
      </w:r>
      <w:r w:rsidRPr="00B063EB">
        <w:rPr>
          <w:color w:val="000000"/>
          <w:spacing w:val="-2"/>
          <w:sz w:val="28"/>
          <w:szCs w:val="28"/>
        </w:rPr>
        <w:t>в</w:t>
      </w:r>
      <w:r w:rsidRPr="00B063EB">
        <w:rPr>
          <w:color w:val="000000"/>
          <w:sz w:val="28"/>
          <w:szCs w:val="28"/>
        </w:rPr>
        <w:t>н</w:t>
      </w:r>
      <w:r w:rsidRPr="00B063EB">
        <w:rPr>
          <w:color w:val="000000"/>
          <w:spacing w:val="-1"/>
          <w:sz w:val="28"/>
          <w:szCs w:val="28"/>
        </w:rPr>
        <w:t>ы</w:t>
      </w:r>
      <w:r w:rsidRPr="00B063EB">
        <w:rPr>
          <w:color w:val="000000"/>
          <w:sz w:val="28"/>
          <w:szCs w:val="28"/>
        </w:rPr>
        <w:t xml:space="preserve">х </w:t>
      </w:r>
      <w:r w:rsidRPr="00B063EB">
        <w:rPr>
          <w:color w:val="000000"/>
          <w:spacing w:val="-1"/>
          <w:sz w:val="28"/>
          <w:szCs w:val="28"/>
        </w:rPr>
        <w:t>п</w:t>
      </w:r>
      <w:r w:rsidRPr="00B063EB">
        <w:rPr>
          <w:color w:val="000000"/>
          <w:sz w:val="28"/>
          <w:szCs w:val="28"/>
        </w:rPr>
        <w:t>ра</w:t>
      </w:r>
      <w:r w:rsidRPr="00B063EB">
        <w:rPr>
          <w:color w:val="000000"/>
          <w:spacing w:val="-2"/>
          <w:sz w:val="28"/>
          <w:szCs w:val="28"/>
        </w:rPr>
        <w:t>в</w:t>
      </w:r>
      <w:r w:rsidR="00607BE3">
        <w:rPr>
          <w:color w:val="000000"/>
          <w:sz w:val="28"/>
          <w:szCs w:val="28"/>
        </w:rPr>
        <w:t>ил.</w:t>
      </w:r>
    </w:p>
    <w:p w:rsidR="00C20E0E" w:rsidRDefault="00607BE3" w:rsidP="00607BE3">
      <w:pPr>
        <w:pStyle w:val="a4"/>
        <w:numPr>
          <w:ilvl w:val="0"/>
          <w:numId w:val="5"/>
        </w:numPr>
        <w:shd w:val="clear" w:color="auto" w:fill="FFFFFF"/>
        <w:spacing w:before="0" w:beforeAutospacing="0" w:after="0" w:afterAutospacing="0" w:line="276" w:lineRule="auto"/>
        <w:jc w:val="both"/>
        <w:rPr>
          <w:sz w:val="28"/>
          <w:szCs w:val="28"/>
        </w:rPr>
      </w:pPr>
      <w:r>
        <w:rPr>
          <w:sz w:val="28"/>
          <w:szCs w:val="28"/>
        </w:rPr>
        <w:t>Владеют</w:t>
      </w:r>
      <w:r w:rsidR="00C20E0E" w:rsidRPr="006C0C2A">
        <w:rPr>
          <w:sz w:val="28"/>
          <w:szCs w:val="28"/>
        </w:rPr>
        <w:t xml:space="preserve"> действиями с мячом на возрастном уро</w:t>
      </w:r>
      <w:r w:rsidR="00C20E0E">
        <w:rPr>
          <w:sz w:val="28"/>
          <w:szCs w:val="28"/>
        </w:rPr>
        <w:t>вне.</w:t>
      </w:r>
    </w:p>
    <w:p w:rsidR="00C20E0E" w:rsidRPr="00373A15" w:rsidRDefault="00C20E0E" w:rsidP="00607BE3">
      <w:pPr>
        <w:pStyle w:val="a3"/>
        <w:numPr>
          <w:ilvl w:val="0"/>
          <w:numId w:val="5"/>
        </w:numPr>
        <w:spacing w:after="0"/>
        <w:ind w:right="-20"/>
        <w:jc w:val="both"/>
        <w:rPr>
          <w:rFonts w:ascii="Times New Roman" w:hAnsi="Times New Roman" w:cs="Times New Roman"/>
          <w:sz w:val="28"/>
          <w:szCs w:val="28"/>
        </w:rPr>
      </w:pPr>
      <w:r w:rsidRPr="00C20E0E">
        <w:rPr>
          <w:rFonts w:ascii="Times New Roman" w:eastAsia="Times New Roman" w:hAnsi="Times New Roman" w:cs="Times New Roman"/>
          <w:color w:val="000000"/>
          <w:sz w:val="28"/>
          <w:szCs w:val="28"/>
          <w:lang w:eastAsia="ru-RU"/>
        </w:rPr>
        <w:t>Участ</w:t>
      </w:r>
      <w:r w:rsidR="00607BE3">
        <w:rPr>
          <w:rFonts w:ascii="Times New Roman" w:eastAsia="Times New Roman" w:hAnsi="Times New Roman" w:cs="Times New Roman"/>
          <w:color w:val="000000"/>
          <w:spacing w:val="-1"/>
          <w:sz w:val="28"/>
          <w:szCs w:val="28"/>
          <w:lang w:eastAsia="ru-RU"/>
        </w:rPr>
        <w:t xml:space="preserve">вуют </w:t>
      </w:r>
      <w:r w:rsidRPr="00C20E0E">
        <w:rPr>
          <w:rFonts w:ascii="Times New Roman" w:eastAsia="Times New Roman" w:hAnsi="Times New Roman" w:cs="Times New Roman"/>
          <w:color w:val="000000"/>
          <w:spacing w:val="-1"/>
          <w:sz w:val="28"/>
          <w:szCs w:val="28"/>
          <w:lang w:eastAsia="ru-RU"/>
        </w:rPr>
        <w:t xml:space="preserve"> </w:t>
      </w:r>
      <w:r w:rsidRPr="00C20E0E">
        <w:rPr>
          <w:rFonts w:ascii="Times New Roman" w:eastAsia="Times New Roman" w:hAnsi="Times New Roman" w:cs="Times New Roman"/>
          <w:color w:val="000000"/>
          <w:sz w:val="28"/>
          <w:szCs w:val="28"/>
          <w:lang w:eastAsia="ru-RU"/>
        </w:rPr>
        <w:t>в</w:t>
      </w:r>
      <w:r w:rsidRPr="00C20E0E">
        <w:rPr>
          <w:rFonts w:ascii="Times New Roman" w:eastAsia="Times New Roman" w:hAnsi="Times New Roman" w:cs="Times New Roman"/>
          <w:color w:val="000000"/>
          <w:spacing w:val="-1"/>
          <w:sz w:val="28"/>
          <w:szCs w:val="28"/>
          <w:lang w:eastAsia="ru-RU"/>
        </w:rPr>
        <w:t xml:space="preserve"> </w:t>
      </w:r>
      <w:r w:rsidRPr="00C20E0E">
        <w:rPr>
          <w:rFonts w:ascii="Times New Roman" w:eastAsia="Times New Roman" w:hAnsi="Times New Roman" w:cs="Times New Roman"/>
          <w:color w:val="000000"/>
          <w:sz w:val="28"/>
          <w:szCs w:val="28"/>
          <w:lang w:eastAsia="ru-RU"/>
        </w:rPr>
        <w:t>с</w:t>
      </w:r>
      <w:r w:rsidRPr="00C20E0E">
        <w:rPr>
          <w:rFonts w:ascii="Times New Roman" w:eastAsia="Times New Roman" w:hAnsi="Times New Roman" w:cs="Times New Roman"/>
          <w:color w:val="000000"/>
          <w:spacing w:val="-2"/>
          <w:sz w:val="28"/>
          <w:szCs w:val="28"/>
          <w:lang w:eastAsia="ru-RU"/>
        </w:rPr>
        <w:t>о</w:t>
      </w:r>
      <w:r w:rsidRPr="00C20E0E">
        <w:rPr>
          <w:rFonts w:ascii="Times New Roman" w:eastAsia="Times New Roman" w:hAnsi="Times New Roman" w:cs="Times New Roman"/>
          <w:color w:val="000000"/>
          <w:sz w:val="28"/>
          <w:szCs w:val="28"/>
          <w:lang w:eastAsia="ru-RU"/>
        </w:rPr>
        <w:t>р</w:t>
      </w:r>
      <w:r w:rsidRPr="00C20E0E">
        <w:rPr>
          <w:rFonts w:ascii="Times New Roman" w:eastAsia="Times New Roman" w:hAnsi="Times New Roman" w:cs="Times New Roman"/>
          <w:color w:val="000000"/>
          <w:spacing w:val="-1"/>
          <w:sz w:val="28"/>
          <w:szCs w:val="28"/>
          <w:lang w:eastAsia="ru-RU"/>
        </w:rPr>
        <w:t>е</w:t>
      </w:r>
      <w:r w:rsidRPr="00C20E0E">
        <w:rPr>
          <w:rFonts w:ascii="Times New Roman" w:eastAsia="Times New Roman" w:hAnsi="Times New Roman" w:cs="Times New Roman"/>
          <w:color w:val="000000"/>
          <w:sz w:val="28"/>
          <w:szCs w:val="28"/>
          <w:lang w:eastAsia="ru-RU"/>
        </w:rPr>
        <w:t>вновател</w:t>
      </w:r>
      <w:r w:rsidRPr="00C20E0E">
        <w:rPr>
          <w:rFonts w:ascii="Times New Roman" w:eastAsia="Times New Roman" w:hAnsi="Times New Roman" w:cs="Times New Roman"/>
          <w:color w:val="000000"/>
          <w:spacing w:val="-4"/>
          <w:sz w:val="28"/>
          <w:szCs w:val="28"/>
          <w:lang w:eastAsia="ru-RU"/>
        </w:rPr>
        <w:t>ь</w:t>
      </w:r>
      <w:r w:rsidRPr="00C20E0E">
        <w:rPr>
          <w:rFonts w:ascii="Times New Roman" w:eastAsia="Times New Roman" w:hAnsi="Times New Roman" w:cs="Times New Roman"/>
          <w:color w:val="000000"/>
          <w:sz w:val="28"/>
          <w:szCs w:val="28"/>
          <w:lang w:eastAsia="ru-RU"/>
        </w:rPr>
        <w:t xml:space="preserve">ной </w:t>
      </w:r>
      <w:r w:rsidRPr="00C20E0E">
        <w:rPr>
          <w:rFonts w:ascii="Times New Roman" w:eastAsia="Times New Roman" w:hAnsi="Times New Roman" w:cs="Times New Roman"/>
          <w:color w:val="000000"/>
          <w:spacing w:val="-1"/>
          <w:sz w:val="28"/>
          <w:szCs w:val="28"/>
          <w:lang w:eastAsia="ru-RU"/>
        </w:rPr>
        <w:t>д</w:t>
      </w:r>
      <w:r w:rsidRPr="00C20E0E">
        <w:rPr>
          <w:rFonts w:ascii="Times New Roman" w:eastAsia="Times New Roman" w:hAnsi="Times New Roman" w:cs="Times New Roman"/>
          <w:color w:val="000000"/>
          <w:sz w:val="28"/>
          <w:szCs w:val="28"/>
          <w:lang w:eastAsia="ru-RU"/>
        </w:rPr>
        <w:t>еят</w:t>
      </w:r>
      <w:r w:rsidRPr="00C20E0E">
        <w:rPr>
          <w:rFonts w:ascii="Times New Roman" w:eastAsia="Times New Roman" w:hAnsi="Times New Roman" w:cs="Times New Roman"/>
          <w:color w:val="000000"/>
          <w:spacing w:val="-2"/>
          <w:sz w:val="28"/>
          <w:szCs w:val="28"/>
          <w:lang w:eastAsia="ru-RU"/>
        </w:rPr>
        <w:t>е</w:t>
      </w:r>
      <w:r w:rsidRPr="00C20E0E">
        <w:rPr>
          <w:rFonts w:ascii="Times New Roman" w:eastAsia="Times New Roman" w:hAnsi="Times New Roman" w:cs="Times New Roman"/>
          <w:color w:val="000000"/>
          <w:spacing w:val="-1"/>
          <w:sz w:val="28"/>
          <w:szCs w:val="28"/>
          <w:lang w:eastAsia="ru-RU"/>
        </w:rPr>
        <w:t>ль</w:t>
      </w:r>
      <w:r w:rsidRPr="00C20E0E">
        <w:rPr>
          <w:rFonts w:ascii="Times New Roman" w:eastAsia="Times New Roman" w:hAnsi="Times New Roman" w:cs="Times New Roman"/>
          <w:color w:val="000000"/>
          <w:sz w:val="28"/>
          <w:szCs w:val="28"/>
          <w:lang w:eastAsia="ru-RU"/>
        </w:rPr>
        <w:t>нос</w:t>
      </w:r>
      <w:r w:rsidRPr="00C20E0E">
        <w:rPr>
          <w:rFonts w:ascii="Times New Roman" w:eastAsia="Times New Roman" w:hAnsi="Times New Roman" w:cs="Times New Roman"/>
          <w:color w:val="000000"/>
          <w:spacing w:val="-1"/>
          <w:sz w:val="28"/>
          <w:szCs w:val="28"/>
          <w:lang w:eastAsia="ru-RU"/>
        </w:rPr>
        <w:t>т</w:t>
      </w:r>
      <w:r>
        <w:rPr>
          <w:rFonts w:ascii="Times New Roman" w:eastAsia="Times New Roman" w:hAnsi="Times New Roman" w:cs="Times New Roman"/>
          <w:color w:val="000000"/>
          <w:sz w:val="28"/>
          <w:szCs w:val="28"/>
          <w:lang w:eastAsia="ru-RU"/>
        </w:rPr>
        <w:t>и на муниципальном уровне в своей возрастной группе.</w:t>
      </w:r>
    </w:p>
    <w:p w:rsidR="00373A15" w:rsidRDefault="00373A15" w:rsidP="00373A15">
      <w:pPr>
        <w:pStyle w:val="a3"/>
        <w:spacing w:after="0"/>
        <w:ind w:right="-20"/>
        <w:jc w:val="both"/>
        <w:rPr>
          <w:rFonts w:ascii="Times New Roman" w:eastAsia="Times New Roman" w:hAnsi="Times New Roman" w:cs="Times New Roman"/>
          <w:color w:val="000000"/>
          <w:sz w:val="28"/>
          <w:szCs w:val="28"/>
          <w:lang w:eastAsia="ru-RU"/>
        </w:rPr>
      </w:pPr>
    </w:p>
    <w:p w:rsidR="00373A15" w:rsidRPr="00373A15" w:rsidRDefault="00373A15" w:rsidP="00373A15">
      <w:pPr>
        <w:autoSpaceDE w:val="0"/>
        <w:autoSpaceDN w:val="0"/>
        <w:adjustRightInd w:val="0"/>
        <w:spacing w:after="0"/>
        <w:jc w:val="center"/>
        <w:rPr>
          <w:rFonts w:ascii="Times New Roman" w:eastAsiaTheme="minorEastAsia" w:hAnsi="Times New Roman" w:cs="Times New Roman"/>
          <w:b/>
          <w:bCs/>
          <w:iCs/>
          <w:sz w:val="28"/>
          <w:szCs w:val="28"/>
          <w:lang w:eastAsia="ru-RU"/>
        </w:rPr>
      </w:pPr>
      <w:r w:rsidRPr="00373A15">
        <w:rPr>
          <w:rFonts w:ascii="Times New Roman" w:eastAsiaTheme="minorEastAsia" w:hAnsi="Times New Roman" w:cs="Times New Roman"/>
          <w:b/>
          <w:bCs/>
          <w:iCs/>
          <w:sz w:val="28"/>
          <w:szCs w:val="28"/>
          <w:lang w:eastAsia="ru-RU"/>
        </w:rPr>
        <w:t>Раздел 2. «Комплекс организационно-педагогических условий»</w:t>
      </w:r>
    </w:p>
    <w:p w:rsidR="00373A15" w:rsidRPr="00373A15" w:rsidRDefault="00620F0C" w:rsidP="00373A15">
      <w:pPr>
        <w:tabs>
          <w:tab w:val="left" w:pos="1276"/>
        </w:tabs>
        <w:spacing w:after="0" w:line="240" w:lineRule="auto"/>
        <w:ind w:left="1162" w:hanging="1162"/>
        <w:contextualSpacing/>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2.1. Календарный учебный график</w:t>
      </w:r>
    </w:p>
    <w:p w:rsidR="00373A15" w:rsidRPr="00373A15" w:rsidRDefault="00373A15" w:rsidP="00373A15">
      <w:pPr>
        <w:tabs>
          <w:tab w:val="left" w:pos="1276"/>
        </w:tabs>
        <w:spacing w:after="0" w:line="240" w:lineRule="auto"/>
        <w:ind w:left="1162" w:hanging="1162"/>
        <w:contextualSpacing/>
        <w:jc w:val="center"/>
        <w:rPr>
          <w:rFonts w:ascii="Times New Roman" w:eastAsia="Times New Roman" w:hAnsi="Times New Roman" w:cs="Times New Roman"/>
          <w:sz w:val="28"/>
          <w:szCs w:val="28"/>
          <w:lang w:eastAsia="ru-RU"/>
        </w:rPr>
      </w:pPr>
    </w:p>
    <w:p w:rsidR="00373A15" w:rsidRPr="00373A15" w:rsidRDefault="00373A15" w:rsidP="00373A15">
      <w:pPr>
        <w:spacing w:after="0" w:line="240" w:lineRule="auto"/>
        <w:ind w:left="709" w:right="813" w:hanging="114"/>
        <w:jc w:val="center"/>
        <w:rPr>
          <w:rFonts w:ascii="Times New Roman" w:eastAsia="Times New Roman" w:hAnsi="Times New Roman" w:cs="Times New Roman"/>
          <w:sz w:val="28"/>
          <w:szCs w:val="28"/>
          <w:lang w:eastAsia="ru-RU"/>
        </w:rPr>
      </w:pPr>
      <w:r w:rsidRPr="00373A15">
        <w:rPr>
          <w:rFonts w:ascii="Times New Roman" w:eastAsia="Times New Roman" w:hAnsi="Times New Roman" w:cs="Times New Roman"/>
          <w:bCs/>
          <w:sz w:val="28"/>
          <w:szCs w:val="28"/>
          <w:lang w:eastAsia="ru-RU"/>
        </w:rPr>
        <w:t>Кален</w:t>
      </w:r>
      <w:r w:rsidRPr="00373A15">
        <w:rPr>
          <w:rFonts w:ascii="Times New Roman" w:eastAsia="Times New Roman" w:hAnsi="Times New Roman" w:cs="Times New Roman"/>
          <w:bCs/>
          <w:spacing w:val="1"/>
          <w:sz w:val="28"/>
          <w:szCs w:val="28"/>
          <w:lang w:eastAsia="ru-RU"/>
        </w:rPr>
        <w:t>д</w:t>
      </w:r>
      <w:r w:rsidRPr="00373A15">
        <w:rPr>
          <w:rFonts w:ascii="Times New Roman" w:eastAsia="Times New Roman" w:hAnsi="Times New Roman" w:cs="Times New Roman"/>
          <w:bCs/>
          <w:spacing w:val="-2"/>
          <w:sz w:val="28"/>
          <w:szCs w:val="28"/>
          <w:lang w:eastAsia="ru-RU"/>
        </w:rPr>
        <w:t>а</w:t>
      </w:r>
      <w:r w:rsidRPr="00373A15">
        <w:rPr>
          <w:rFonts w:ascii="Times New Roman" w:eastAsia="Times New Roman" w:hAnsi="Times New Roman" w:cs="Times New Roman"/>
          <w:bCs/>
          <w:spacing w:val="-1"/>
          <w:sz w:val="28"/>
          <w:szCs w:val="28"/>
          <w:lang w:eastAsia="ru-RU"/>
        </w:rPr>
        <w:t>р</w:t>
      </w:r>
      <w:r w:rsidRPr="00373A15">
        <w:rPr>
          <w:rFonts w:ascii="Times New Roman" w:eastAsia="Times New Roman" w:hAnsi="Times New Roman" w:cs="Times New Roman"/>
          <w:bCs/>
          <w:sz w:val="28"/>
          <w:szCs w:val="28"/>
          <w:lang w:eastAsia="ru-RU"/>
        </w:rPr>
        <w:t>ный</w:t>
      </w:r>
      <w:r w:rsidRPr="00373A15">
        <w:rPr>
          <w:rFonts w:ascii="Times New Roman" w:eastAsia="Times New Roman" w:hAnsi="Times New Roman" w:cs="Times New Roman"/>
          <w:sz w:val="28"/>
          <w:szCs w:val="28"/>
          <w:lang w:eastAsia="ru-RU"/>
        </w:rPr>
        <w:t xml:space="preserve"> </w:t>
      </w:r>
      <w:r w:rsidRPr="00373A15">
        <w:rPr>
          <w:rFonts w:ascii="Times New Roman" w:eastAsia="Times New Roman" w:hAnsi="Times New Roman" w:cs="Times New Roman"/>
          <w:bCs/>
          <w:sz w:val="28"/>
          <w:szCs w:val="28"/>
          <w:lang w:eastAsia="ru-RU"/>
        </w:rPr>
        <w:t>уч</w:t>
      </w:r>
      <w:r w:rsidRPr="00373A15">
        <w:rPr>
          <w:rFonts w:ascii="Times New Roman" w:eastAsia="Times New Roman" w:hAnsi="Times New Roman" w:cs="Times New Roman"/>
          <w:bCs/>
          <w:spacing w:val="-1"/>
          <w:sz w:val="28"/>
          <w:szCs w:val="28"/>
          <w:lang w:eastAsia="ru-RU"/>
        </w:rPr>
        <w:t>е</w:t>
      </w:r>
      <w:r w:rsidRPr="00373A15">
        <w:rPr>
          <w:rFonts w:ascii="Times New Roman" w:eastAsia="Times New Roman" w:hAnsi="Times New Roman" w:cs="Times New Roman"/>
          <w:bCs/>
          <w:sz w:val="28"/>
          <w:szCs w:val="28"/>
          <w:lang w:eastAsia="ru-RU"/>
        </w:rPr>
        <w:t>бный</w:t>
      </w:r>
      <w:r w:rsidRPr="00373A15">
        <w:rPr>
          <w:rFonts w:ascii="Times New Roman" w:eastAsia="Times New Roman" w:hAnsi="Times New Roman" w:cs="Times New Roman"/>
          <w:sz w:val="28"/>
          <w:szCs w:val="28"/>
          <w:lang w:eastAsia="ru-RU"/>
        </w:rPr>
        <w:t xml:space="preserve"> график</w:t>
      </w:r>
    </w:p>
    <w:p w:rsidR="00373A15" w:rsidRPr="00373A15" w:rsidRDefault="00373A15" w:rsidP="00373A15">
      <w:pPr>
        <w:spacing w:after="0" w:line="240" w:lineRule="auto"/>
        <w:ind w:right="813"/>
        <w:jc w:val="center"/>
        <w:rPr>
          <w:rFonts w:ascii="Times New Roman" w:eastAsia="Times New Roman" w:hAnsi="Times New Roman" w:cs="Times New Roman"/>
          <w:sz w:val="28"/>
          <w:szCs w:val="28"/>
          <w:lang w:eastAsia="ru-RU"/>
        </w:rPr>
      </w:pPr>
      <w:r w:rsidRPr="00373A15">
        <w:rPr>
          <w:rFonts w:ascii="Times New Roman" w:eastAsia="Times New Roman" w:hAnsi="Times New Roman" w:cs="Times New Roman"/>
          <w:bCs/>
          <w:sz w:val="28"/>
          <w:szCs w:val="28"/>
          <w:lang w:eastAsia="ru-RU"/>
        </w:rPr>
        <w:t>на</w:t>
      </w:r>
      <w:r w:rsidRPr="00373A15">
        <w:rPr>
          <w:rFonts w:ascii="Times New Roman" w:eastAsia="Times New Roman" w:hAnsi="Times New Roman" w:cs="Times New Roman"/>
          <w:spacing w:val="-2"/>
          <w:sz w:val="28"/>
          <w:szCs w:val="28"/>
          <w:lang w:eastAsia="ru-RU"/>
        </w:rPr>
        <w:t xml:space="preserve"> </w:t>
      </w:r>
      <w:r w:rsidRPr="00373A15">
        <w:rPr>
          <w:rFonts w:ascii="Times New Roman" w:eastAsia="Times New Roman" w:hAnsi="Times New Roman" w:cs="Times New Roman"/>
          <w:bCs/>
          <w:sz w:val="28"/>
          <w:szCs w:val="28"/>
          <w:lang w:eastAsia="ru-RU"/>
        </w:rPr>
        <w:t>39</w:t>
      </w:r>
      <w:r w:rsidRPr="00373A15">
        <w:rPr>
          <w:rFonts w:ascii="Times New Roman" w:eastAsia="Times New Roman" w:hAnsi="Times New Roman" w:cs="Times New Roman"/>
          <w:sz w:val="28"/>
          <w:szCs w:val="28"/>
          <w:lang w:eastAsia="ru-RU"/>
        </w:rPr>
        <w:t xml:space="preserve"> </w:t>
      </w:r>
      <w:r w:rsidRPr="00373A15">
        <w:rPr>
          <w:rFonts w:ascii="Times New Roman" w:eastAsia="Times New Roman" w:hAnsi="Times New Roman" w:cs="Times New Roman"/>
          <w:bCs/>
          <w:sz w:val="28"/>
          <w:szCs w:val="28"/>
          <w:lang w:eastAsia="ru-RU"/>
        </w:rPr>
        <w:t>у</w:t>
      </w:r>
      <w:r w:rsidRPr="00373A15">
        <w:rPr>
          <w:rFonts w:ascii="Times New Roman" w:eastAsia="Times New Roman" w:hAnsi="Times New Roman" w:cs="Times New Roman"/>
          <w:bCs/>
          <w:spacing w:val="-1"/>
          <w:sz w:val="28"/>
          <w:szCs w:val="28"/>
          <w:lang w:eastAsia="ru-RU"/>
        </w:rPr>
        <w:t>че</w:t>
      </w:r>
      <w:r w:rsidRPr="00373A15">
        <w:rPr>
          <w:rFonts w:ascii="Times New Roman" w:eastAsia="Times New Roman" w:hAnsi="Times New Roman" w:cs="Times New Roman"/>
          <w:bCs/>
          <w:sz w:val="28"/>
          <w:szCs w:val="28"/>
          <w:lang w:eastAsia="ru-RU"/>
        </w:rPr>
        <w:t>бн</w:t>
      </w:r>
      <w:r w:rsidRPr="00373A15">
        <w:rPr>
          <w:rFonts w:ascii="Times New Roman" w:eastAsia="Times New Roman" w:hAnsi="Times New Roman" w:cs="Times New Roman"/>
          <w:bCs/>
          <w:spacing w:val="4"/>
          <w:sz w:val="28"/>
          <w:szCs w:val="28"/>
          <w:lang w:eastAsia="ru-RU"/>
        </w:rPr>
        <w:t>ы</w:t>
      </w:r>
      <w:r w:rsidRPr="00373A15">
        <w:rPr>
          <w:rFonts w:ascii="Times New Roman" w:eastAsia="Times New Roman" w:hAnsi="Times New Roman" w:cs="Times New Roman"/>
          <w:bCs/>
          <w:sz w:val="28"/>
          <w:szCs w:val="28"/>
          <w:lang w:eastAsia="ru-RU"/>
        </w:rPr>
        <w:t>х</w:t>
      </w:r>
      <w:r w:rsidRPr="00373A15">
        <w:rPr>
          <w:rFonts w:ascii="Times New Roman" w:eastAsia="Times New Roman" w:hAnsi="Times New Roman" w:cs="Times New Roman"/>
          <w:sz w:val="28"/>
          <w:szCs w:val="28"/>
          <w:lang w:eastAsia="ru-RU"/>
        </w:rPr>
        <w:t xml:space="preserve"> </w:t>
      </w:r>
      <w:r w:rsidRPr="00373A15">
        <w:rPr>
          <w:rFonts w:ascii="Times New Roman" w:eastAsia="Times New Roman" w:hAnsi="Times New Roman" w:cs="Times New Roman"/>
          <w:bCs/>
          <w:spacing w:val="1"/>
          <w:sz w:val="28"/>
          <w:szCs w:val="28"/>
          <w:lang w:eastAsia="ru-RU"/>
        </w:rPr>
        <w:t>н</w:t>
      </w:r>
      <w:r w:rsidRPr="00373A15">
        <w:rPr>
          <w:rFonts w:ascii="Times New Roman" w:eastAsia="Times New Roman" w:hAnsi="Times New Roman" w:cs="Times New Roman"/>
          <w:bCs/>
          <w:sz w:val="28"/>
          <w:szCs w:val="28"/>
          <w:lang w:eastAsia="ru-RU"/>
        </w:rPr>
        <w:t>ед</w:t>
      </w:r>
      <w:r w:rsidRPr="00373A15">
        <w:rPr>
          <w:rFonts w:ascii="Times New Roman" w:eastAsia="Times New Roman" w:hAnsi="Times New Roman" w:cs="Times New Roman"/>
          <w:bCs/>
          <w:spacing w:val="-1"/>
          <w:sz w:val="28"/>
          <w:szCs w:val="28"/>
          <w:lang w:eastAsia="ru-RU"/>
        </w:rPr>
        <w:t>е</w:t>
      </w:r>
      <w:r w:rsidRPr="00373A15">
        <w:rPr>
          <w:rFonts w:ascii="Times New Roman" w:eastAsia="Times New Roman" w:hAnsi="Times New Roman" w:cs="Times New Roman"/>
          <w:bCs/>
          <w:sz w:val="28"/>
          <w:szCs w:val="28"/>
          <w:lang w:eastAsia="ru-RU"/>
        </w:rPr>
        <w:t>ль</w:t>
      </w:r>
      <w:r w:rsidRPr="00373A15">
        <w:rPr>
          <w:rFonts w:ascii="Times New Roman" w:eastAsia="Times New Roman" w:hAnsi="Times New Roman" w:cs="Times New Roman"/>
          <w:sz w:val="28"/>
          <w:szCs w:val="28"/>
          <w:lang w:eastAsia="ru-RU"/>
        </w:rPr>
        <w:t xml:space="preserve"> </w:t>
      </w:r>
      <w:r w:rsidRPr="00373A15">
        <w:rPr>
          <w:rFonts w:ascii="Times New Roman" w:eastAsia="Times New Roman" w:hAnsi="Times New Roman" w:cs="Times New Roman"/>
          <w:bCs/>
          <w:sz w:val="28"/>
          <w:szCs w:val="28"/>
          <w:lang w:eastAsia="ru-RU"/>
        </w:rPr>
        <w:t>п</w:t>
      </w:r>
      <w:r w:rsidRPr="00373A15">
        <w:rPr>
          <w:rFonts w:ascii="Times New Roman" w:eastAsia="Times New Roman" w:hAnsi="Times New Roman" w:cs="Times New Roman"/>
          <w:bCs/>
          <w:spacing w:val="1"/>
          <w:sz w:val="28"/>
          <w:szCs w:val="28"/>
          <w:lang w:eastAsia="ru-RU"/>
        </w:rPr>
        <w:t>р</w:t>
      </w:r>
      <w:r w:rsidRPr="00373A15">
        <w:rPr>
          <w:rFonts w:ascii="Times New Roman" w:eastAsia="Times New Roman" w:hAnsi="Times New Roman" w:cs="Times New Roman"/>
          <w:bCs/>
          <w:sz w:val="28"/>
          <w:szCs w:val="28"/>
          <w:lang w:eastAsia="ru-RU"/>
        </w:rPr>
        <w:t>охожд</w:t>
      </w:r>
      <w:r w:rsidRPr="00373A15">
        <w:rPr>
          <w:rFonts w:ascii="Times New Roman" w:eastAsia="Times New Roman" w:hAnsi="Times New Roman" w:cs="Times New Roman"/>
          <w:bCs/>
          <w:spacing w:val="-1"/>
          <w:sz w:val="28"/>
          <w:szCs w:val="28"/>
          <w:lang w:eastAsia="ru-RU"/>
        </w:rPr>
        <w:t>е</w:t>
      </w:r>
      <w:r w:rsidRPr="00373A15">
        <w:rPr>
          <w:rFonts w:ascii="Times New Roman" w:eastAsia="Times New Roman" w:hAnsi="Times New Roman" w:cs="Times New Roman"/>
          <w:bCs/>
          <w:sz w:val="28"/>
          <w:szCs w:val="28"/>
          <w:lang w:eastAsia="ru-RU"/>
        </w:rPr>
        <w:t>н</w:t>
      </w:r>
      <w:r w:rsidRPr="00373A15">
        <w:rPr>
          <w:rFonts w:ascii="Times New Roman" w:eastAsia="Times New Roman" w:hAnsi="Times New Roman" w:cs="Times New Roman"/>
          <w:bCs/>
          <w:spacing w:val="1"/>
          <w:sz w:val="28"/>
          <w:szCs w:val="28"/>
          <w:lang w:eastAsia="ru-RU"/>
        </w:rPr>
        <w:t>и</w:t>
      </w:r>
      <w:r w:rsidRPr="00373A15">
        <w:rPr>
          <w:rFonts w:ascii="Times New Roman" w:eastAsia="Times New Roman" w:hAnsi="Times New Roman" w:cs="Times New Roman"/>
          <w:bCs/>
          <w:sz w:val="28"/>
          <w:szCs w:val="28"/>
          <w:lang w:eastAsia="ru-RU"/>
        </w:rPr>
        <w:t>я</w:t>
      </w:r>
      <w:r w:rsidRPr="00373A15">
        <w:rPr>
          <w:rFonts w:ascii="Times New Roman" w:eastAsia="Times New Roman" w:hAnsi="Times New Roman" w:cs="Times New Roman"/>
          <w:sz w:val="28"/>
          <w:szCs w:val="28"/>
          <w:lang w:eastAsia="ru-RU"/>
        </w:rPr>
        <w:t xml:space="preserve"> </w:t>
      </w:r>
      <w:r w:rsidRPr="00373A15">
        <w:rPr>
          <w:rFonts w:ascii="Times New Roman" w:eastAsia="Times New Roman" w:hAnsi="Times New Roman" w:cs="Times New Roman"/>
          <w:bCs/>
          <w:sz w:val="28"/>
          <w:szCs w:val="28"/>
          <w:lang w:eastAsia="ru-RU"/>
        </w:rPr>
        <w:t>п</w:t>
      </w:r>
      <w:r w:rsidRPr="00373A15">
        <w:rPr>
          <w:rFonts w:ascii="Times New Roman" w:eastAsia="Times New Roman" w:hAnsi="Times New Roman" w:cs="Times New Roman"/>
          <w:bCs/>
          <w:spacing w:val="1"/>
          <w:sz w:val="28"/>
          <w:szCs w:val="28"/>
          <w:lang w:eastAsia="ru-RU"/>
        </w:rPr>
        <w:t>р</w:t>
      </w:r>
      <w:r w:rsidRPr="00373A15">
        <w:rPr>
          <w:rFonts w:ascii="Times New Roman" w:eastAsia="Times New Roman" w:hAnsi="Times New Roman" w:cs="Times New Roman"/>
          <w:bCs/>
          <w:sz w:val="28"/>
          <w:szCs w:val="28"/>
          <w:lang w:eastAsia="ru-RU"/>
        </w:rPr>
        <w:t>огр</w:t>
      </w:r>
      <w:r w:rsidRPr="00373A15">
        <w:rPr>
          <w:rFonts w:ascii="Times New Roman" w:eastAsia="Times New Roman" w:hAnsi="Times New Roman" w:cs="Times New Roman"/>
          <w:bCs/>
          <w:spacing w:val="-2"/>
          <w:sz w:val="28"/>
          <w:szCs w:val="28"/>
          <w:lang w:eastAsia="ru-RU"/>
        </w:rPr>
        <w:t>а</w:t>
      </w:r>
      <w:r w:rsidRPr="00373A15">
        <w:rPr>
          <w:rFonts w:ascii="Times New Roman" w:eastAsia="Times New Roman" w:hAnsi="Times New Roman" w:cs="Times New Roman"/>
          <w:bCs/>
          <w:sz w:val="28"/>
          <w:szCs w:val="28"/>
          <w:lang w:eastAsia="ru-RU"/>
        </w:rPr>
        <w:t>ммного</w:t>
      </w:r>
      <w:r w:rsidRPr="00373A15">
        <w:rPr>
          <w:rFonts w:ascii="Times New Roman" w:eastAsia="Times New Roman" w:hAnsi="Times New Roman" w:cs="Times New Roman"/>
          <w:sz w:val="28"/>
          <w:szCs w:val="28"/>
          <w:lang w:eastAsia="ru-RU"/>
        </w:rPr>
        <w:t xml:space="preserve"> </w:t>
      </w:r>
      <w:r w:rsidRPr="00373A15">
        <w:rPr>
          <w:rFonts w:ascii="Times New Roman" w:eastAsia="Times New Roman" w:hAnsi="Times New Roman" w:cs="Times New Roman"/>
          <w:bCs/>
          <w:sz w:val="28"/>
          <w:szCs w:val="28"/>
          <w:lang w:eastAsia="ru-RU"/>
        </w:rPr>
        <w:t>ма</w:t>
      </w:r>
      <w:r w:rsidRPr="00373A15">
        <w:rPr>
          <w:rFonts w:ascii="Times New Roman" w:eastAsia="Times New Roman" w:hAnsi="Times New Roman" w:cs="Times New Roman"/>
          <w:bCs/>
          <w:spacing w:val="-1"/>
          <w:sz w:val="28"/>
          <w:szCs w:val="28"/>
          <w:lang w:eastAsia="ru-RU"/>
        </w:rPr>
        <w:t>те</w:t>
      </w:r>
      <w:r w:rsidRPr="00373A15">
        <w:rPr>
          <w:rFonts w:ascii="Times New Roman" w:eastAsia="Times New Roman" w:hAnsi="Times New Roman" w:cs="Times New Roman"/>
          <w:bCs/>
          <w:sz w:val="28"/>
          <w:szCs w:val="28"/>
          <w:lang w:eastAsia="ru-RU"/>
        </w:rPr>
        <w:t>р</w:t>
      </w:r>
      <w:r w:rsidRPr="00373A15">
        <w:rPr>
          <w:rFonts w:ascii="Times New Roman" w:eastAsia="Times New Roman" w:hAnsi="Times New Roman" w:cs="Times New Roman"/>
          <w:bCs/>
          <w:spacing w:val="1"/>
          <w:sz w:val="28"/>
          <w:szCs w:val="28"/>
          <w:lang w:eastAsia="ru-RU"/>
        </w:rPr>
        <w:t>и</w:t>
      </w:r>
      <w:r w:rsidRPr="00373A15">
        <w:rPr>
          <w:rFonts w:ascii="Times New Roman" w:eastAsia="Times New Roman" w:hAnsi="Times New Roman" w:cs="Times New Roman"/>
          <w:bCs/>
          <w:sz w:val="28"/>
          <w:szCs w:val="28"/>
          <w:lang w:eastAsia="ru-RU"/>
        </w:rPr>
        <w:t>ала</w:t>
      </w:r>
    </w:p>
    <w:p w:rsidR="00373A15" w:rsidRDefault="00373A15" w:rsidP="00373A15">
      <w:pPr>
        <w:spacing w:after="0" w:line="240" w:lineRule="auto"/>
        <w:ind w:left="595" w:right="813"/>
        <w:jc w:val="center"/>
        <w:rPr>
          <w:rFonts w:ascii="Times New Roman" w:eastAsia="Times New Roman" w:hAnsi="Times New Roman" w:cs="Times New Roman"/>
          <w:bCs/>
          <w:sz w:val="28"/>
          <w:szCs w:val="28"/>
          <w:lang w:eastAsia="ru-RU"/>
        </w:rPr>
      </w:pPr>
      <w:r w:rsidRPr="00373A15">
        <w:rPr>
          <w:rFonts w:ascii="Times New Roman" w:eastAsia="Times New Roman" w:hAnsi="Times New Roman" w:cs="Times New Roman"/>
          <w:bCs/>
          <w:sz w:val="28"/>
          <w:szCs w:val="28"/>
          <w:lang w:eastAsia="ru-RU"/>
        </w:rPr>
        <w:t>на</w:t>
      </w:r>
      <w:r w:rsidRPr="00373A15">
        <w:rPr>
          <w:rFonts w:ascii="Times New Roman" w:eastAsia="Times New Roman" w:hAnsi="Times New Roman" w:cs="Times New Roman"/>
          <w:sz w:val="28"/>
          <w:szCs w:val="28"/>
          <w:lang w:eastAsia="ru-RU"/>
        </w:rPr>
        <w:t xml:space="preserve"> 2020-2021 </w:t>
      </w:r>
      <w:r w:rsidRPr="00373A15">
        <w:rPr>
          <w:rFonts w:ascii="Times New Roman" w:eastAsia="Times New Roman" w:hAnsi="Times New Roman" w:cs="Times New Roman"/>
          <w:bCs/>
          <w:sz w:val="28"/>
          <w:szCs w:val="28"/>
          <w:lang w:eastAsia="ru-RU"/>
        </w:rPr>
        <w:t>учебный</w:t>
      </w:r>
      <w:r w:rsidRPr="00373A15">
        <w:rPr>
          <w:rFonts w:ascii="Times New Roman" w:eastAsia="Times New Roman" w:hAnsi="Times New Roman" w:cs="Times New Roman"/>
          <w:sz w:val="28"/>
          <w:szCs w:val="28"/>
          <w:lang w:eastAsia="ru-RU"/>
        </w:rPr>
        <w:t xml:space="preserve"> </w:t>
      </w:r>
      <w:r w:rsidRPr="00373A15">
        <w:rPr>
          <w:rFonts w:ascii="Times New Roman" w:eastAsia="Times New Roman" w:hAnsi="Times New Roman" w:cs="Times New Roman"/>
          <w:bCs/>
          <w:sz w:val="28"/>
          <w:szCs w:val="28"/>
          <w:lang w:eastAsia="ru-RU"/>
        </w:rPr>
        <w:t>год по дополнительной общеразвивающей программе «</w:t>
      </w:r>
      <w:r>
        <w:rPr>
          <w:rFonts w:ascii="Times New Roman" w:eastAsia="Times New Roman" w:hAnsi="Times New Roman" w:cs="Times New Roman"/>
          <w:bCs/>
          <w:sz w:val="28"/>
          <w:szCs w:val="28"/>
          <w:lang w:eastAsia="ru-RU"/>
        </w:rPr>
        <w:t>Летящий мяч</w:t>
      </w:r>
      <w:r w:rsidRPr="00373A15">
        <w:rPr>
          <w:rFonts w:ascii="Times New Roman" w:eastAsia="Times New Roman" w:hAnsi="Times New Roman" w:cs="Times New Roman"/>
          <w:bCs/>
          <w:sz w:val="28"/>
          <w:szCs w:val="28"/>
          <w:lang w:eastAsia="ru-RU"/>
        </w:rPr>
        <w:t>».</w:t>
      </w:r>
    </w:p>
    <w:p w:rsidR="000645C3" w:rsidRPr="00373A15" w:rsidRDefault="000645C3" w:rsidP="00373A15">
      <w:pPr>
        <w:spacing w:after="0" w:line="240" w:lineRule="auto"/>
        <w:ind w:left="595" w:right="813"/>
        <w:jc w:val="center"/>
        <w:rPr>
          <w:rFonts w:ascii="Times New Roman" w:eastAsia="Times New Roman" w:hAnsi="Times New Roman" w:cs="Times New Roman"/>
          <w:bCs/>
          <w:sz w:val="28"/>
          <w:szCs w:val="28"/>
          <w:lang w:eastAsia="ru-RU"/>
        </w:rPr>
      </w:pPr>
    </w:p>
    <w:tbl>
      <w:tblPr>
        <w:tblW w:w="9360" w:type="dxa"/>
        <w:tblLayout w:type="fixed"/>
        <w:tblCellMar>
          <w:left w:w="10" w:type="dxa"/>
          <w:right w:w="10" w:type="dxa"/>
        </w:tblCellMar>
        <w:tblLook w:val="04A0" w:firstRow="1" w:lastRow="0" w:firstColumn="1" w:lastColumn="0" w:noHBand="0" w:noVBand="1"/>
      </w:tblPr>
      <w:tblGrid>
        <w:gridCol w:w="2705"/>
        <w:gridCol w:w="878"/>
        <w:gridCol w:w="674"/>
        <w:gridCol w:w="567"/>
        <w:gridCol w:w="567"/>
        <w:gridCol w:w="709"/>
        <w:gridCol w:w="708"/>
        <w:gridCol w:w="709"/>
        <w:gridCol w:w="567"/>
        <w:gridCol w:w="709"/>
        <w:gridCol w:w="567"/>
      </w:tblGrid>
      <w:tr w:rsidR="00AA30D2" w:rsidRPr="00AA30D2" w:rsidTr="002249AA">
        <w:trPr>
          <w:cantSplit/>
          <w:trHeight w:hRule="exact" w:val="641"/>
        </w:trPr>
        <w:tc>
          <w:tcPr>
            <w:tcW w:w="270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imes New Roman" w:hAnsi="Times New Roman" w:cs="Times New Roman"/>
                <w:sz w:val="24"/>
                <w:szCs w:val="24"/>
                <w:lang w:eastAsia="ru-RU"/>
              </w:rPr>
            </w:pPr>
          </w:p>
          <w:p w:rsidR="00AA30D2" w:rsidRPr="00AA30D2" w:rsidRDefault="00AA30D2" w:rsidP="00AA30D2">
            <w:pPr>
              <w:spacing w:after="0" w:line="240" w:lineRule="auto"/>
              <w:ind w:left="108" w:right="459"/>
              <w:rPr>
                <w:rFonts w:ascii="Times New Roman" w:eastAsia="Times New Roman" w:hAnsi="Times New Roman" w:cs="Times New Roman"/>
                <w:bCs/>
                <w:iCs/>
                <w:sz w:val="24"/>
                <w:szCs w:val="24"/>
                <w:lang w:eastAsia="ru-RU"/>
              </w:rPr>
            </w:pPr>
            <w:r w:rsidRPr="00AA30D2">
              <w:rPr>
                <w:rFonts w:ascii="Times New Roman" w:eastAsia="Times New Roman" w:hAnsi="Times New Roman" w:cs="Times New Roman"/>
                <w:bCs/>
                <w:iCs/>
                <w:sz w:val="24"/>
                <w:szCs w:val="24"/>
                <w:lang w:eastAsia="ru-RU"/>
              </w:rPr>
              <w:t>р</w:t>
            </w:r>
            <w:r w:rsidRPr="00AA30D2">
              <w:rPr>
                <w:rFonts w:ascii="Times New Roman" w:eastAsia="Times New Roman" w:hAnsi="Times New Roman" w:cs="Times New Roman"/>
                <w:bCs/>
                <w:iCs/>
                <w:spacing w:val="1"/>
                <w:sz w:val="24"/>
                <w:szCs w:val="24"/>
                <w:lang w:eastAsia="ru-RU"/>
              </w:rPr>
              <w:t>а</w:t>
            </w:r>
            <w:r w:rsidRPr="00AA30D2">
              <w:rPr>
                <w:rFonts w:ascii="Times New Roman" w:eastAsia="Times New Roman" w:hAnsi="Times New Roman" w:cs="Times New Roman"/>
                <w:bCs/>
                <w:iCs/>
                <w:spacing w:val="-2"/>
                <w:sz w:val="24"/>
                <w:szCs w:val="24"/>
                <w:lang w:eastAsia="ru-RU"/>
              </w:rPr>
              <w:t>з</w:t>
            </w:r>
            <w:r w:rsidRPr="00AA30D2">
              <w:rPr>
                <w:rFonts w:ascii="Times New Roman" w:eastAsia="Times New Roman" w:hAnsi="Times New Roman" w:cs="Times New Roman"/>
                <w:bCs/>
                <w:iCs/>
                <w:sz w:val="24"/>
                <w:szCs w:val="24"/>
                <w:lang w:eastAsia="ru-RU"/>
              </w:rPr>
              <w:t>д</w:t>
            </w:r>
            <w:r w:rsidRPr="00AA30D2">
              <w:rPr>
                <w:rFonts w:ascii="Times New Roman" w:eastAsia="Times New Roman" w:hAnsi="Times New Roman" w:cs="Times New Roman"/>
                <w:bCs/>
                <w:iCs/>
                <w:spacing w:val="-5"/>
                <w:sz w:val="24"/>
                <w:szCs w:val="24"/>
                <w:lang w:eastAsia="ru-RU"/>
              </w:rPr>
              <w:t>е</w:t>
            </w:r>
            <w:r w:rsidRPr="00AA30D2">
              <w:rPr>
                <w:rFonts w:ascii="Times New Roman" w:eastAsia="Times New Roman" w:hAnsi="Times New Roman" w:cs="Times New Roman"/>
                <w:bCs/>
                <w:iCs/>
                <w:sz w:val="24"/>
                <w:szCs w:val="24"/>
                <w:lang w:eastAsia="ru-RU"/>
              </w:rPr>
              <w:t>л</w:t>
            </w:r>
            <w:r w:rsidRPr="00AA30D2">
              <w:rPr>
                <w:rFonts w:ascii="Times New Roman" w:eastAsia="Times New Roman" w:hAnsi="Times New Roman" w:cs="Times New Roman"/>
                <w:sz w:val="24"/>
                <w:szCs w:val="24"/>
                <w:lang w:eastAsia="ru-RU"/>
              </w:rPr>
              <w:t xml:space="preserve"> </w:t>
            </w:r>
            <w:r w:rsidRPr="00AA30D2">
              <w:rPr>
                <w:rFonts w:ascii="Times New Roman" w:eastAsia="Times New Roman" w:hAnsi="Times New Roman" w:cs="Times New Roman"/>
                <w:bCs/>
                <w:iCs/>
                <w:sz w:val="24"/>
                <w:szCs w:val="24"/>
                <w:lang w:eastAsia="ru-RU"/>
              </w:rPr>
              <w:t>пр</w:t>
            </w:r>
            <w:r w:rsidRPr="00AA30D2">
              <w:rPr>
                <w:rFonts w:ascii="Times New Roman" w:eastAsia="Times New Roman" w:hAnsi="Times New Roman" w:cs="Times New Roman"/>
                <w:bCs/>
                <w:iCs/>
                <w:spacing w:val="1"/>
                <w:sz w:val="24"/>
                <w:szCs w:val="24"/>
                <w:lang w:eastAsia="ru-RU"/>
              </w:rPr>
              <w:t>огра</w:t>
            </w:r>
            <w:r w:rsidRPr="00AA30D2">
              <w:rPr>
                <w:rFonts w:ascii="Times New Roman" w:eastAsia="Times New Roman" w:hAnsi="Times New Roman" w:cs="Times New Roman"/>
                <w:bCs/>
                <w:iCs/>
                <w:sz w:val="24"/>
                <w:szCs w:val="24"/>
                <w:lang w:eastAsia="ru-RU"/>
              </w:rPr>
              <w:t>ммы</w:t>
            </w:r>
          </w:p>
        </w:tc>
        <w:tc>
          <w:tcPr>
            <w:tcW w:w="87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imes New Roman" w:hAnsi="Times New Roman" w:cs="Times New Roman"/>
                <w:sz w:val="24"/>
                <w:szCs w:val="24"/>
                <w:lang w:eastAsia="ru-RU"/>
              </w:rPr>
            </w:pPr>
          </w:p>
          <w:p w:rsidR="00AA30D2" w:rsidRPr="00AA30D2" w:rsidRDefault="00AA30D2" w:rsidP="00AA30D2">
            <w:pPr>
              <w:spacing w:after="0" w:line="240" w:lineRule="auto"/>
              <w:ind w:left="105" w:right="-20"/>
              <w:rPr>
                <w:rFonts w:ascii="Times New Roman" w:eastAsia="Times New Roman" w:hAnsi="Times New Roman" w:cs="Times New Roman"/>
                <w:bCs/>
                <w:iCs/>
                <w:sz w:val="24"/>
                <w:szCs w:val="24"/>
                <w:lang w:eastAsia="ru-RU"/>
              </w:rPr>
            </w:pPr>
            <w:r w:rsidRPr="00AA30D2">
              <w:rPr>
                <w:rFonts w:ascii="Times New Roman" w:eastAsia="Times New Roman" w:hAnsi="Times New Roman" w:cs="Times New Roman"/>
                <w:bCs/>
                <w:iCs/>
                <w:sz w:val="24"/>
                <w:szCs w:val="24"/>
                <w:lang w:eastAsia="ru-RU"/>
              </w:rPr>
              <w:t>В</w:t>
            </w:r>
            <w:r w:rsidRPr="00AA30D2">
              <w:rPr>
                <w:rFonts w:ascii="Times New Roman" w:eastAsia="Times New Roman" w:hAnsi="Times New Roman" w:cs="Times New Roman"/>
                <w:bCs/>
                <w:iCs/>
                <w:spacing w:val="-2"/>
                <w:sz w:val="24"/>
                <w:szCs w:val="24"/>
                <w:lang w:eastAsia="ru-RU"/>
              </w:rPr>
              <w:t>с</w:t>
            </w:r>
            <w:r w:rsidRPr="00AA30D2">
              <w:rPr>
                <w:rFonts w:ascii="Times New Roman" w:eastAsia="Times New Roman" w:hAnsi="Times New Roman" w:cs="Times New Roman"/>
                <w:bCs/>
                <w:iCs/>
                <w:sz w:val="24"/>
                <w:szCs w:val="24"/>
                <w:lang w:eastAsia="ru-RU"/>
              </w:rPr>
              <w:t>его</w:t>
            </w:r>
          </w:p>
          <w:p w:rsidR="00AA30D2" w:rsidRPr="00AA30D2" w:rsidRDefault="00AA30D2" w:rsidP="00AA30D2">
            <w:pPr>
              <w:spacing w:after="0" w:line="240" w:lineRule="auto"/>
              <w:ind w:left="105" w:right="-20"/>
              <w:rPr>
                <w:rFonts w:ascii="Times New Roman" w:eastAsia="Times New Roman" w:hAnsi="Times New Roman" w:cs="Times New Roman"/>
                <w:bCs/>
                <w:iCs/>
                <w:sz w:val="24"/>
                <w:szCs w:val="24"/>
                <w:lang w:eastAsia="ru-RU"/>
              </w:rPr>
            </w:pPr>
            <w:r w:rsidRPr="00AA30D2">
              <w:rPr>
                <w:rFonts w:ascii="Times New Roman" w:eastAsia="Times New Roman" w:hAnsi="Times New Roman" w:cs="Times New Roman"/>
                <w:bCs/>
                <w:iCs/>
                <w:sz w:val="24"/>
                <w:szCs w:val="24"/>
                <w:lang w:eastAsia="ru-RU"/>
              </w:rPr>
              <w:t>ч</w:t>
            </w:r>
            <w:r w:rsidRPr="00AA30D2">
              <w:rPr>
                <w:rFonts w:ascii="Times New Roman" w:eastAsia="Times New Roman" w:hAnsi="Times New Roman" w:cs="Times New Roman"/>
                <w:bCs/>
                <w:iCs/>
                <w:spacing w:val="1"/>
                <w:sz w:val="24"/>
                <w:szCs w:val="24"/>
                <w:lang w:eastAsia="ru-RU"/>
              </w:rPr>
              <w:t>а</w:t>
            </w:r>
            <w:r w:rsidRPr="00AA30D2">
              <w:rPr>
                <w:rFonts w:ascii="Times New Roman" w:eastAsia="Times New Roman" w:hAnsi="Times New Roman" w:cs="Times New Roman"/>
                <w:bCs/>
                <w:iCs/>
                <w:spacing w:val="-3"/>
                <w:sz w:val="24"/>
                <w:szCs w:val="24"/>
                <w:lang w:eastAsia="ru-RU"/>
              </w:rPr>
              <w:t>с</w:t>
            </w:r>
            <w:r w:rsidRPr="00AA30D2">
              <w:rPr>
                <w:rFonts w:ascii="Times New Roman" w:eastAsia="Times New Roman" w:hAnsi="Times New Roman" w:cs="Times New Roman"/>
                <w:bCs/>
                <w:iCs/>
                <w:sz w:val="24"/>
                <w:szCs w:val="24"/>
                <w:lang w:eastAsia="ru-RU"/>
              </w:rPr>
              <w:t>ов</w:t>
            </w:r>
          </w:p>
        </w:tc>
        <w:tc>
          <w:tcPr>
            <w:tcW w:w="5777" w:type="dxa"/>
            <w:gridSpan w:val="9"/>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imes New Roman" w:hAnsi="Times New Roman" w:cs="Times New Roman"/>
                <w:sz w:val="24"/>
                <w:szCs w:val="24"/>
                <w:lang w:eastAsia="ru-RU"/>
              </w:rPr>
            </w:pPr>
          </w:p>
          <w:p w:rsidR="00AA30D2" w:rsidRPr="00AA30D2" w:rsidRDefault="00AA30D2" w:rsidP="00AA30D2">
            <w:pPr>
              <w:spacing w:after="0" w:line="240" w:lineRule="auto"/>
              <w:ind w:left="2378" w:right="-20"/>
              <w:rPr>
                <w:rFonts w:ascii="Times New Roman" w:eastAsia="Times New Roman" w:hAnsi="Times New Roman" w:cs="Times New Roman"/>
                <w:bCs/>
                <w:iCs/>
                <w:sz w:val="24"/>
                <w:szCs w:val="24"/>
                <w:lang w:eastAsia="ru-RU"/>
              </w:rPr>
            </w:pPr>
            <w:r w:rsidRPr="00AA30D2">
              <w:rPr>
                <w:rFonts w:ascii="Times New Roman" w:eastAsia="Times New Roman" w:hAnsi="Times New Roman" w:cs="Times New Roman"/>
                <w:bCs/>
                <w:iCs/>
                <w:sz w:val="24"/>
                <w:szCs w:val="24"/>
                <w:lang w:eastAsia="ru-RU"/>
              </w:rPr>
              <w:t>У</w:t>
            </w:r>
            <w:r w:rsidRPr="00AA30D2">
              <w:rPr>
                <w:rFonts w:ascii="Times New Roman" w:eastAsia="Times New Roman" w:hAnsi="Times New Roman" w:cs="Times New Roman"/>
                <w:bCs/>
                <w:iCs/>
                <w:spacing w:val="1"/>
                <w:sz w:val="24"/>
                <w:szCs w:val="24"/>
                <w:lang w:eastAsia="ru-RU"/>
              </w:rPr>
              <w:t>ч</w:t>
            </w:r>
            <w:r w:rsidRPr="00AA30D2">
              <w:rPr>
                <w:rFonts w:ascii="Times New Roman" w:eastAsia="Times New Roman" w:hAnsi="Times New Roman" w:cs="Times New Roman"/>
                <w:bCs/>
                <w:iCs/>
                <w:spacing w:val="-1"/>
                <w:sz w:val="24"/>
                <w:szCs w:val="24"/>
                <w:lang w:eastAsia="ru-RU"/>
              </w:rPr>
              <w:t>еб</w:t>
            </w:r>
            <w:r w:rsidRPr="00AA30D2">
              <w:rPr>
                <w:rFonts w:ascii="Times New Roman" w:eastAsia="Times New Roman" w:hAnsi="Times New Roman" w:cs="Times New Roman"/>
                <w:bCs/>
                <w:iCs/>
                <w:sz w:val="24"/>
                <w:szCs w:val="24"/>
                <w:lang w:eastAsia="ru-RU"/>
              </w:rPr>
              <w:t>ные</w:t>
            </w:r>
            <w:r w:rsidRPr="00AA30D2">
              <w:rPr>
                <w:rFonts w:ascii="Times New Roman" w:eastAsia="Times New Roman" w:hAnsi="Times New Roman" w:cs="Times New Roman"/>
                <w:sz w:val="24"/>
                <w:szCs w:val="24"/>
                <w:lang w:eastAsia="ru-RU"/>
              </w:rPr>
              <w:t xml:space="preserve"> </w:t>
            </w:r>
            <w:r w:rsidRPr="00AA30D2">
              <w:rPr>
                <w:rFonts w:ascii="Times New Roman" w:eastAsia="Times New Roman" w:hAnsi="Times New Roman" w:cs="Times New Roman"/>
                <w:bCs/>
                <w:iCs/>
                <w:sz w:val="24"/>
                <w:szCs w:val="24"/>
                <w:lang w:eastAsia="ru-RU"/>
              </w:rPr>
              <w:t>м</w:t>
            </w:r>
            <w:r w:rsidRPr="00AA30D2">
              <w:rPr>
                <w:rFonts w:ascii="Times New Roman" w:eastAsia="Times New Roman" w:hAnsi="Times New Roman" w:cs="Times New Roman"/>
                <w:bCs/>
                <w:iCs/>
                <w:spacing w:val="-1"/>
                <w:sz w:val="24"/>
                <w:szCs w:val="24"/>
                <w:lang w:eastAsia="ru-RU"/>
              </w:rPr>
              <w:t>е</w:t>
            </w:r>
            <w:r w:rsidRPr="00AA30D2">
              <w:rPr>
                <w:rFonts w:ascii="Times New Roman" w:eastAsia="Times New Roman" w:hAnsi="Times New Roman" w:cs="Times New Roman"/>
                <w:bCs/>
                <w:iCs/>
                <w:sz w:val="24"/>
                <w:szCs w:val="24"/>
                <w:lang w:eastAsia="ru-RU"/>
              </w:rPr>
              <w:t>сяцы</w:t>
            </w:r>
          </w:p>
        </w:tc>
      </w:tr>
      <w:tr w:rsidR="00AA30D2" w:rsidRPr="00AA30D2" w:rsidTr="002249AA">
        <w:trPr>
          <w:cantSplit/>
          <w:trHeight w:hRule="exact" w:val="439"/>
        </w:trPr>
        <w:tc>
          <w:tcPr>
            <w:tcW w:w="270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87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ind w:left="105" w:right="-20"/>
              <w:rPr>
                <w:rFonts w:ascii="Times New Roman" w:eastAsia="Times New Roman" w:hAnsi="Times New Roman" w:cs="Times New Roman"/>
                <w:bCs/>
                <w:iCs/>
                <w:sz w:val="24"/>
                <w:szCs w:val="24"/>
                <w:lang w:eastAsia="ru-RU"/>
              </w:rPr>
            </w:pPr>
          </w:p>
        </w:tc>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ind w:left="268" w:right="-20"/>
              <w:rPr>
                <w:rFonts w:ascii="Times New Roman" w:eastAsia="Times New Roman" w:hAnsi="Times New Roman" w:cs="Times New Roman"/>
                <w:bCs/>
                <w:iCs/>
                <w:w w:val="101"/>
                <w:sz w:val="24"/>
                <w:szCs w:val="24"/>
                <w:lang w:eastAsia="ru-RU"/>
              </w:rPr>
            </w:pPr>
            <w:r w:rsidRPr="00AA30D2">
              <w:rPr>
                <w:rFonts w:ascii="Times New Roman" w:eastAsia="Times New Roman" w:hAnsi="Times New Roman" w:cs="Times New Roman"/>
                <w:bCs/>
                <w:iCs/>
                <w:sz w:val="24"/>
                <w:szCs w:val="24"/>
                <w:lang w:eastAsia="ru-RU"/>
              </w:rPr>
              <w:t>I</w:t>
            </w:r>
            <w:r w:rsidRPr="00AA30D2">
              <w:rPr>
                <w:rFonts w:ascii="Times New Roman" w:eastAsia="Times New Roman" w:hAnsi="Times New Roman" w:cs="Times New Roman"/>
                <w:bCs/>
                <w:iCs/>
                <w:w w:val="101"/>
                <w:sz w:val="24"/>
                <w:szCs w:val="24"/>
                <w:lang w:eastAsia="ru-RU"/>
              </w:rPr>
              <w:t>X</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ind w:right="-20"/>
              <w:rPr>
                <w:rFonts w:ascii="Times New Roman" w:eastAsia="Times New Roman" w:hAnsi="Times New Roman" w:cs="Times New Roman"/>
                <w:bCs/>
                <w:iCs/>
                <w:w w:val="101"/>
                <w:sz w:val="24"/>
                <w:szCs w:val="24"/>
                <w:lang w:eastAsia="ru-RU"/>
              </w:rPr>
            </w:pPr>
            <w:r w:rsidRPr="00AA30D2">
              <w:rPr>
                <w:rFonts w:ascii="Times New Roman" w:eastAsia="Times New Roman" w:hAnsi="Times New Roman" w:cs="Times New Roman"/>
                <w:bCs/>
                <w:iCs/>
                <w:w w:val="101"/>
                <w:sz w:val="24"/>
                <w:szCs w:val="24"/>
                <w:lang w:eastAsia="ru-RU"/>
              </w:rPr>
              <w:t xml:space="preserve">   X</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ind w:right="-20"/>
              <w:rPr>
                <w:rFonts w:ascii="Times New Roman" w:eastAsia="Times New Roman" w:hAnsi="Times New Roman" w:cs="Times New Roman"/>
                <w:bCs/>
                <w:iCs/>
                <w:sz w:val="24"/>
                <w:szCs w:val="24"/>
                <w:lang w:eastAsia="ru-RU"/>
              </w:rPr>
            </w:pPr>
            <w:r w:rsidRPr="00AA30D2">
              <w:rPr>
                <w:rFonts w:ascii="Times New Roman" w:eastAsia="Times New Roman" w:hAnsi="Times New Roman" w:cs="Times New Roman"/>
                <w:bCs/>
                <w:iCs/>
                <w:w w:val="101"/>
                <w:sz w:val="24"/>
                <w:szCs w:val="24"/>
                <w:lang w:eastAsia="ru-RU"/>
              </w:rPr>
              <w:t xml:space="preserve">  X</w:t>
            </w:r>
            <w:r w:rsidRPr="00AA30D2">
              <w:rPr>
                <w:rFonts w:ascii="Times New Roman" w:eastAsia="Times New Roman" w:hAnsi="Times New Roman" w:cs="Times New Roman"/>
                <w:bCs/>
                <w:iCs/>
                <w:sz w:val="24"/>
                <w:szCs w:val="24"/>
                <w:lang w:eastAsia="ru-RU"/>
              </w:rPr>
              <w:t>I</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ind w:left="237" w:right="-20"/>
              <w:jc w:val="center"/>
              <w:rPr>
                <w:rFonts w:ascii="Times New Roman" w:eastAsia="Times New Roman" w:hAnsi="Times New Roman" w:cs="Times New Roman"/>
                <w:bCs/>
                <w:iCs/>
                <w:sz w:val="24"/>
                <w:szCs w:val="24"/>
                <w:lang w:eastAsia="ru-RU"/>
              </w:rPr>
            </w:pPr>
            <w:r w:rsidRPr="00AA30D2">
              <w:rPr>
                <w:rFonts w:ascii="Times New Roman" w:eastAsia="Times New Roman" w:hAnsi="Times New Roman" w:cs="Times New Roman"/>
                <w:bCs/>
                <w:iCs/>
                <w:w w:val="101"/>
                <w:sz w:val="24"/>
                <w:szCs w:val="24"/>
                <w:lang w:eastAsia="ru-RU"/>
              </w:rPr>
              <w:t>X</w:t>
            </w:r>
            <w:r w:rsidRPr="00AA30D2">
              <w:rPr>
                <w:rFonts w:ascii="Times New Roman" w:eastAsia="Times New Roman" w:hAnsi="Times New Roman" w:cs="Times New Roman"/>
                <w:bCs/>
                <w:iCs/>
                <w:sz w:val="24"/>
                <w:szCs w:val="24"/>
                <w:lang w:eastAsia="ru-RU"/>
              </w:rPr>
              <w:t>II</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ind w:left="391" w:right="-20"/>
              <w:rPr>
                <w:rFonts w:ascii="Times New Roman" w:eastAsia="Times New Roman" w:hAnsi="Times New Roman" w:cs="Times New Roman"/>
                <w:bCs/>
                <w:iCs/>
                <w:sz w:val="24"/>
                <w:szCs w:val="24"/>
                <w:lang w:eastAsia="ru-RU"/>
              </w:rPr>
            </w:pPr>
            <w:r w:rsidRPr="00AA30D2">
              <w:rPr>
                <w:rFonts w:ascii="Times New Roman" w:eastAsia="Times New Roman" w:hAnsi="Times New Roman" w:cs="Times New Roman"/>
                <w:bCs/>
                <w:iCs/>
                <w:sz w:val="24"/>
                <w:szCs w:val="24"/>
                <w:lang w:eastAsia="ru-RU"/>
              </w:rPr>
              <w:t>I</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ind w:left="220" w:right="-20"/>
              <w:rPr>
                <w:rFonts w:ascii="Times New Roman" w:eastAsia="Times New Roman" w:hAnsi="Times New Roman" w:cs="Times New Roman"/>
                <w:bCs/>
                <w:iCs/>
                <w:sz w:val="24"/>
                <w:szCs w:val="24"/>
                <w:lang w:eastAsia="ru-RU"/>
              </w:rPr>
            </w:pPr>
            <w:r w:rsidRPr="00AA30D2">
              <w:rPr>
                <w:rFonts w:ascii="Times New Roman" w:eastAsia="Times New Roman" w:hAnsi="Times New Roman" w:cs="Times New Roman"/>
                <w:bCs/>
                <w:iCs/>
                <w:sz w:val="24"/>
                <w:szCs w:val="24"/>
                <w:lang w:eastAsia="ru-RU"/>
              </w:rPr>
              <w:t>II</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ind w:left="259" w:right="-20"/>
              <w:rPr>
                <w:rFonts w:ascii="Times New Roman" w:eastAsia="Times New Roman" w:hAnsi="Times New Roman" w:cs="Times New Roman"/>
                <w:bCs/>
                <w:iCs/>
                <w:sz w:val="24"/>
                <w:szCs w:val="24"/>
                <w:lang w:eastAsia="ru-RU"/>
              </w:rPr>
            </w:pPr>
            <w:r w:rsidRPr="00AA30D2">
              <w:rPr>
                <w:rFonts w:ascii="Times New Roman" w:eastAsia="Times New Roman" w:hAnsi="Times New Roman" w:cs="Times New Roman"/>
                <w:bCs/>
                <w:iCs/>
                <w:sz w:val="24"/>
                <w:szCs w:val="24"/>
                <w:lang w:eastAsia="ru-RU"/>
              </w:rPr>
              <w:t>III</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ind w:left="268" w:right="-20"/>
              <w:rPr>
                <w:rFonts w:ascii="Times New Roman" w:eastAsia="Times New Roman" w:hAnsi="Times New Roman" w:cs="Times New Roman"/>
                <w:bCs/>
                <w:iCs/>
                <w:w w:val="101"/>
                <w:sz w:val="24"/>
                <w:szCs w:val="24"/>
                <w:lang w:eastAsia="ru-RU"/>
              </w:rPr>
            </w:pPr>
            <w:r w:rsidRPr="00AA30D2">
              <w:rPr>
                <w:rFonts w:ascii="Times New Roman" w:eastAsia="Times New Roman" w:hAnsi="Times New Roman" w:cs="Times New Roman"/>
                <w:bCs/>
                <w:iCs/>
                <w:sz w:val="24"/>
                <w:szCs w:val="24"/>
                <w:lang w:eastAsia="ru-RU"/>
              </w:rPr>
              <w:t>I</w:t>
            </w:r>
            <w:r w:rsidRPr="00AA30D2">
              <w:rPr>
                <w:rFonts w:ascii="Times New Roman" w:eastAsia="Times New Roman" w:hAnsi="Times New Roman" w:cs="Times New Roman"/>
                <w:bCs/>
                <w:iCs/>
                <w:w w:val="101"/>
                <w:sz w:val="24"/>
                <w:szCs w:val="24"/>
                <w:lang w:eastAsia="ru-RU"/>
              </w:rPr>
              <w:t>V</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ind w:right="-20"/>
              <w:rPr>
                <w:rFonts w:ascii="Times New Roman" w:eastAsia="Times New Roman" w:hAnsi="Times New Roman" w:cs="Times New Roman"/>
                <w:bCs/>
                <w:iCs/>
                <w:w w:val="101"/>
                <w:sz w:val="24"/>
                <w:szCs w:val="24"/>
                <w:lang w:eastAsia="ru-RU"/>
              </w:rPr>
            </w:pPr>
            <w:r w:rsidRPr="00AA30D2">
              <w:rPr>
                <w:rFonts w:ascii="Times New Roman" w:eastAsia="Times New Roman" w:hAnsi="Times New Roman" w:cs="Times New Roman"/>
                <w:bCs/>
                <w:iCs/>
                <w:w w:val="101"/>
                <w:sz w:val="24"/>
                <w:szCs w:val="24"/>
                <w:lang w:eastAsia="ru-RU"/>
              </w:rPr>
              <w:t xml:space="preserve">   V</w:t>
            </w:r>
          </w:p>
        </w:tc>
      </w:tr>
      <w:tr w:rsidR="00AA30D2" w:rsidRPr="00AA30D2" w:rsidTr="002249AA">
        <w:trPr>
          <w:cantSplit/>
          <w:trHeight w:hRule="exact" w:val="617"/>
        </w:trPr>
        <w:tc>
          <w:tcPr>
            <w:tcW w:w="2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bCs/>
                <w:sz w:val="24"/>
                <w:szCs w:val="24"/>
                <w:lang w:eastAsia="ru-RU"/>
              </w:rPr>
              <w:t>Теоретическая подготовка</w:t>
            </w:r>
          </w:p>
        </w:tc>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10</w:t>
            </w:r>
          </w:p>
        </w:tc>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3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7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3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3"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 xml:space="preserve">    1         </w:t>
            </w:r>
          </w:p>
        </w:tc>
      </w:tr>
      <w:tr w:rsidR="00AA30D2" w:rsidRPr="00AA30D2" w:rsidTr="002249AA">
        <w:trPr>
          <w:cantSplit/>
          <w:trHeight w:hRule="exact" w:val="540"/>
        </w:trPr>
        <w:tc>
          <w:tcPr>
            <w:tcW w:w="2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bCs/>
                <w:sz w:val="24"/>
                <w:szCs w:val="24"/>
                <w:lang w:eastAsia="ru-RU"/>
              </w:rPr>
              <w:t>Общая физическая подготовка</w:t>
            </w:r>
          </w:p>
        </w:tc>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44</w:t>
            </w:r>
          </w:p>
        </w:tc>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7</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3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7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3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3"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4"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5</w:t>
            </w:r>
          </w:p>
        </w:tc>
      </w:tr>
      <w:tr w:rsidR="00AA30D2" w:rsidRPr="00AA30D2" w:rsidTr="002249AA">
        <w:trPr>
          <w:cantSplit/>
          <w:trHeight w:hRule="exact" w:val="537"/>
        </w:trPr>
        <w:tc>
          <w:tcPr>
            <w:tcW w:w="2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bCs/>
                <w:sz w:val="24"/>
                <w:szCs w:val="24"/>
                <w:lang w:eastAsia="ru-RU"/>
              </w:rPr>
              <w:t>Специальная физическая подготовка</w:t>
            </w:r>
          </w:p>
        </w:tc>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32</w:t>
            </w:r>
          </w:p>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p>
        </w:tc>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3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7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3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3"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4"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w:t>
            </w:r>
          </w:p>
        </w:tc>
      </w:tr>
      <w:tr w:rsidR="00AA30D2" w:rsidRPr="00AA30D2" w:rsidTr="002249AA">
        <w:trPr>
          <w:cantSplit/>
          <w:trHeight w:hRule="exact" w:val="626"/>
        </w:trPr>
        <w:tc>
          <w:tcPr>
            <w:tcW w:w="2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A30D2" w:rsidRPr="00AA30D2" w:rsidRDefault="00AA30D2" w:rsidP="00AA30D2">
            <w:pPr>
              <w:spacing w:after="0" w:line="240" w:lineRule="auto"/>
              <w:rPr>
                <w:rFonts w:ascii="Times New Roman" w:eastAsiaTheme="minorEastAsia" w:hAnsi="Times New Roman" w:cs="Times New Roman"/>
                <w:bCs/>
                <w:sz w:val="24"/>
                <w:szCs w:val="24"/>
                <w:lang w:eastAsia="ru-RU"/>
              </w:rPr>
            </w:pPr>
            <w:r w:rsidRPr="00AA30D2">
              <w:rPr>
                <w:rFonts w:ascii="Times New Roman" w:eastAsiaTheme="minorEastAsia" w:hAnsi="Times New Roman" w:cs="Times New Roman"/>
                <w:sz w:val="24"/>
                <w:szCs w:val="24"/>
                <w:lang w:eastAsia="ru-RU"/>
              </w:rPr>
              <w:t>Технико-тактическая подготовка</w:t>
            </w:r>
          </w:p>
        </w:tc>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18</w:t>
            </w:r>
          </w:p>
        </w:tc>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3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7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3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3"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4" w:right="-20"/>
              <w:rPr>
                <w:rFonts w:ascii="Times New Roman" w:eastAsia="Times New Roman" w:hAnsi="Times New Roman" w:cs="Times New Roman"/>
                <w:sz w:val="24"/>
                <w:szCs w:val="24"/>
                <w:lang w:eastAsia="ru-RU"/>
              </w:rPr>
            </w:pPr>
          </w:p>
        </w:tc>
      </w:tr>
      <w:tr w:rsidR="00AA30D2" w:rsidRPr="00AA30D2" w:rsidTr="002249AA">
        <w:trPr>
          <w:cantSplit/>
          <w:trHeight w:hRule="exact" w:val="622"/>
        </w:trPr>
        <w:tc>
          <w:tcPr>
            <w:tcW w:w="2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Соревновательная деятельность</w:t>
            </w:r>
          </w:p>
        </w:tc>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8</w:t>
            </w:r>
          </w:p>
        </w:tc>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3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3"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4"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2</w:t>
            </w:r>
          </w:p>
        </w:tc>
      </w:tr>
      <w:tr w:rsidR="00AA30D2" w:rsidRPr="00AA30D2" w:rsidTr="002249AA">
        <w:trPr>
          <w:cantSplit/>
          <w:trHeight w:hRule="exact" w:val="676"/>
        </w:trPr>
        <w:tc>
          <w:tcPr>
            <w:tcW w:w="2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Контрольные мероприятия</w:t>
            </w:r>
          </w:p>
        </w:tc>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5</w:t>
            </w:r>
          </w:p>
        </w:tc>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2"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rPr>
                <w:rFonts w:ascii="Times New Roman" w:eastAsiaTheme="minorEastAsia" w:hAnsi="Times New Roman" w:cs="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4" w:right="-20"/>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3</w:t>
            </w:r>
          </w:p>
        </w:tc>
      </w:tr>
      <w:tr w:rsidR="00AA30D2" w:rsidRPr="00AA30D2" w:rsidTr="002249AA">
        <w:trPr>
          <w:cantSplit/>
          <w:trHeight w:hRule="exact" w:val="276"/>
        </w:trPr>
        <w:tc>
          <w:tcPr>
            <w:tcW w:w="2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A30D2" w:rsidRPr="00AA30D2" w:rsidRDefault="00AA30D2" w:rsidP="00AA30D2">
            <w:pPr>
              <w:spacing w:after="0" w:line="240" w:lineRule="auto"/>
              <w:rPr>
                <w:rFonts w:ascii="Times New Roman" w:eastAsiaTheme="minorEastAsia" w:hAnsi="Times New Roman" w:cs="Times New Roman"/>
                <w:b/>
                <w:sz w:val="24"/>
                <w:szCs w:val="24"/>
                <w:lang w:eastAsia="ru-RU"/>
              </w:rPr>
            </w:pPr>
            <w:r w:rsidRPr="00AA30D2">
              <w:rPr>
                <w:rFonts w:ascii="Times New Roman" w:eastAsiaTheme="minorEastAsia" w:hAnsi="Times New Roman" w:cs="Times New Roman"/>
                <w:b/>
                <w:sz w:val="24"/>
                <w:szCs w:val="24"/>
                <w:lang w:eastAsia="ru-RU"/>
              </w:rPr>
              <w:t xml:space="preserve">  Всего часов в год</w:t>
            </w:r>
          </w:p>
        </w:tc>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117</w:t>
            </w:r>
          </w:p>
        </w:tc>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15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4"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12</w:t>
            </w:r>
          </w:p>
        </w:tc>
      </w:tr>
      <w:tr w:rsidR="00AA30D2" w:rsidRPr="00AA30D2" w:rsidTr="002249AA">
        <w:trPr>
          <w:cantSplit/>
          <w:trHeight w:hRule="exact" w:val="504"/>
        </w:trPr>
        <w:tc>
          <w:tcPr>
            <w:tcW w:w="2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A30D2" w:rsidRPr="00AA30D2" w:rsidRDefault="00AA30D2" w:rsidP="00AA30D2">
            <w:pPr>
              <w:spacing w:after="0" w:line="240" w:lineRule="auto"/>
              <w:rPr>
                <w:rFonts w:ascii="Times New Roman" w:eastAsiaTheme="minorEastAsia" w:hAnsi="Times New Roman" w:cs="Times New Roman"/>
                <w:b/>
                <w:sz w:val="24"/>
                <w:szCs w:val="24"/>
                <w:lang w:eastAsia="ru-RU"/>
              </w:rPr>
            </w:pPr>
            <w:r w:rsidRPr="00AA30D2">
              <w:rPr>
                <w:rFonts w:ascii="Times New Roman" w:eastAsiaTheme="minorEastAsia" w:hAnsi="Times New Roman" w:cs="Times New Roman"/>
                <w:b/>
                <w:sz w:val="24"/>
                <w:szCs w:val="24"/>
                <w:lang w:eastAsia="ru-RU"/>
              </w:rPr>
              <w:t xml:space="preserve">  Количество учебных   недель</w:t>
            </w:r>
          </w:p>
        </w:tc>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39</w:t>
            </w:r>
          </w:p>
        </w:tc>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04"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4</w:t>
            </w:r>
          </w:p>
        </w:tc>
      </w:tr>
      <w:tr w:rsidR="00AA30D2" w:rsidRPr="00AA30D2" w:rsidTr="002249AA">
        <w:trPr>
          <w:cantSplit/>
          <w:trHeight w:hRule="exact" w:val="420"/>
        </w:trPr>
        <w:tc>
          <w:tcPr>
            <w:tcW w:w="2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A30D2" w:rsidRPr="00AA30D2" w:rsidRDefault="00AA30D2" w:rsidP="00AA30D2">
            <w:pPr>
              <w:spacing w:before="18" w:after="0" w:line="240" w:lineRule="auto"/>
              <w:ind w:left="108" w:right="-20"/>
              <w:rPr>
                <w:rFonts w:ascii="Times New Roman" w:eastAsia="Times New Roman" w:hAnsi="Times New Roman" w:cs="Times New Roman"/>
                <w:b/>
                <w:bCs/>
                <w:sz w:val="24"/>
                <w:szCs w:val="24"/>
                <w:lang w:eastAsia="ru-RU"/>
              </w:rPr>
            </w:pPr>
            <w:r w:rsidRPr="00AA30D2">
              <w:rPr>
                <w:rFonts w:ascii="Times New Roman" w:eastAsia="Times New Roman" w:hAnsi="Times New Roman" w:cs="Times New Roman"/>
                <w:b/>
                <w:bCs/>
                <w:spacing w:val="-9"/>
                <w:sz w:val="24"/>
                <w:szCs w:val="24"/>
                <w:lang w:eastAsia="ru-RU"/>
              </w:rPr>
              <w:t>К</w:t>
            </w:r>
            <w:r w:rsidRPr="00AA30D2">
              <w:rPr>
                <w:rFonts w:ascii="Times New Roman" w:eastAsia="Times New Roman" w:hAnsi="Times New Roman" w:cs="Times New Roman"/>
                <w:b/>
                <w:bCs/>
                <w:spacing w:val="-4"/>
                <w:sz w:val="24"/>
                <w:szCs w:val="24"/>
                <w:lang w:eastAsia="ru-RU"/>
              </w:rPr>
              <w:t>о</w:t>
            </w:r>
            <w:r w:rsidRPr="00AA30D2">
              <w:rPr>
                <w:rFonts w:ascii="Times New Roman" w:eastAsia="Times New Roman" w:hAnsi="Times New Roman" w:cs="Times New Roman"/>
                <w:b/>
                <w:bCs/>
                <w:sz w:val="24"/>
                <w:szCs w:val="24"/>
                <w:lang w:eastAsia="ru-RU"/>
              </w:rPr>
              <w:t>л</w:t>
            </w:r>
            <w:r w:rsidRPr="00AA30D2">
              <w:rPr>
                <w:rFonts w:ascii="Times New Roman" w:eastAsia="Times New Roman" w:hAnsi="Times New Roman" w:cs="Times New Roman"/>
                <w:b/>
                <w:bCs/>
                <w:spacing w:val="1"/>
                <w:sz w:val="24"/>
                <w:szCs w:val="24"/>
                <w:lang w:eastAsia="ru-RU"/>
              </w:rPr>
              <w:t>-</w:t>
            </w:r>
            <w:r w:rsidRPr="00AA30D2">
              <w:rPr>
                <w:rFonts w:ascii="Times New Roman" w:eastAsia="Times New Roman" w:hAnsi="Times New Roman" w:cs="Times New Roman"/>
                <w:b/>
                <w:bCs/>
                <w:spacing w:val="-1"/>
                <w:sz w:val="24"/>
                <w:szCs w:val="24"/>
                <w:lang w:eastAsia="ru-RU"/>
              </w:rPr>
              <w:t>в</w:t>
            </w:r>
            <w:r w:rsidRPr="00AA30D2">
              <w:rPr>
                <w:rFonts w:ascii="Times New Roman" w:eastAsia="Times New Roman" w:hAnsi="Times New Roman" w:cs="Times New Roman"/>
                <w:b/>
                <w:bCs/>
                <w:sz w:val="24"/>
                <w:szCs w:val="24"/>
                <w:lang w:eastAsia="ru-RU"/>
              </w:rPr>
              <w:t>о</w:t>
            </w:r>
            <w:r w:rsidRPr="00AA30D2">
              <w:rPr>
                <w:rFonts w:ascii="Times New Roman" w:eastAsia="Times New Roman" w:hAnsi="Times New Roman" w:cs="Times New Roman"/>
                <w:sz w:val="24"/>
                <w:szCs w:val="24"/>
                <w:lang w:eastAsia="ru-RU"/>
              </w:rPr>
              <w:t xml:space="preserve"> </w:t>
            </w:r>
            <w:r w:rsidRPr="00AA30D2">
              <w:rPr>
                <w:rFonts w:ascii="Times New Roman" w:eastAsia="Times New Roman" w:hAnsi="Times New Roman" w:cs="Times New Roman"/>
                <w:b/>
                <w:bCs/>
                <w:sz w:val="24"/>
                <w:szCs w:val="24"/>
                <w:lang w:eastAsia="ru-RU"/>
              </w:rPr>
              <w:t>зан</w:t>
            </w:r>
            <w:r w:rsidRPr="00AA30D2">
              <w:rPr>
                <w:rFonts w:ascii="Times New Roman" w:eastAsia="Times New Roman" w:hAnsi="Times New Roman" w:cs="Times New Roman"/>
                <w:b/>
                <w:bCs/>
                <w:spacing w:val="1"/>
                <w:sz w:val="24"/>
                <w:szCs w:val="24"/>
                <w:lang w:eastAsia="ru-RU"/>
              </w:rPr>
              <w:t>я</w:t>
            </w:r>
            <w:r w:rsidRPr="00AA30D2">
              <w:rPr>
                <w:rFonts w:ascii="Times New Roman" w:eastAsia="Times New Roman" w:hAnsi="Times New Roman" w:cs="Times New Roman"/>
                <w:b/>
                <w:bCs/>
                <w:sz w:val="24"/>
                <w:szCs w:val="24"/>
                <w:lang w:eastAsia="ru-RU"/>
              </w:rPr>
              <w:t>тий</w:t>
            </w:r>
            <w:r w:rsidRPr="00AA30D2">
              <w:rPr>
                <w:rFonts w:ascii="Times New Roman" w:eastAsia="Times New Roman" w:hAnsi="Times New Roman" w:cs="Times New Roman"/>
                <w:spacing w:val="1"/>
                <w:sz w:val="24"/>
                <w:szCs w:val="24"/>
                <w:lang w:eastAsia="ru-RU"/>
              </w:rPr>
              <w:t xml:space="preserve"> </w:t>
            </w:r>
            <w:r w:rsidRPr="00AA30D2">
              <w:rPr>
                <w:rFonts w:ascii="Times New Roman" w:eastAsia="Times New Roman" w:hAnsi="Times New Roman" w:cs="Times New Roman"/>
                <w:b/>
                <w:bCs/>
                <w:sz w:val="24"/>
                <w:szCs w:val="24"/>
                <w:lang w:eastAsia="ru-RU"/>
              </w:rPr>
              <w:t>в</w:t>
            </w:r>
            <w:r w:rsidRPr="00AA30D2">
              <w:rPr>
                <w:rFonts w:ascii="Times New Roman" w:eastAsia="Times New Roman" w:hAnsi="Times New Roman" w:cs="Times New Roman"/>
                <w:spacing w:val="1"/>
                <w:sz w:val="24"/>
                <w:szCs w:val="24"/>
                <w:lang w:eastAsia="ru-RU"/>
              </w:rPr>
              <w:t xml:space="preserve"> </w:t>
            </w:r>
            <w:r w:rsidRPr="00AA30D2">
              <w:rPr>
                <w:rFonts w:ascii="Times New Roman" w:eastAsia="Times New Roman" w:hAnsi="Times New Roman" w:cs="Times New Roman"/>
                <w:b/>
                <w:bCs/>
                <w:spacing w:val="1"/>
                <w:sz w:val="24"/>
                <w:szCs w:val="24"/>
                <w:lang w:eastAsia="ru-RU"/>
              </w:rPr>
              <w:t>м</w:t>
            </w:r>
            <w:r w:rsidRPr="00AA30D2">
              <w:rPr>
                <w:rFonts w:ascii="Times New Roman" w:eastAsia="Times New Roman" w:hAnsi="Times New Roman" w:cs="Times New Roman"/>
                <w:b/>
                <w:bCs/>
                <w:spacing w:val="2"/>
                <w:sz w:val="24"/>
                <w:szCs w:val="24"/>
                <w:lang w:eastAsia="ru-RU"/>
              </w:rPr>
              <w:t>е</w:t>
            </w:r>
            <w:r w:rsidRPr="00AA30D2">
              <w:rPr>
                <w:rFonts w:ascii="Times New Roman" w:eastAsia="Times New Roman" w:hAnsi="Times New Roman" w:cs="Times New Roman"/>
                <w:b/>
                <w:bCs/>
                <w:sz w:val="24"/>
                <w:szCs w:val="24"/>
                <w:lang w:eastAsia="ru-RU"/>
              </w:rPr>
              <w:t>сяц</w:t>
            </w:r>
          </w:p>
        </w:tc>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after="0" w:line="240" w:lineRule="auto"/>
              <w:jc w:val="center"/>
              <w:rPr>
                <w:rFonts w:ascii="Times New Roman" w:eastAsiaTheme="minorEastAsia" w:hAnsi="Times New Roman" w:cs="Times New Roman"/>
                <w:sz w:val="24"/>
                <w:szCs w:val="24"/>
                <w:lang w:eastAsia="ru-RU"/>
              </w:rPr>
            </w:pPr>
            <w:r w:rsidRPr="00AA30D2">
              <w:rPr>
                <w:rFonts w:ascii="Times New Roman" w:eastAsiaTheme="minorEastAsia" w:hAnsi="Times New Roman" w:cs="Times New Roman"/>
                <w:sz w:val="24"/>
                <w:szCs w:val="24"/>
                <w:lang w:eastAsia="ru-RU"/>
              </w:rPr>
              <w:t>*</w:t>
            </w:r>
          </w:p>
        </w:tc>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54"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184"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54"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54"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326"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182"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55"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54"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0D2" w:rsidRPr="00AA30D2" w:rsidRDefault="00AA30D2" w:rsidP="00AA30D2">
            <w:pPr>
              <w:spacing w:before="18" w:after="0" w:line="240" w:lineRule="auto"/>
              <w:ind w:left="256" w:right="-20"/>
              <w:jc w:val="center"/>
              <w:rPr>
                <w:rFonts w:ascii="Times New Roman" w:eastAsia="Times New Roman" w:hAnsi="Times New Roman" w:cs="Times New Roman"/>
                <w:sz w:val="24"/>
                <w:szCs w:val="24"/>
                <w:lang w:eastAsia="ru-RU"/>
              </w:rPr>
            </w:pPr>
            <w:r w:rsidRPr="00AA30D2">
              <w:rPr>
                <w:rFonts w:ascii="Times New Roman" w:eastAsia="Times New Roman" w:hAnsi="Times New Roman" w:cs="Times New Roman"/>
                <w:sz w:val="24"/>
                <w:szCs w:val="24"/>
                <w:lang w:eastAsia="ru-RU"/>
              </w:rPr>
              <w:t>12</w:t>
            </w:r>
          </w:p>
        </w:tc>
      </w:tr>
    </w:tbl>
    <w:p w:rsidR="00B329DA" w:rsidRDefault="000645C3" w:rsidP="00373A15">
      <w:pPr>
        <w:jc w:val="center"/>
        <w:rPr>
          <w:rFonts w:ascii="Times New Roman" w:hAnsi="Times New Roman" w:cs="Times New Roman"/>
          <w:color w:val="C00000"/>
          <w:sz w:val="28"/>
          <w:szCs w:val="28"/>
        </w:rPr>
      </w:pPr>
      <w:r w:rsidRPr="000645C3">
        <w:rPr>
          <w:rFonts w:ascii="Times New Roman" w:hAnsi="Times New Roman" w:cs="Times New Roman"/>
          <w:color w:val="C00000"/>
          <w:sz w:val="28"/>
          <w:szCs w:val="28"/>
        </w:rPr>
        <w:t>Вставка</w:t>
      </w:r>
    </w:p>
    <w:p w:rsidR="000645C3" w:rsidRDefault="000645C3" w:rsidP="000645C3">
      <w:pPr>
        <w:spacing w:after="0" w:line="240" w:lineRule="auto"/>
        <w:ind w:right="-567"/>
        <w:jc w:val="both"/>
        <w:rPr>
          <w:rFonts w:ascii="Times New Roman" w:eastAsia="Times New Roman" w:hAnsi="Times New Roman" w:cs="Times New Roman"/>
          <w:sz w:val="28"/>
          <w:szCs w:val="28"/>
          <w:lang w:eastAsia="ru-RU"/>
        </w:rPr>
      </w:pPr>
      <w:r w:rsidRPr="000645C3">
        <w:rPr>
          <w:rFonts w:ascii="Times New Roman" w:eastAsia="Times New Roman" w:hAnsi="Times New Roman" w:cs="Times New Roman"/>
          <w:sz w:val="28"/>
          <w:szCs w:val="28"/>
          <w:lang w:eastAsia="ru-RU"/>
        </w:rPr>
        <w:t>Нача</w:t>
      </w:r>
      <w:r w:rsidRPr="000645C3">
        <w:rPr>
          <w:rFonts w:ascii="Times New Roman" w:eastAsia="Times New Roman" w:hAnsi="Times New Roman" w:cs="Times New Roman"/>
          <w:spacing w:val="-1"/>
          <w:sz w:val="28"/>
          <w:szCs w:val="28"/>
          <w:lang w:eastAsia="ru-RU"/>
        </w:rPr>
        <w:t>л</w:t>
      </w:r>
      <w:r w:rsidRPr="000645C3">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 xml:space="preserve">обучения - </w:t>
      </w:r>
      <w:r w:rsidRPr="000645C3">
        <w:rPr>
          <w:rFonts w:ascii="Times New Roman" w:eastAsia="Times New Roman" w:hAnsi="Times New Roman" w:cs="Times New Roman"/>
          <w:sz w:val="28"/>
          <w:szCs w:val="28"/>
          <w:lang w:eastAsia="ru-RU"/>
        </w:rPr>
        <w:t>1 с</w:t>
      </w:r>
      <w:r w:rsidRPr="000645C3">
        <w:rPr>
          <w:rFonts w:ascii="Times New Roman" w:eastAsia="Times New Roman" w:hAnsi="Times New Roman" w:cs="Times New Roman"/>
          <w:spacing w:val="-2"/>
          <w:sz w:val="28"/>
          <w:szCs w:val="28"/>
          <w:lang w:eastAsia="ru-RU"/>
        </w:rPr>
        <w:t>е</w:t>
      </w:r>
      <w:r w:rsidRPr="000645C3">
        <w:rPr>
          <w:rFonts w:ascii="Times New Roman" w:eastAsia="Times New Roman" w:hAnsi="Times New Roman" w:cs="Times New Roman"/>
          <w:sz w:val="28"/>
          <w:szCs w:val="28"/>
          <w:lang w:eastAsia="ru-RU"/>
        </w:rPr>
        <w:t>нт</w:t>
      </w:r>
      <w:r w:rsidRPr="000645C3">
        <w:rPr>
          <w:rFonts w:ascii="Times New Roman" w:eastAsia="Times New Roman" w:hAnsi="Times New Roman" w:cs="Times New Roman"/>
          <w:spacing w:val="-2"/>
          <w:sz w:val="28"/>
          <w:szCs w:val="28"/>
          <w:lang w:eastAsia="ru-RU"/>
        </w:rPr>
        <w:t>я</w:t>
      </w:r>
      <w:r w:rsidRPr="000645C3">
        <w:rPr>
          <w:rFonts w:ascii="Times New Roman" w:eastAsia="Times New Roman" w:hAnsi="Times New Roman" w:cs="Times New Roman"/>
          <w:sz w:val="28"/>
          <w:szCs w:val="28"/>
          <w:lang w:eastAsia="ru-RU"/>
        </w:rPr>
        <w:t>бря.</w:t>
      </w:r>
    </w:p>
    <w:p w:rsidR="000645C3" w:rsidRPr="000645C3" w:rsidRDefault="000645C3" w:rsidP="000645C3">
      <w:pPr>
        <w:spacing w:after="0" w:line="240" w:lineRule="auto"/>
        <w:ind w:right="-567"/>
        <w:jc w:val="both"/>
        <w:rPr>
          <w:rFonts w:ascii="Times New Roman" w:eastAsia="Times New Roman" w:hAnsi="Times New Roman" w:cs="Times New Roman"/>
          <w:sz w:val="28"/>
          <w:szCs w:val="28"/>
          <w:lang w:eastAsia="ru-RU"/>
        </w:rPr>
      </w:pPr>
      <w:r w:rsidRPr="000645C3">
        <w:rPr>
          <w:rFonts w:ascii="Times New Roman" w:eastAsia="Times New Roman" w:hAnsi="Times New Roman" w:cs="Times New Roman"/>
          <w:spacing w:val="1"/>
          <w:sz w:val="28"/>
          <w:szCs w:val="28"/>
          <w:lang w:eastAsia="ru-RU"/>
        </w:rPr>
        <w:t>О</w:t>
      </w:r>
      <w:r w:rsidRPr="000645C3">
        <w:rPr>
          <w:rFonts w:ascii="Times New Roman" w:eastAsia="Times New Roman" w:hAnsi="Times New Roman" w:cs="Times New Roman"/>
          <w:spacing w:val="-1"/>
          <w:sz w:val="28"/>
          <w:szCs w:val="28"/>
          <w:lang w:eastAsia="ru-RU"/>
        </w:rPr>
        <w:t>к</w:t>
      </w:r>
      <w:r w:rsidRPr="000645C3">
        <w:rPr>
          <w:rFonts w:ascii="Times New Roman" w:eastAsia="Times New Roman" w:hAnsi="Times New Roman" w:cs="Times New Roman"/>
          <w:sz w:val="28"/>
          <w:szCs w:val="28"/>
          <w:lang w:eastAsia="ru-RU"/>
        </w:rPr>
        <w:t>о</w:t>
      </w:r>
      <w:r w:rsidRPr="000645C3">
        <w:rPr>
          <w:rFonts w:ascii="Times New Roman" w:eastAsia="Times New Roman" w:hAnsi="Times New Roman" w:cs="Times New Roman"/>
          <w:spacing w:val="-1"/>
          <w:sz w:val="28"/>
          <w:szCs w:val="28"/>
          <w:lang w:eastAsia="ru-RU"/>
        </w:rPr>
        <w:t>н</w:t>
      </w:r>
      <w:r w:rsidRPr="000645C3">
        <w:rPr>
          <w:rFonts w:ascii="Times New Roman" w:eastAsia="Times New Roman" w:hAnsi="Times New Roman" w:cs="Times New Roman"/>
          <w:sz w:val="28"/>
          <w:szCs w:val="28"/>
          <w:lang w:eastAsia="ru-RU"/>
        </w:rPr>
        <w:t>ча</w:t>
      </w:r>
      <w:r w:rsidRPr="000645C3">
        <w:rPr>
          <w:rFonts w:ascii="Times New Roman" w:eastAsia="Times New Roman" w:hAnsi="Times New Roman" w:cs="Times New Roman"/>
          <w:spacing w:val="-1"/>
          <w:sz w:val="28"/>
          <w:szCs w:val="28"/>
          <w:lang w:eastAsia="ru-RU"/>
        </w:rPr>
        <w:t>н</w:t>
      </w:r>
      <w:r w:rsidRPr="000645C3">
        <w:rPr>
          <w:rFonts w:ascii="Times New Roman" w:eastAsia="Times New Roman" w:hAnsi="Times New Roman" w:cs="Times New Roman"/>
          <w:sz w:val="28"/>
          <w:szCs w:val="28"/>
          <w:lang w:eastAsia="ru-RU"/>
        </w:rPr>
        <w:t>ие</w:t>
      </w:r>
      <w:r w:rsidRPr="000645C3">
        <w:rPr>
          <w:rFonts w:ascii="Times New Roman" w:eastAsia="Times New Roman" w:hAnsi="Times New Roman" w:cs="Times New Roman"/>
          <w:spacing w:val="-2"/>
          <w:sz w:val="28"/>
          <w:szCs w:val="28"/>
          <w:lang w:eastAsia="ru-RU"/>
        </w:rPr>
        <w:t xml:space="preserve"> </w:t>
      </w:r>
      <w:r w:rsidRPr="000645C3">
        <w:rPr>
          <w:rFonts w:ascii="Times New Roman" w:eastAsia="Times New Roman" w:hAnsi="Times New Roman" w:cs="Times New Roman"/>
          <w:sz w:val="28"/>
          <w:szCs w:val="28"/>
          <w:lang w:eastAsia="ru-RU"/>
        </w:rPr>
        <w:t>уч</w:t>
      </w:r>
      <w:r w:rsidRPr="000645C3">
        <w:rPr>
          <w:rFonts w:ascii="Times New Roman" w:eastAsia="Times New Roman" w:hAnsi="Times New Roman" w:cs="Times New Roman"/>
          <w:spacing w:val="-1"/>
          <w:sz w:val="28"/>
          <w:szCs w:val="28"/>
          <w:lang w:eastAsia="ru-RU"/>
        </w:rPr>
        <w:t>е</w:t>
      </w:r>
      <w:r w:rsidRPr="000645C3">
        <w:rPr>
          <w:rFonts w:ascii="Times New Roman" w:eastAsia="Times New Roman" w:hAnsi="Times New Roman" w:cs="Times New Roman"/>
          <w:sz w:val="28"/>
          <w:szCs w:val="28"/>
          <w:lang w:eastAsia="ru-RU"/>
        </w:rPr>
        <w:t>бно</w:t>
      </w:r>
      <w:r w:rsidRPr="000645C3">
        <w:rPr>
          <w:rFonts w:ascii="Times New Roman" w:eastAsia="Times New Roman" w:hAnsi="Times New Roman" w:cs="Times New Roman"/>
          <w:spacing w:val="-2"/>
          <w:sz w:val="28"/>
          <w:szCs w:val="28"/>
          <w:lang w:eastAsia="ru-RU"/>
        </w:rPr>
        <w:t>г</w:t>
      </w:r>
      <w:r w:rsidRPr="000645C3">
        <w:rPr>
          <w:rFonts w:ascii="Times New Roman" w:eastAsia="Times New Roman" w:hAnsi="Times New Roman" w:cs="Times New Roman"/>
          <w:sz w:val="28"/>
          <w:szCs w:val="28"/>
          <w:lang w:eastAsia="ru-RU"/>
        </w:rPr>
        <w:t>о год</w:t>
      </w:r>
      <w:r w:rsidRPr="000645C3">
        <w:rPr>
          <w:rFonts w:ascii="Times New Roman" w:eastAsia="Times New Roman" w:hAnsi="Times New Roman" w:cs="Times New Roman"/>
          <w:spacing w:val="-2"/>
          <w:sz w:val="28"/>
          <w:szCs w:val="28"/>
          <w:lang w:eastAsia="ru-RU"/>
        </w:rPr>
        <w:t>а</w:t>
      </w:r>
      <w:r w:rsidRPr="000645C3">
        <w:rPr>
          <w:rFonts w:ascii="Times New Roman" w:eastAsia="Times New Roman" w:hAnsi="Times New Roman" w:cs="Times New Roman"/>
          <w:sz w:val="28"/>
          <w:szCs w:val="28"/>
          <w:lang w:eastAsia="ru-RU"/>
        </w:rPr>
        <w:t>: 31 мая.</w:t>
      </w:r>
    </w:p>
    <w:p w:rsidR="000645C3" w:rsidRPr="000645C3" w:rsidRDefault="000645C3" w:rsidP="000645C3">
      <w:pPr>
        <w:spacing w:after="0" w:line="240" w:lineRule="auto"/>
        <w:ind w:right="-20"/>
        <w:jc w:val="both"/>
        <w:rPr>
          <w:rFonts w:ascii="Times New Roman" w:eastAsia="Times New Roman" w:hAnsi="Times New Roman" w:cs="Times New Roman"/>
          <w:spacing w:val="1"/>
          <w:sz w:val="28"/>
          <w:szCs w:val="28"/>
          <w:lang w:eastAsia="ru-RU"/>
        </w:rPr>
      </w:pPr>
      <w:r w:rsidRPr="000645C3">
        <w:rPr>
          <w:rFonts w:ascii="Times New Roman" w:eastAsia="Times New Roman" w:hAnsi="Times New Roman" w:cs="Times New Roman"/>
          <w:sz w:val="28"/>
          <w:szCs w:val="28"/>
          <w:lang w:eastAsia="ru-RU"/>
        </w:rPr>
        <w:t>Уч</w:t>
      </w:r>
      <w:r w:rsidRPr="000645C3">
        <w:rPr>
          <w:rFonts w:ascii="Times New Roman" w:eastAsia="Times New Roman" w:hAnsi="Times New Roman" w:cs="Times New Roman"/>
          <w:spacing w:val="-1"/>
          <w:sz w:val="28"/>
          <w:szCs w:val="28"/>
          <w:lang w:eastAsia="ru-RU"/>
        </w:rPr>
        <w:t>е</w:t>
      </w:r>
      <w:r w:rsidRPr="000645C3">
        <w:rPr>
          <w:rFonts w:ascii="Times New Roman" w:eastAsia="Times New Roman" w:hAnsi="Times New Roman" w:cs="Times New Roman"/>
          <w:sz w:val="28"/>
          <w:szCs w:val="28"/>
          <w:lang w:eastAsia="ru-RU"/>
        </w:rPr>
        <w:t xml:space="preserve">бный </w:t>
      </w:r>
      <w:r w:rsidRPr="000645C3">
        <w:rPr>
          <w:rFonts w:ascii="Times New Roman" w:eastAsia="Times New Roman" w:hAnsi="Times New Roman" w:cs="Times New Roman"/>
          <w:spacing w:val="-2"/>
          <w:sz w:val="28"/>
          <w:szCs w:val="28"/>
          <w:lang w:eastAsia="ru-RU"/>
        </w:rPr>
        <w:t>г</w:t>
      </w:r>
      <w:r w:rsidRPr="000645C3">
        <w:rPr>
          <w:rFonts w:ascii="Times New Roman" w:eastAsia="Times New Roman" w:hAnsi="Times New Roman" w:cs="Times New Roman"/>
          <w:spacing w:val="-1"/>
          <w:sz w:val="28"/>
          <w:szCs w:val="28"/>
          <w:lang w:eastAsia="ru-RU"/>
        </w:rPr>
        <w:t>о</w:t>
      </w:r>
      <w:r w:rsidRPr="000645C3">
        <w:rPr>
          <w:rFonts w:ascii="Times New Roman" w:eastAsia="Times New Roman" w:hAnsi="Times New Roman" w:cs="Times New Roman"/>
          <w:sz w:val="28"/>
          <w:szCs w:val="28"/>
          <w:lang w:eastAsia="ru-RU"/>
        </w:rPr>
        <w:t>д:</w:t>
      </w:r>
      <w:r w:rsidRPr="000645C3">
        <w:rPr>
          <w:rFonts w:ascii="Times New Roman" w:eastAsia="Times New Roman" w:hAnsi="Times New Roman" w:cs="Times New Roman"/>
          <w:spacing w:val="-1"/>
          <w:sz w:val="28"/>
          <w:szCs w:val="28"/>
          <w:lang w:eastAsia="ru-RU"/>
        </w:rPr>
        <w:t xml:space="preserve"> </w:t>
      </w:r>
      <w:r w:rsidRPr="000645C3">
        <w:rPr>
          <w:rFonts w:ascii="Times New Roman" w:eastAsia="Times New Roman" w:hAnsi="Times New Roman" w:cs="Times New Roman"/>
          <w:sz w:val="28"/>
          <w:szCs w:val="28"/>
          <w:lang w:eastAsia="ru-RU"/>
        </w:rPr>
        <w:t>39</w:t>
      </w:r>
      <w:r w:rsidRPr="000645C3">
        <w:rPr>
          <w:rFonts w:ascii="Times New Roman" w:eastAsia="Times New Roman" w:hAnsi="Times New Roman" w:cs="Times New Roman"/>
          <w:spacing w:val="-1"/>
          <w:sz w:val="28"/>
          <w:szCs w:val="28"/>
          <w:lang w:eastAsia="ru-RU"/>
        </w:rPr>
        <w:t xml:space="preserve"> </w:t>
      </w:r>
      <w:r w:rsidRPr="000645C3">
        <w:rPr>
          <w:rFonts w:ascii="Times New Roman" w:eastAsia="Times New Roman" w:hAnsi="Times New Roman" w:cs="Times New Roman"/>
          <w:sz w:val="28"/>
          <w:szCs w:val="28"/>
          <w:lang w:eastAsia="ru-RU"/>
        </w:rPr>
        <w:t>н</w:t>
      </w:r>
      <w:r w:rsidRPr="000645C3">
        <w:rPr>
          <w:rFonts w:ascii="Times New Roman" w:eastAsia="Times New Roman" w:hAnsi="Times New Roman" w:cs="Times New Roman"/>
          <w:spacing w:val="-2"/>
          <w:sz w:val="28"/>
          <w:szCs w:val="28"/>
          <w:lang w:eastAsia="ru-RU"/>
        </w:rPr>
        <w:t>е</w:t>
      </w:r>
      <w:r w:rsidRPr="000645C3">
        <w:rPr>
          <w:rFonts w:ascii="Times New Roman" w:eastAsia="Times New Roman" w:hAnsi="Times New Roman" w:cs="Times New Roman"/>
          <w:sz w:val="28"/>
          <w:szCs w:val="28"/>
          <w:lang w:eastAsia="ru-RU"/>
        </w:rPr>
        <w:t>дель.</w:t>
      </w:r>
      <w:r w:rsidRPr="000645C3">
        <w:rPr>
          <w:rFonts w:ascii="Times New Roman" w:eastAsia="Times New Roman" w:hAnsi="Times New Roman" w:cs="Times New Roman"/>
          <w:spacing w:val="1"/>
          <w:sz w:val="28"/>
          <w:szCs w:val="28"/>
          <w:lang w:eastAsia="ru-RU"/>
        </w:rPr>
        <w:t xml:space="preserve"> </w:t>
      </w:r>
    </w:p>
    <w:p w:rsidR="000645C3" w:rsidRPr="000645C3" w:rsidRDefault="000645C3" w:rsidP="000645C3">
      <w:pPr>
        <w:spacing w:after="0" w:line="240" w:lineRule="auto"/>
        <w:ind w:right="-20"/>
        <w:jc w:val="both"/>
        <w:rPr>
          <w:rFonts w:ascii="Times New Roman" w:eastAsia="Times New Roman" w:hAnsi="Times New Roman" w:cs="Times New Roman"/>
          <w:sz w:val="28"/>
          <w:szCs w:val="28"/>
          <w:lang w:eastAsia="ru-RU"/>
        </w:rPr>
      </w:pPr>
      <w:r w:rsidRPr="000645C3">
        <w:rPr>
          <w:rFonts w:ascii="Times New Roman" w:eastAsia="Times New Roman" w:hAnsi="Times New Roman" w:cs="Times New Roman"/>
          <w:sz w:val="28"/>
          <w:szCs w:val="28"/>
          <w:lang w:eastAsia="ru-RU"/>
        </w:rPr>
        <w:t>Пром</w:t>
      </w:r>
      <w:r w:rsidRPr="000645C3">
        <w:rPr>
          <w:rFonts w:ascii="Times New Roman" w:eastAsia="Times New Roman" w:hAnsi="Times New Roman" w:cs="Times New Roman"/>
          <w:spacing w:val="-1"/>
          <w:sz w:val="28"/>
          <w:szCs w:val="28"/>
          <w:lang w:eastAsia="ru-RU"/>
        </w:rPr>
        <w:t>е</w:t>
      </w:r>
      <w:r w:rsidRPr="000645C3">
        <w:rPr>
          <w:rFonts w:ascii="Times New Roman" w:eastAsia="Times New Roman" w:hAnsi="Times New Roman" w:cs="Times New Roman"/>
          <w:sz w:val="28"/>
          <w:szCs w:val="28"/>
          <w:lang w:eastAsia="ru-RU"/>
        </w:rPr>
        <w:t>жу</w:t>
      </w:r>
      <w:r w:rsidRPr="000645C3">
        <w:rPr>
          <w:rFonts w:ascii="Times New Roman" w:eastAsia="Times New Roman" w:hAnsi="Times New Roman" w:cs="Times New Roman"/>
          <w:spacing w:val="-2"/>
          <w:sz w:val="28"/>
          <w:szCs w:val="28"/>
          <w:lang w:eastAsia="ru-RU"/>
        </w:rPr>
        <w:t>т</w:t>
      </w:r>
      <w:r w:rsidRPr="000645C3">
        <w:rPr>
          <w:rFonts w:ascii="Times New Roman" w:eastAsia="Times New Roman" w:hAnsi="Times New Roman" w:cs="Times New Roman"/>
          <w:sz w:val="28"/>
          <w:szCs w:val="28"/>
          <w:lang w:eastAsia="ru-RU"/>
        </w:rPr>
        <w:t>о</w:t>
      </w:r>
      <w:r w:rsidRPr="000645C3">
        <w:rPr>
          <w:rFonts w:ascii="Times New Roman" w:eastAsia="Times New Roman" w:hAnsi="Times New Roman" w:cs="Times New Roman"/>
          <w:spacing w:val="-1"/>
          <w:sz w:val="28"/>
          <w:szCs w:val="28"/>
          <w:lang w:eastAsia="ru-RU"/>
        </w:rPr>
        <w:t>ч</w:t>
      </w:r>
      <w:r w:rsidRPr="000645C3">
        <w:rPr>
          <w:rFonts w:ascii="Times New Roman" w:eastAsia="Times New Roman" w:hAnsi="Times New Roman" w:cs="Times New Roman"/>
          <w:sz w:val="28"/>
          <w:szCs w:val="28"/>
          <w:lang w:eastAsia="ru-RU"/>
        </w:rPr>
        <w:t>ная</w:t>
      </w:r>
      <w:r w:rsidRPr="000645C3">
        <w:rPr>
          <w:rFonts w:ascii="Times New Roman" w:eastAsia="Times New Roman" w:hAnsi="Times New Roman" w:cs="Times New Roman"/>
          <w:spacing w:val="-1"/>
          <w:sz w:val="28"/>
          <w:szCs w:val="28"/>
          <w:lang w:eastAsia="ru-RU"/>
        </w:rPr>
        <w:t xml:space="preserve"> </w:t>
      </w:r>
      <w:r w:rsidRPr="000645C3">
        <w:rPr>
          <w:rFonts w:ascii="Times New Roman" w:eastAsia="Times New Roman" w:hAnsi="Times New Roman" w:cs="Times New Roman"/>
          <w:sz w:val="28"/>
          <w:szCs w:val="28"/>
          <w:lang w:eastAsia="ru-RU"/>
        </w:rPr>
        <w:t>ат</w:t>
      </w:r>
      <w:r w:rsidRPr="000645C3">
        <w:rPr>
          <w:rFonts w:ascii="Times New Roman" w:eastAsia="Times New Roman" w:hAnsi="Times New Roman" w:cs="Times New Roman"/>
          <w:spacing w:val="-4"/>
          <w:sz w:val="28"/>
          <w:szCs w:val="28"/>
          <w:lang w:eastAsia="ru-RU"/>
        </w:rPr>
        <w:t>т</w:t>
      </w:r>
      <w:r w:rsidRPr="000645C3">
        <w:rPr>
          <w:rFonts w:ascii="Times New Roman" w:eastAsia="Times New Roman" w:hAnsi="Times New Roman" w:cs="Times New Roman"/>
          <w:sz w:val="28"/>
          <w:szCs w:val="28"/>
          <w:lang w:eastAsia="ru-RU"/>
        </w:rPr>
        <w:t>еста</w:t>
      </w:r>
      <w:r w:rsidRPr="000645C3">
        <w:rPr>
          <w:rFonts w:ascii="Times New Roman" w:eastAsia="Times New Roman" w:hAnsi="Times New Roman" w:cs="Times New Roman"/>
          <w:spacing w:val="-1"/>
          <w:sz w:val="28"/>
          <w:szCs w:val="28"/>
          <w:lang w:eastAsia="ru-RU"/>
        </w:rPr>
        <w:t>ц</w:t>
      </w:r>
      <w:r w:rsidRPr="000645C3">
        <w:rPr>
          <w:rFonts w:ascii="Times New Roman" w:eastAsia="Times New Roman" w:hAnsi="Times New Roman" w:cs="Times New Roman"/>
          <w:sz w:val="28"/>
          <w:szCs w:val="28"/>
          <w:lang w:eastAsia="ru-RU"/>
        </w:rPr>
        <w:t>ия</w:t>
      </w:r>
      <w:r w:rsidRPr="000645C3">
        <w:rPr>
          <w:rFonts w:ascii="Times New Roman" w:eastAsia="Times New Roman" w:hAnsi="Times New Roman" w:cs="Times New Roman"/>
          <w:spacing w:val="-2"/>
          <w:sz w:val="28"/>
          <w:szCs w:val="28"/>
          <w:lang w:eastAsia="ru-RU"/>
        </w:rPr>
        <w:t xml:space="preserve"> </w:t>
      </w:r>
      <w:r w:rsidRPr="000645C3">
        <w:rPr>
          <w:rFonts w:ascii="Times New Roman" w:eastAsia="Times New Roman" w:hAnsi="Times New Roman" w:cs="Times New Roman"/>
          <w:sz w:val="28"/>
          <w:szCs w:val="28"/>
          <w:lang w:eastAsia="ru-RU"/>
        </w:rPr>
        <w:t>(</w:t>
      </w:r>
      <w:r w:rsidRPr="000645C3">
        <w:rPr>
          <w:rFonts w:ascii="Times New Roman" w:eastAsia="Times New Roman" w:hAnsi="Times New Roman" w:cs="Times New Roman"/>
          <w:spacing w:val="-1"/>
          <w:sz w:val="28"/>
          <w:szCs w:val="28"/>
          <w:lang w:eastAsia="ru-RU"/>
        </w:rPr>
        <w:t>д</w:t>
      </w:r>
      <w:r w:rsidRPr="000645C3">
        <w:rPr>
          <w:rFonts w:ascii="Times New Roman" w:eastAsia="Times New Roman" w:hAnsi="Times New Roman" w:cs="Times New Roman"/>
          <w:sz w:val="28"/>
          <w:szCs w:val="28"/>
          <w:lang w:eastAsia="ru-RU"/>
        </w:rPr>
        <w:t>иа</w:t>
      </w:r>
      <w:r w:rsidRPr="000645C3">
        <w:rPr>
          <w:rFonts w:ascii="Times New Roman" w:eastAsia="Times New Roman" w:hAnsi="Times New Roman" w:cs="Times New Roman"/>
          <w:spacing w:val="-2"/>
          <w:sz w:val="28"/>
          <w:szCs w:val="28"/>
          <w:lang w:eastAsia="ru-RU"/>
        </w:rPr>
        <w:t>г</w:t>
      </w:r>
      <w:r w:rsidRPr="000645C3">
        <w:rPr>
          <w:rFonts w:ascii="Times New Roman" w:eastAsia="Times New Roman" w:hAnsi="Times New Roman" w:cs="Times New Roman"/>
          <w:sz w:val="28"/>
          <w:szCs w:val="28"/>
          <w:lang w:eastAsia="ru-RU"/>
        </w:rPr>
        <w:t>ности</w:t>
      </w:r>
      <w:r w:rsidRPr="000645C3">
        <w:rPr>
          <w:rFonts w:ascii="Times New Roman" w:eastAsia="Times New Roman" w:hAnsi="Times New Roman" w:cs="Times New Roman"/>
          <w:spacing w:val="-2"/>
          <w:sz w:val="28"/>
          <w:szCs w:val="28"/>
          <w:lang w:eastAsia="ru-RU"/>
        </w:rPr>
        <w:t>к</w:t>
      </w:r>
      <w:r w:rsidRPr="000645C3">
        <w:rPr>
          <w:rFonts w:ascii="Times New Roman" w:eastAsia="Times New Roman" w:hAnsi="Times New Roman" w:cs="Times New Roman"/>
          <w:sz w:val="28"/>
          <w:szCs w:val="28"/>
          <w:lang w:eastAsia="ru-RU"/>
        </w:rPr>
        <w:t>а)</w:t>
      </w:r>
      <w:r w:rsidRPr="000645C3">
        <w:rPr>
          <w:rFonts w:ascii="Times New Roman" w:eastAsia="Times New Roman" w:hAnsi="Times New Roman" w:cs="Times New Roman"/>
          <w:spacing w:val="3"/>
          <w:sz w:val="28"/>
          <w:szCs w:val="28"/>
          <w:lang w:eastAsia="ru-RU"/>
        </w:rPr>
        <w:t xml:space="preserve"> </w:t>
      </w:r>
      <w:r w:rsidRPr="000645C3">
        <w:rPr>
          <w:rFonts w:ascii="Times New Roman" w:eastAsia="Times New Roman" w:hAnsi="Times New Roman" w:cs="Times New Roman"/>
          <w:sz w:val="28"/>
          <w:szCs w:val="28"/>
          <w:lang w:eastAsia="ru-RU"/>
        </w:rPr>
        <w:t>– 2</w:t>
      </w:r>
      <w:r w:rsidRPr="000645C3">
        <w:rPr>
          <w:rFonts w:ascii="Times New Roman" w:eastAsia="Times New Roman" w:hAnsi="Times New Roman" w:cs="Times New Roman"/>
          <w:spacing w:val="-1"/>
          <w:sz w:val="28"/>
          <w:szCs w:val="28"/>
          <w:lang w:eastAsia="ru-RU"/>
        </w:rPr>
        <w:t>-</w:t>
      </w:r>
      <w:r w:rsidRPr="000645C3">
        <w:rPr>
          <w:rFonts w:ascii="Times New Roman" w:eastAsia="Times New Roman" w:hAnsi="Times New Roman" w:cs="Times New Roman"/>
          <w:sz w:val="28"/>
          <w:szCs w:val="28"/>
          <w:lang w:eastAsia="ru-RU"/>
        </w:rPr>
        <w:t>3</w:t>
      </w:r>
      <w:r w:rsidRPr="000645C3">
        <w:rPr>
          <w:rFonts w:ascii="Times New Roman" w:eastAsia="Times New Roman" w:hAnsi="Times New Roman" w:cs="Times New Roman"/>
          <w:spacing w:val="-2"/>
          <w:sz w:val="28"/>
          <w:szCs w:val="28"/>
          <w:lang w:eastAsia="ru-RU"/>
        </w:rPr>
        <w:t xml:space="preserve"> </w:t>
      </w:r>
      <w:r w:rsidRPr="000645C3">
        <w:rPr>
          <w:rFonts w:ascii="Times New Roman" w:eastAsia="Times New Roman" w:hAnsi="Times New Roman" w:cs="Times New Roman"/>
          <w:sz w:val="28"/>
          <w:szCs w:val="28"/>
          <w:lang w:eastAsia="ru-RU"/>
        </w:rPr>
        <w:t>н</w:t>
      </w:r>
      <w:r w:rsidRPr="000645C3">
        <w:rPr>
          <w:rFonts w:ascii="Times New Roman" w:eastAsia="Times New Roman" w:hAnsi="Times New Roman" w:cs="Times New Roman"/>
          <w:spacing w:val="-2"/>
          <w:sz w:val="28"/>
          <w:szCs w:val="28"/>
          <w:lang w:eastAsia="ru-RU"/>
        </w:rPr>
        <w:t>е</w:t>
      </w:r>
      <w:r w:rsidRPr="000645C3">
        <w:rPr>
          <w:rFonts w:ascii="Times New Roman" w:eastAsia="Times New Roman" w:hAnsi="Times New Roman" w:cs="Times New Roman"/>
          <w:sz w:val="28"/>
          <w:szCs w:val="28"/>
          <w:lang w:eastAsia="ru-RU"/>
        </w:rPr>
        <w:t>деля</w:t>
      </w:r>
      <w:r w:rsidRPr="000645C3">
        <w:rPr>
          <w:rFonts w:ascii="Times New Roman" w:eastAsia="Times New Roman" w:hAnsi="Times New Roman" w:cs="Times New Roman"/>
          <w:spacing w:val="-2"/>
          <w:sz w:val="28"/>
          <w:szCs w:val="28"/>
          <w:lang w:eastAsia="ru-RU"/>
        </w:rPr>
        <w:t xml:space="preserve"> </w:t>
      </w:r>
      <w:r w:rsidRPr="000645C3">
        <w:rPr>
          <w:rFonts w:ascii="Times New Roman" w:eastAsia="Times New Roman" w:hAnsi="Times New Roman" w:cs="Times New Roman"/>
          <w:sz w:val="28"/>
          <w:szCs w:val="28"/>
          <w:lang w:eastAsia="ru-RU"/>
        </w:rPr>
        <w:t>д</w:t>
      </w:r>
      <w:r w:rsidRPr="000645C3">
        <w:rPr>
          <w:rFonts w:ascii="Times New Roman" w:eastAsia="Times New Roman" w:hAnsi="Times New Roman" w:cs="Times New Roman"/>
          <w:spacing w:val="-2"/>
          <w:sz w:val="28"/>
          <w:szCs w:val="28"/>
          <w:lang w:eastAsia="ru-RU"/>
        </w:rPr>
        <w:t>е</w:t>
      </w:r>
      <w:r w:rsidRPr="000645C3">
        <w:rPr>
          <w:rFonts w:ascii="Times New Roman" w:eastAsia="Times New Roman" w:hAnsi="Times New Roman" w:cs="Times New Roman"/>
          <w:sz w:val="28"/>
          <w:szCs w:val="28"/>
          <w:lang w:eastAsia="ru-RU"/>
        </w:rPr>
        <w:t>к</w:t>
      </w:r>
      <w:r w:rsidRPr="000645C3">
        <w:rPr>
          <w:rFonts w:ascii="Times New Roman" w:eastAsia="Times New Roman" w:hAnsi="Times New Roman" w:cs="Times New Roman"/>
          <w:spacing w:val="-2"/>
          <w:sz w:val="28"/>
          <w:szCs w:val="28"/>
          <w:lang w:eastAsia="ru-RU"/>
        </w:rPr>
        <w:t>а</w:t>
      </w:r>
      <w:r w:rsidRPr="000645C3">
        <w:rPr>
          <w:rFonts w:ascii="Times New Roman" w:eastAsia="Times New Roman" w:hAnsi="Times New Roman" w:cs="Times New Roman"/>
          <w:sz w:val="28"/>
          <w:szCs w:val="28"/>
          <w:lang w:eastAsia="ru-RU"/>
        </w:rPr>
        <w:t>бря текущего учебного года.</w:t>
      </w:r>
    </w:p>
    <w:p w:rsidR="000645C3" w:rsidRPr="000645C3" w:rsidRDefault="000645C3" w:rsidP="000645C3">
      <w:pPr>
        <w:spacing w:after="0" w:line="240" w:lineRule="auto"/>
        <w:ind w:right="163"/>
        <w:jc w:val="both"/>
        <w:rPr>
          <w:rFonts w:ascii="Times New Roman" w:eastAsia="Times New Roman" w:hAnsi="Times New Roman" w:cs="Times New Roman"/>
          <w:sz w:val="28"/>
          <w:szCs w:val="28"/>
          <w:lang w:eastAsia="ru-RU"/>
        </w:rPr>
      </w:pPr>
      <w:r w:rsidRPr="000645C3">
        <w:rPr>
          <w:rFonts w:ascii="Times New Roman" w:eastAsia="Times New Roman" w:hAnsi="Times New Roman" w:cs="Times New Roman"/>
          <w:spacing w:val="1"/>
          <w:sz w:val="28"/>
          <w:szCs w:val="28"/>
          <w:lang w:eastAsia="ru-RU"/>
        </w:rPr>
        <w:t>Итоговая</w:t>
      </w:r>
      <w:r w:rsidRPr="000645C3">
        <w:rPr>
          <w:rFonts w:ascii="Times New Roman" w:eastAsia="Times New Roman" w:hAnsi="Times New Roman" w:cs="Times New Roman"/>
          <w:spacing w:val="6"/>
          <w:sz w:val="28"/>
          <w:szCs w:val="28"/>
          <w:lang w:eastAsia="ru-RU"/>
        </w:rPr>
        <w:t xml:space="preserve"> </w:t>
      </w:r>
      <w:r w:rsidRPr="000645C3">
        <w:rPr>
          <w:rFonts w:ascii="Times New Roman" w:eastAsia="Times New Roman" w:hAnsi="Times New Roman" w:cs="Times New Roman"/>
          <w:sz w:val="28"/>
          <w:szCs w:val="28"/>
          <w:lang w:eastAsia="ru-RU"/>
        </w:rPr>
        <w:t>ат</w:t>
      </w:r>
      <w:r w:rsidRPr="000645C3">
        <w:rPr>
          <w:rFonts w:ascii="Times New Roman" w:eastAsia="Times New Roman" w:hAnsi="Times New Roman" w:cs="Times New Roman"/>
          <w:spacing w:val="-2"/>
          <w:sz w:val="28"/>
          <w:szCs w:val="28"/>
          <w:lang w:eastAsia="ru-RU"/>
        </w:rPr>
        <w:t>т</w:t>
      </w:r>
      <w:r w:rsidRPr="000645C3">
        <w:rPr>
          <w:rFonts w:ascii="Times New Roman" w:eastAsia="Times New Roman" w:hAnsi="Times New Roman" w:cs="Times New Roman"/>
          <w:sz w:val="28"/>
          <w:szCs w:val="28"/>
          <w:lang w:eastAsia="ru-RU"/>
        </w:rPr>
        <w:t>еста</w:t>
      </w:r>
      <w:r w:rsidRPr="000645C3">
        <w:rPr>
          <w:rFonts w:ascii="Times New Roman" w:eastAsia="Times New Roman" w:hAnsi="Times New Roman" w:cs="Times New Roman"/>
          <w:spacing w:val="-1"/>
          <w:sz w:val="28"/>
          <w:szCs w:val="28"/>
          <w:lang w:eastAsia="ru-RU"/>
        </w:rPr>
        <w:t>ц</w:t>
      </w:r>
      <w:r w:rsidRPr="000645C3">
        <w:rPr>
          <w:rFonts w:ascii="Times New Roman" w:eastAsia="Times New Roman" w:hAnsi="Times New Roman" w:cs="Times New Roman"/>
          <w:sz w:val="28"/>
          <w:szCs w:val="28"/>
          <w:lang w:eastAsia="ru-RU"/>
        </w:rPr>
        <w:t>ия</w:t>
      </w:r>
      <w:r w:rsidRPr="000645C3">
        <w:rPr>
          <w:rFonts w:ascii="Times New Roman" w:eastAsia="Times New Roman" w:hAnsi="Times New Roman" w:cs="Times New Roman"/>
          <w:spacing w:val="6"/>
          <w:sz w:val="28"/>
          <w:szCs w:val="28"/>
          <w:lang w:eastAsia="ru-RU"/>
        </w:rPr>
        <w:t xml:space="preserve"> </w:t>
      </w:r>
      <w:r w:rsidRPr="000645C3">
        <w:rPr>
          <w:rFonts w:ascii="Times New Roman" w:eastAsia="Times New Roman" w:hAnsi="Times New Roman" w:cs="Times New Roman"/>
          <w:sz w:val="28"/>
          <w:szCs w:val="28"/>
          <w:lang w:eastAsia="ru-RU"/>
        </w:rPr>
        <w:t>–</w:t>
      </w:r>
      <w:r w:rsidRPr="000645C3">
        <w:rPr>
          <w:rFonts w:ascii="Times New Roman" w:eastAsia="Times New Roman" w:hAnsi="Times New Roman" w:cs="Times New Roman"/>
          <w:spacing w:val="5"/>
          <w:sz w:val="28"/>
          <w:szCs w:val="28"/>
          <w:lang w:eastAsia="ru-RU"/>
        </w:rPr>
        <w:t xml:space="preserve"> </w:t>
      </w:r>
      <w:r w:rsidRPr="000645C3">
        <w:rPr>
          <w:rFonts w:ascii="Times New Roman" w:eastAsia="Times New Roman" w:hAnsi="Times New Roman" w:cs="Times New Roman"/>
          <w:spacing w:val="2"/>
          <w:sz w:val="28"/>
          <w:szCs w:val="28"/>
          <w:lang w:eastAsia="ru-RU"/>
        </w:rPr>
        <w:t>2</w:t>
      </w:r>
      <w:r w:rsidRPr="000645C3">
        <w:rPr>
          <w:rFonts w:ascii="Times New Roman" w:eastAsia="Times New Roman" w:hAnsi="Times New Roman" w:cs="Times New Roman"/>
          <w:sz w:val="28"/>
          <w:szCs w:val="28"/>
          <w:lang w:eastAsia="ru-RU"/>
        </w:rPr>
        <w:t>-3</w:t>
      </w:r>
      <w:r w:rsidRPr="000645C3">
        <w:rPr>
          <w:rFonts w:ascii="Times New Roman" w:eastAsia="Times New Roman" w:hAnsi="Times New Roman" w:cs="Times New Roman"/>
          <w:spacing w:val="5"/>
          <w:sz w:val="28"/>
          <w:szCs w:val="28"/>
          <w:lang w:eastAsia="ru-RU"/>
        </w:rPr>
        <w:t xml:space="preserve"> </w:t>
      </w:r>
      <w:r w:rsidRPr="000645C3">
        <w:rPr>
          <w:rFonts w:ascii="Times New Roman" w:eastAsia="Times New Roman" w:hAnsi="Times New Roman" w:cs="Times New Roman"/>
          <w:spacing w:val="1"/>
          <w:sz w:val="28"/>
          <w:szCs w:val="28"/>
          <w:lang w:eastAsia="ru-RU"/>
        </w:rPr>
        <w:t>н</w:t>
      </w:r>
      <w:r w:rsidRPr="000645C3">
        <w:rPr>
          <w:rFonts w:ascii="Times New Roman" w:eastAsia="Times New Roman" w:hAnsi="Times New Roman" w:cs="Times New Roman"/>
          <w:spacing w:val="-2"/>
          <w:sz w:val="28"/>
          <w:szCs w:val="28"/>
          <w:lang w:eastAsia="ru-RU"/>
        </w:rPr>
        <w:t>е</w:t>
      </w:r>
      <w:r w:rsidRPr="000645C3">
        <w:rPr>
          <w:rFonts w:ascii="Times New Roman" w:eastAsia="Times New Roman" w:hAnsi="Times New Roman" w:cs="Times New Roman"/>
          <w:sz w:val="28"/>
          <w:szCs w:val="28"/>
          <w:lang w:eastAsia="ru-RU"/>
        </w:rPr>
        <w:t>деля мая те</w:t>
      </w:r>
      <w:r w:rsidRPr="000645C3">
        <w:rPr>
          <w:rFonts w:ascii="Times New Roman" w:eastAsia="Times New Roman" w:hAnsi="Times New Roman" w:cs="Times New Roman"/>
          <w:spacing w:val="-2"/>
          <w:sz w:val="28"/>
          <w:szCs w:val="28"/>
          <w:lang w:eastAsia="ru-RU"/>
        </w:rPr>
        <w:t>к</w:t>
      </w:r>
      <w:r w:rsidRPr="000645C3">
        <w:rPr>
          <w:rFonts w:ascii="Times New Roman" w:eastAsia="Times New Roman" w:hAnsi="Times New Roman" w:cs="Times New Roman"/>
          <w:sz w:val="28"/>
          <w:szCs w:val="28"/>
          <w:lang w:eastAsia="ru-RU"/>
        </w:rPr>
        <w:t>уще</w:t>
      </w:r>
      <w:r w:rsidRPr="000645C3">
        <w:rPr>
          <w:rFonts w:ascii="Times New Roman" w:eastAsia="Times New Roman" w:hAnsi="Times New Roman" w:cs="Times New Roman"/>
          <w:spacing w:val="-2"/>
          <w:sz w:val="28"/>
          <w:szCs w:val="28"/>
          <w:lang w:eastAsia="ru-RU"/>
        </w:rPr>
        <w:t>г</w:t>
      </w:r>
      <w:r w:rsidRPr="000645C3">
        <w:rPr>
          <w:rFonts w:ascii="Times New Roman" w:eastAsia="Times New Roman" w:hAnsi="Times New Roman" w:cs="Times New Roman"/>
          <w:sz w:val="28"/>
          <w:szCs w:val="28"/>
          <w:lang w:eastAsia="ru-RU"/>
        </w:rPr>
        <w:t>о</w:t>
      </w:r>
      <w:r w:rsidRPr="000645C3">
        <w:rPr>
          <w:rFonts w:ascii="Times New Roman" w:eastAsia="Times New Roman" w:hAnsi="Times New Roman" w:cs="Times New Roman"/>
          <w:spacing w:val="1"/>
          <w:sz w:val="28"/>
          <w:szCs w:val="28"/>
          <w:lang w:eastAsia="ru-RU"/>
        </w:rPr>
        <w:t xml:space="preserve"> </w:t>
      </w:r>
      <w:r w:rsidRPr="000645C3">
        <w:rPr>
          <w:rFonts w:ascii="Times New Roman" w:eastAsia="Times New Roman" w:hAnsi="Times New Roman" w:cs="Times New Roman"/>
          <w:spacing w:val="-1"/>
          <w:sz w:val="28"/>
          <w:szCs w:val="28"/>
          <w:lang w:eastAsia="ru-RU"/>
        </w:rPr>
        <w:t>у</w:t>
      </w:r>
      <w:r w:rsidRPr="000645C3">
        <w:rPr>
          <w:rFonts w:ascii="Times New Roman" w:eastAsia="Times New Roman" w:hAnsi="Times New Roman" w:cs="Times New Roman"/>
          <w:sz w:val="28"/>
          <w:szCs w:val="28"/>
          <w:lang w:eastAsia="ru-RU"/>
        </w:rPr>
        <w:t>ч</w:t>
      </w:r>
      <w:r w:rsidRPr="000645C3">
        <w:rPr>
          <w:rFonts w:ascii="Times New Roman" w:eastAsia="Times New Roman" w:hAnsi="Times New Roman" w:cs="Times New Roman"/>
          <w:spacing w:val="-2"/>
          <w:sz w:val="28"/>
          <w:szCs w:val="28"/>
          <w:lang w:eastAsia="ru-RU"/>
        </w:rPr>
        <w:t>е</w:t>
      </w:r>
      <w:r w:rsidRPr="000645C3">
        <w:rPr>
          <w:rFonts w:ascii="Times New Roman" w:eastAsia="Times New Roman" w:hAnsi="Times New Roman" w:cs="Times New Roman"/>
          <w:sz w:val="28"/>
          <w:szCs w:val="28"/>
          <w:lang w:eastAsia="ru-RU"/>
        </w:rPr>
        <w:t>б</w:t>
      </w:r>
      <w:r w:rsidRPr="000645C3">
        <w:rPr>
          <w:rFonts w:ascii="Times New Roman" w:eastAsia="Times New Roman" w:hAnsi="Times New Roman" w:cs="Times New Roman"/>
          <w:spacing w:val="-1"/>
          <w:sz w:val="28"/>
          <w:szCs w:val="28"/>
          <w:lang w:eastAsia="ru-RU"/>
        </w:rPr>
        <w:t>н</w:t>
      </w:r>
      <w:r w:rsidRPr="000645C3">
        <w:rPr>
          <w:rFonts w:ascii="Times New Roman" w:eastAsia="Times New Roman" w:hAnsi="Times New Roman" w:cs="Times New Roman"/>
          <w:sz w:val="28"/>
          <w:szCs w:val="28"/>
          <w:lang w:eastAsia="ru-RU"/>
        </w:rPr>
        <w:t>ого</w:t>
      </w:r>
      <w:r w:rsidRPr="000645C3">
        <w:rPr>
          <w:rFonts w:ascii="Times New Roman" w:eastAsia="Times New Roman" w:hAnsi="Times New Roman" w:cs="Times New Roman"/>
          <w:spacing w:val="1"/>
          <w:sz w:val="28"/>
          <w:szCs w:val="28"/>
          <w:lang w:eastAsia="ru-RU"/>
        </w:rPr>
        <w:t xml:space="preserve"> </w:t>
      </w:r>
      <w:r w:rsidRPr="000645C3">
        <w:rPr>
          <w:rFonts w:ascii="Times New Roman" w:eastAsia="Times New Roman" w:hAnsi="Times New Roman" w:cs="Times New Roman"/>
          <w:spacing w:val="-1"/>
          <w:sz w:val="28"/>
          <w:szCs w:val="28"/>
          <w:lang w:eastAsia="ru-RU"/>
        </w:rPr>
        <w:t>го</w:t>
      </w:r>
      <w:r w:rsidRPr="000645C3">
        <w:rPr>
          <w:rFonts w:ascii="Times New Roman" w:eastAsia="Times New Roman" w:hAnsi="Times New Roman" w:cs="Times New Roman"/>
          <w:sz w:val="28"/>
          <w:szCs w:val="28"/>
          <w:lang w:eastAsia="ru-RU"/>
        </w:rPr>
        <w:t>да.</w:t>
      </w:r>
    </w:p>
    <w:p w:rsidR="000645C3" w:rsidRPr="000645C3" w:rsidRDefault="000645C3" w:rsidP="000645C3">
      <w:pPr>
        <w:spacing w:after="0" w:line="240" w:lineRule="auto"/>
        <w:ind w:right="163"/>
        <w:jc w:val="both"/>
        <w:rPr>
          <w:rFonts w:ascii="Times New Roman" w:eastAsia="Times New Roman" w:hAnsi="Times New Roman" w:cs="Times New Roman"/>
          <w:sz w:val="28"/>
          <w:szCs w:val="28"/>
          <w:lang w:eastAsia="ru-RU"/>
        </w:rPr>
      </w:pPr>
      <w:r w:rsidRPr="000645C3">
        <w:rPr>
          <w:rFonts w:ascii="Times New Roman" w:eastAsia="Times New Roman" w:hAnsi="Times New Roman" w:cs="Times New Roman"/>
          <w:sz w:val="28"/>
          <w:szCs w:val="28"/>
          <w:lang w:eastAsia="ru-RU"/>
        </w:rPr>
        <w:lastRenderedPageBreak/>
        <w:t>Занят</w:t>
      </w:r>
      <w:r w:rsidRPr="000645C3">
        <w:rPr>
          <w:rFonts w:ascii="Times New Roman" w:eastAsia="Times New Roman" w:hAnsi="Times New Roman" w:cs="Times New Roman"/>
          <w:spacing w:val="-1"/>
          <w:sz w:val="28"/>
          <w:szCs w:val="28"/>
          <w:lang w:eastAsia="ru-RU"/>
        </w:rPr>
        <w:t>и</w:t>
      </w:r>
      <w:r w:rsidRPr="000645C3">
        <w:rPr>
          <w:rFonts w:ascii="Times New Roman" w:eastAsia="Times New Roman" w:hAnsi="Times New Roman" w:cs="Times New Roman"/>
          <w:sz w:val="28"/>
          <w:szCs w:val="28"/>
          <w:lang w:eastAsia="ru-RU"/>
        </w:rPr>
        <w:t xml:space="preserve">я </w:t>
      </w:r>
      <w:r w:rsidRPr="000645C3">
        <w:rPr>
          <w:rFonts w:ascii="Times New Roman" w:eastAsia="Times New Roman" w:hAnsi="Times New Roman" w:cs="Times New Roman"/>
          <w:spacing w:val="-1"/>
          <w:sz w:val="28"/>
          <w:szCs w:val="28"/>
          <w:lang w:eastAsia="ru-RU"/>
        </w:rPr>
        <w:t>пр</w:t>
      </w:r>
      <w:r w:rsidRPr="000645C3">
        <w:rPr>
          <w:rFonts w:ascii="Times New Roman" w:eastAsia="Times New Roman" w:hAnsi="Times New Roman" w:cs="Times New Roman"/>
          <w:sz w:val="28"/>
          <w:szCs w:val="28"/>
          <w:lang w:eastAsia="ru-RU"/>
        </w:rPr>
        <w:t>ов</w:t>
      </w:r>
      <w:r w:rsidRPr="000645C3">
        <w:rPr>
          <w:rFonts w:ascii="Times New Roman" w:eastAsia="Times New Roman" w:hAnsi="Times New Roman" w:cs="Times New Roman"/>
          <w:spacing w:val="-1"/>
          <w:sz w:val="28"/>
          <w:szCs w:val="28"/>
          <w:lang w:eastAsia="ru-RU"/>
        </w:rPr>
        <w:t>о</w:t>
      </w:r>
      <w:r w:rsidRPr="000645C3">
        <w:rPr>
          <w:rFonts w:ascii="Times New Roman" w:eastAsia="Times New Roman" w:hAnsi="Times New Roman" w:cs="Times New Roman"/>
          <w:sz w:val="28"/>
          <w:szCs w:val="28"/>
          <w:lang w:eastAsia="ru-RU"/>
        </w:rPr>
        <w:t>дя</w:t>
      </w:r>
      <w:r w:rsidRPr="000645C3">
        <w:rPr>
          <w:rFonts w:ascii="Times New Roman" w:eastAsia="Times New Roman" w:hAnsi="Times New Roman" w:cs="Times New Roman"/>
          <w:spacing w:val="-1"/>
          <w:sz w:val="28"/>
          <w:szCs w:val="28"/>
          <w:lang w:eastAsia="ru-RU"/>
        </w:rPr>
        <w:t>т</w:t>
      </w:r>
      <w:r w:rsidRPr="000645C3">
        <w:rPr>
          <w:rFonts w:ascii="Times New Roman" w:eastAsia="Times New Roman" w:hAnsi="Times New Roman" w:cs="Times New Roman"/>
          <w:spacing w:val="-3"/>
          <w:sz w:val="28"/>
          <w:szCs w:val="28"/>
          <w:lang w:eastAsia="ru-RU"/>
        </w:rPr>
        <w:t>с</w:t>
      </w:r>
      <w:r w:rsidRPr="000645C3">
        <w:rPr>
          <w:rFonts w:ascii="Times New Roman" w:eastAsia="Times New Roman" w:hAnsi="Times New Roman" w:cs="Times New Roman"/>
          <w:sz w:val="28"/>
          <w:szCs w:val="28"/>
          <w:lang w:eastAsia="ru-RU"/>
        </w:rPr>
        <w:t>я по ра</w:t>
      </w:r>
      <w:r w:rsidRPr="000645C3">
        <w:rPr>
          <w:rFonts w:ascii="Times New Roman" w:eastAsia="Times New Roman" w:hAnsi="Times New Roman" w:cs="Times New Roman"/>
          <w:spacing w:val="-1"/>
          <w:sz w:val="28"/>
          <w:szCs w:val="28"/>
          <w:lang w:eastAsia="ru-RU"/>
        </w:rPr>
        <w:t>с</w:t>
      </w:r>
      <w:r w:rsidRPr="000645C3">
        <w:rPr>
          <w:rFonts w:ascii="Times New Roman" w:eastAsia="Times New Roman" w:hAnsi="Times New Roman" w:cs="Times New Roman"/>
          <w:sz w:val="28"/>
          <w:szCs w:val="28"/>
          <w:lang w:eastAsia="ru-RU"/>
        </w:rPr>
        <w:t>пи</w:t>
      </w:r>
      <w:r w:rsidRPr="000645C3">
        <w:rPr>
          <w:rFonts w:ascii="Times New Roman" w:eastAsia="Times New Roman" w:hAnsi="Times New Roman" w:cs="Times New Roman"/>
          <w:spacing w:val="-1"/>
          <w:sz w:val="28"/>
          <w:szCs w:val="28"/>
          <w:lang w:eastAsia="ru-RU"/>
        </w:rPr>
        <w:t>с</w:t>
      </w:r>
      <w:r w:rsidRPr="000645C3">
        <w:rPr>
          <w:rFonts w:ascii="Times New Roman" w:eastAsia="Times New Roman" w:hAnsi="Times New Roman" w:cs="Times New Roman"/>
          <w:sz w:val="28"/>
          <w:szCs w:val="28"/>
          <w:lang w:eastAsia="ru-RU"/>
        </w:rPr>
        <w:t>а</w:t>
      </w:r>
      <w:r w:rsidRPr="000645C3">
        <w:rPr>
          <w:rFonts w:ascii="Times New Roman" w:eastAsia="Times New Roman" w:hAnsi="Times New Roman" w:cs="Times New Roman"/>
          <w:spacing w:val="-1"/>
          <w:sz w:val="28"/>
          <w:szCs w:val="28"/>
          <w:lang w:eastAsia="ru-RU"/>
        </w:rPr>
        <w:t>н</w:t>
      </w:r>
      <w:r w:rsidRPr="000645C3">
        <w:rPr>
          <w:rFonts w:ascii="Times New Roman" w:eastAsia="Times New Roman" w:hAnsi="Times New Roman" w:cs="Times New Roman"/>
          <w:sz w:val="28"/>
          <w:szCs w:val="28"/>
          <w:lang w:eastAsia="ru-RU"/>
        </w:rPr>
        <w:t>и</w:t>
      </w:r>
      <w:r w:rsidRPr="000645C3">
        <w:rPr>
          <w:rFonts w:ascii="Times New Roman" w:eastAsia="Times New Roman" w:hAnsi="Times New Roman" w:cs="Times New Roman"/>
          <w:spacing w:val="-1"/>
          <w:sz w:val="28"/>
          <w:szCs w:val="28"/>
          <w:lang w:eastAsia="ru-RU"/>
        </w:rPr>
        <w:t>ю</w:t>
      </w:r>
      <w:r w:rsidRPr="000645C3">
        <w:rPr>
          <w:rFonts w:ascii="Times New Roman" w:eastAsia="Times New Roman" w:hAnsi="Times New Roman" w:cs="Times New Roman"/>
          <w:sz w:val="28"/>
          <w:szCs w:val="28"/>
          <w:lang w:eastAsia="ru-RU"/>
        </w:rPr>
        <w:t xml:space="preserve">, все дни и </w:t>
      </w:r>
      <w:r w:rsidRPr="000645C3">
        <w:rPr>
          <w:rFonts w:ascii="Times New Roman" w:eastAsia="Times New Roman" w:hAnsi="Times New Roman" w:cs="Times New Roman"/>
          <w:spacing w:val="1"/>
          <w:sz w:val="28"/>
          <w:szCs w:val="28"/>
          <w:lang w:eastAsia="ru-RU"/>
        </w:rPr>
        <w:t>н</w:t>
      </w:r>
      <w:r w:rsidRPr="000645C3">
        <w:rPr>
          <w:rFonts w:ascii="Times New Roman" w:eastAsia="Times New Roman" w:hAnsi="Times New Roman" w:cs="Times New Roman"/>
          <w:spacing w:val="-2"/>
          <w:sz w:val="28"/>
          <w:szCs w:val="28"/>
          <w:lang w:eastAsia="ru-RU"/>
        </w:rPr>
        <w:t>е</w:t>
      </w:r>
      <w:r w:rsidRPr="000645C3">
        <w:rPr>
          <w:rFonts w:ascii="Times New Roman" w:eastAsia="Times New Roman" w:hAnsi="Times New Roman" w:cs="Times New Roman"/>
          <w:sz w:val="28"/>
          <w:szCs w:val="28"/>
          <w:lang w:eastAsia="ru-RU"/>
        </w:rPr>
        <w:t>дели, включая кани</w:t>
      </w:r>
      <w:r w:rsidRPr="000645C3">
        <w:rPr>
          <w:rFonts w:ascii="Times New Roman" w:eastAsia="Times New Roman" w:hAnsi="Times New Roman" w:cs="Times New Roman"/>
          <w:spacing w:val="-2"/>
          <w:sz w:val="28"/>
          <w:szCs w:val="28"/>
          <w:lang w:eastAsia="ru-RU"/>
        </w:rPr>
        <w:t>к</w:t>
      </w:r>
      <w:r w:rsidRPr="000645C3">
        <w:rPr>
          <w:rFonts w:ascii="Times New Roman" w:eastAsia="Times New Roman" w:hAnsi="Times New Roman" w:cs="Times New Roman"/>
          <w:sz w:val="28"/>
          <w:szCs w:val="28"/>
          <w:lang w:eastAsia="ru-RU"/>
        </w:rPr>
        <w:t>ул</w:t>
      </w:r>
      <w:r w:rsidRPr="000645C3">
        <w:rPr>
          <w:rFonts w:ascii="Times New Roman" w:eastAsia="Times New Roman" w:hAnsi="Times New Roman" w:cs="Times New Roman"/>
          <w:spacing w:val="-2"/>
          <w:sz w:val="28"/>
          <w:szCs w:val="28"/>
          <w:lang w:eastAsia="ru-RU"/>
        </w:rPr>
        <w:t>я</w:t>
      </w:r>
      <w:r w:rsidRPr="000645C3">
        <w:rPr>
          <w:rFonts w:ascii="Times New Roman" w:eastAsia="Times New Roman" w:hAnsi="Times New Roman" w:cs="Times New Roman"/>
          <w:sz w:val="28"/>
          <w:szCs w:val="28"/>
          <w:lang w:eastAsia="ru-RU"/>
        </w:rPr>
        <w:t>рное в</w:t>
      </w:r>
      <w:r w:rsidRPr="000645C3">
        <w:rPr>
          <w:rFonts w:ascii="Times New Roman" w:eastAsia="Times New Roman" w:hAnsi="Times New Roman" w:cs="Times New Roman"/>
          <w:spacing w:val="-1"/>
          <w:sz w:val="28"/>
          <w:szCs w:val="28"/>
          <w:lang w:eastAsia="ru-RU"/>
        </w:rPr>
        <w:t>р</w:t>
      </w:r>
      <w:r w:rsidRPr="000645C3">
        <w:rPr>
          <w:rFonts w:ascii="Times New Roman" w:eastAsia="Times New Roman" w:hAnsi="Times New Roman" w:cs="Times New Roman"/>
          <w:sz w:val="28"/>
          <w:szCs w:val="28"/>
          <w:lang w:eastAsia="ru-RU"/>
        </w:rPr>
        <w:t>е</w:t>
      </w:r>
      <w:r w:rsidRPr="000645C3">
        <w:rPr>
          <w:rFonts w:ascii="Times New Roman" w:eastAsia="Times New Roman" w:hAnsi="Times New Roman" w:cs="Times New Roman"/>
          <w:spacing w:val="-3"/>
          <w:sz w:val="28"/>
          <w:szCs w:val="28"/>
          <w:lang w:eastAsia="ru-RU"/>
        </w:rPr>
        <w:t>м</w:t>
      </w:r>
      <w:r w:rsidRPr="000645C3">
        <w:rPr>
          <w:rFonts w:ascii="Times New Roman" w:eastAsia="Times New Roman" w:hAnsi="Times New Roman" w:cs="Times New Roman"/>
          <w:sz w:val="28"/>
          <w:szCs w:val="28"/>
          <w:lang w:eastAsia="ru-RU"/>
        </w:rPr>
        <w:t>я, к</w:t>
      </w:r>
      <w:r w:rsidRPr="000645C3">
        <w:rPr>
          <w:rFonts w:ascii="Times New Roman" w:eastAsia="Times New Roman" w:hAnsi="Times New Roman" w:cs="Times New Roman"/>
          <w:spacing w:val="-1"/>
          <w:sz w:val="28"/>
          <w:szCs w:val="28"/>
          <w:lang w:eastAsia="ru-RU"/>
        </w:rPr>
        <w:t>р</w:t>
      </w:r>
      <w:r w:rsidRPr="000645C3">
        <w:rPr>
          <w:rFonts w:ascii="Times New Roman" w:eastAsia="Times New Roman" w:hAnsi="Times New Roman" w:cs="Times New Roman"/>
          <w:sz w:val="28"/>
          <w:szCs w:val="28"/>
          <w:lang w:eastAsia="ru-RU"/>
        </w:rPr>
        <w:t xml:space="preserve">оме </w:t>
      </w:r>
      <w:r w:rsidRPr="000645C3">
        <w:rPr>
          <w:rFonts w:ascii="Times New Roman" w:eastAsia="Times New Roman" w:hAnsi="Times New Roman" w:cs="Times New Roman"/>
          <w:spacing w:val="-2"/>
          <w:sz w:val="28"/>
          <w:szCs w:val="28"/>
          <w:lang w:eastAsia="ru-RU"/>
        </w:rPr>
        <w:t>г</w:t>
      </w:r>
      <w:r w:rsidRPr="000645C3">
        <w:rPr>
          <w:rFonts w:ascii="Times New Roman" w:eastAsia="Times New Roman" w:hAnsi="Times New Roman" w:cs="Times New Roman"/>
          <w:sz w:val="28"/>
          <w:szCs w:val="28"/>
          <w:lang w:eastAsia="ru-RU"/>
        </w:rPr>
        <w:t>о</w:t>
      </w:r>
      <w:r w:rsidRPr="000645C3">
        <w:rPr>
          <w:rFonts w:ascii="Times New Roman" w:eastAsia="Times New Roman" w:hAnsi="Times New Roman" w:cs="Times New Roman"/>
          <w:spacing w:val="-1"/>
          <w:sz w:val="28"/>
          <w:szCs w:val="28"/>
          <w:lang w:eastAsia="ru-RU"/>
        </w:rPr>
        <w:t>с</w:t>
      </w:r>
      <w:r w:rsidRPr="000645C3">
        <w:rPr>
          <w:rFonts w:ascii="Times New Roman" w:eastAsia="Times New Roman" w:hAnsi="Times New Roman" w:cs="Times New Roman"/>
          <w:sz w:val="28"/>
          <w:szCs w:val="28"/>
          <w:lang w:eastAsia="ru-RU"/>
        </w:rPr>
        <w:t>у</w:t>
      </w:r>
      <w:r w:rsidRPr="000645C3">
        <w:rPr>
          <w:rFonts w:ascii="Times New Roman" w:eastAsia="Times New Roman" w:hAnsi="Times New Roman" w:cs="Times New Roman"/>
          <w:spacing w:val="-1"/>
          <w:sz w:val="28"/>
          <w:szCs w:val="28"/>
          <w:lang w:eastAsia="ru-RU"/>
        </w:rPr>
        <w:t>д</w:t>
      </w:r>
      <w:r w:rsidRPr="000645C3">
        <w:rPr>
          <w:rFonts w:ascii="Times New Roman" w:eastAsia="Times New Roman" w:hAnsi="Times New Roman" w:cs="Times New Roman"/>
          <w:sz w:val="28"/>
          <w:szCs w:val="28"/>
          <w:lang w:eastAsia="ru-RU"/>
        </w:rPr>
        <w:t>а</w:t>
      </w:r>
      <w:r w:rsidRPr="000645C3">
        <w:rPr>
          <w:rFonts w:ascii="Times New Roman" w:eastAsia="Times New Roman" w:hAnsi="Times New Roman" w:cs="Times New Roman"/>
          <w:spacing w:val="-1"/>
          <w:sz w:val="28"/>
          <w:szCs w:val="28"/>
          <w:lang w:eastAsia="ru-RU"/>
        </w:rPr>
        <w:t>р</w:t>
      </w:r>
      <w:r w:rsidRPr="000645C3">
        <w:rPr>
          <w:rFonts w:ascii="Times New Roman" w:eastAsia="Times New Roman" w:hAnsi="Times New Roman" w:cs="Times New Roman"/>
          <w:sz w:val="28"/>
          <w:szCs w:val="28"/>
          <w:lang w:eastAsia="ru-RU"/>
        </w:rPr>
        <w:t>ствен</w:t>
      </w:r>
      <w:r w:rsidRPr="000645C3">
        <w:rPr>
          <w:rFonts w:ascii="Times New Roman" w:eastAsia="Times New Roman" w:hAnsi="Times New Roman" w:cs="Times New Roman"/>
          <w:spacing w:val="-1"/>
          <w:sz w:val="28"/>
          <w:szCs w:val="28"/>
          <w:lang w:eastAsia="ru-RU"/>
        </w:rPr>
        <w:t>ны</w:t>
      </w:r>
      <w:r w:rsidRPr="000645C3">
        <w:rPr>
          <w:rFonts w:ascii="Times New Roman" w:eastAsia="Times New Roman" w:hAnsi="Times New Roman" w:cs="Times New Roman"/>
          <w:sz w:val="28"/>
          <w:szCs w:val="28"/>
          <w:lang w:eastAsia="ru-RU"/>
        </w:rPr>
        <w:t xml:space="preserve">х </w:t>
      </w:r>
      <w:r w:rsidRPr="000645C3">
        <w:rPr>
          <w:rFonts w:ascii="Times New Roman" w:eastAsia="Times New Roman" w:hAnsi="Times New Roman" w:cs="Times New Roman"/>
          <w:spacing w:val="-1"/>
          <w:sz w:val="28"/>
          <w:szCs w:val="28"/>
          <w:lang w:eastAsia="ru-RU"/>
        </w:rPr>
        <w:t>п</w:t>
      </w:r>
      <w:r w:rsidRPr="000645C3">
        <w:rPr>
          <w:rFonts w:ascii="Times New Roman" w:eastAsia="Times New Roman" w:hAnsi="Times New Roman" w:cs="Times New Roman"/>
          <w:sz w:val="28"/>
          <w:szCs w:val="28"/>
          <w:lang w:eastAsia="ru-RU"/>
        </w:rPr>
        <w:t>раз</w:t>
      </w:r>
      <w:r w:rsidRPr="000645C3">
        <w:rPr>
          <w:rFonts w:ascii="Times New Roman" w:eastAsia="Times New Roman" w:hAnsi="Times New Roman" w:cs="Times New Roman"/>
          <w:spacing w:val="-1"/>
          <w:sz w:val="28"/>
          <w:szCs w:val="28"/>
          <w:lang w:eastAsia="ru-RU"/>
        </w:rPr>
        <w:t>дн</w:t>
      </w:r>
      <w:r w:rsidRPr="000645C3">
        <w:rPr>
          <w:rFonts w:ascii="Times New Roman" w:eastAsia="Times New Roman" w:hAnsi="Times New Roman" w:cs="Times New Roman"/>
          <w:sz w:val="28"/>
          <w:szCs w:val="28"/>
          <w:lang w:eastAsia="ru-RU"/>
        </w:rPr>
        <w:t>и</w:t>
      </w:r>
      <w:r w:rsidRPr="000645C3">
        <w:rPr>
          <w:rFonts w:ascii="Times New Roman" w:eastAsia="Times New Roman" w:hAnsi="Times New Roman" w:cs="Times New Roman"/>
          <w:spacing w:val="-2"/>
          <w:sz w:val="28"/>
          <w:szCs w:val="28"/>
          <w:lang w:eastAsia="ru-RU"/>
        </w:rPr>
        <w:t>к</w:t>
      </w:r>
      <w:r w:rsidRPr="000645C3">
        <w:rPr>
          <w:rFonts w:ascii="Times New Roman" w:eastAsia="Times New Roman" w:hAnsi="Times New Roman" w:cs="Times New Roman"/>
          <w:sz w:val="28"/>
          <w:szCs w:val="28"/>
          <w:lang w:eastAsia="ru-RU"/>
        </w:rPr>
        <w:t>ов.</w:t>
      </w:r>
    </w:p>
    <w:p w:rsidR="000645C3" w:rsidRPr="000645C3" w:rsidRDefault="000645C3" w:rsidP="000645C3">
      <w:pPr>
        <w:spacing w:after="0" w:line="240" w:lineRule="auto"/>
        <w:ind w:right="171"/>
        <w:jc w:val="both"/>
        <w:rPr>
          <w:rFonts w:ascii="Times New Roman" w:eastAsia="Times New Roman" w:hAnsi="Times New Roman" w:cs="Times New Roman"/>
          <w:sz w:val="28"/>
          <w:szCs w:val="28"/>
          <w:lang w:eastAsia="ru-RU"/>
        </w:rPr>
      </w:pPr>
      <w:r w:rsidRPr="000645C3">
        <w:rPr>
          <w:rFonts w:ascii="Times New Roman" w:eastAsia="Times New Roman" w:hAnsi="Times New Roman" w:cs="Times New Roman"/>
          <w:sz w:val="28"/>
          <w:szCs w:val="28"/>
          <w:lang w:eastAsia="ru-RU"/>
        </w:rPr>
        <w:t>Учас</w:t>
      </w:r>
      <w:r w:rsidRPr="000645C3">
        <w:rPr>
          <w:rFonts w:ascii="Times New Roman" w:eastAsia="Times New Roman" w:hAnsi="Times New Roman" w:cs="Times New Roman"/>
          <w:spacing w:val="-1"/>
          <w:sz w:val="28"/>
          <w:szCs w:val="28"/>
          <w:lang w:eastAsia="ru-RU"/>
        </w:rPr>
        <w:t>т</w:t>
      </w:r>
      <w:r w:rsidRPr="000645C3">
        <w:rPr>
          <w:rFonts w:ascii="Times New Roman" w:eastAsia="Times New Roman" w:hAnsi="Times New Roman" w:cs="Times New Roman"/>
          <w:sz w:val="28"/>
          <w:szCs w:val="28"/>
          <w:lang w:eastAsia="ru-RU"/>
        </w:rPr>
        <w:t>ие в соре</w:t>
      </w:r>
      <w:r w:rsidRPr="000645C3">
        <w:rPr>
          <w:rFonts w:ascii="Times New Roman" w:eastAsia="Times New Roman" w:hAnsi="Times New Roman" w:cs="Times New Roman"/>
          <w:spacing w:val="-2"/>
          <w:sz w:val="28"/>
          <w:szCs w:val="28"/>
          <w:lang w:eastAsia="ru-RU"/>
        </w:rPr>
        <w:t>в</w:t>
      </w:r>
      <w:r w:rsidRPr="000645C3">
        <w:rPr>
          <w:rFonts w:ascii="Times New Roman" w:eastAsia="Times New Roman" w:hAnsi="Times New Roman" w:cs="Times New Roman"/>
          <w:sz w:val="28"/>
          <w:szCs w:val="28"/>
          <w:lang w:eastAsia="ru-RU"/>
        </w:rPr>
        <w:t>н</w:t>
      </w:r>
      <w:r w:rsidRPr="000645C3">
        <w:rPr>
          <w:rFonts w:ascii="Times New Roman" w:eastAsia="Times New Roman" w:hAnsi="Times New Roman" w:cs="Times New Roman"/>
          <w:spacing w:val="-1"/>
          <w:sz w:val="28"/>
          <w:szCs w:val="28"/>
          <w:lang w:eastAsia="ru-RU"/>
        </w:rPr>
        <w:t>о</w:t>
      </w:r>
      <w:r w:rsidRPr="000645C3">
        <w:rPr>
          <w:rFonts w:ascii="Times New Roman" w:eastAsia="Times New Roman" w:hAnsi="Times New Roman" w:cs="Times New Roman"/>
          <w:sz w:val="28"/>
          <w:szCs w:val="28"/>
          <w:lang w:eastAsia="ru-RU"/>
        </w:rPr>
        <w:t>ваниях согласно календарному плану спортивно-массовых мероприятий</w:t>
      </w:r>
      <w:r w:rsidRPr="000645C3">
        <w:rPr>
          <w:rFonts w:ascii="Times New Roman" w:eastAsia="Times New Roman" w:hAnsi="Times New Roman" w:cs="Times New Roman"/>
          <w:spacing w:val="83"/>
          <w:sz w:val="28"/>
          <w:szCs w:val="28"/>
          <w:lang w:eastAsia="ru-RU"/>
        </w:rPr>
        <w:t xml:space="preserve"> </w:t>
      </w:r>
      <w:r w:rsidRPr="000645C3">
        <w:rPr>
          <w:rFonts w:ascii="Times New Roman" w:eastAsia="Times New Roman" w:hAnsi="Times New Roman" w:cs="Times New Roman"/>
          <w:sz w:val="28"/>
          <w:szCs w:val="28"/>
          <w:lang w:eastAsia="ru-RU"/>
        </w:rPr>
        <w:t>у</w:t>
      </w:r>
      <w:r w:rsidRPr="000645C3">
        <w:rPr>
          <w:rFonts w:ascii="Times New Roman" w:eastAsia="Times New Roman" w:hAnsi="Times New Roman" w:cs="Times New Roman"/>
          <w:spacing w:val="-2"/>
          <w:sz w:val="28"/>
          <w:szCs w:val="28"/>
          <w:lang w:eastAsia="ru-RU"/>
        </w:rPr>
        <w:t>п</w:t>
      </w:r>
      <w:r w:rsidRPr="000645C3">
        <w:rPr>
          <w:rFonts w:ascii="Times New Roman" w:eastAsia="Times New Roman" w:hAnsi="Times New Roman" w:cs="Times New Roman"/>
          <w:sz w:val="28"/>
          <w:szCs w:val="28"/>
          <w:lang w:eastAsia="ru-RU"/>
        </w:rPr>
        <w:t>равле</w:t>
      </w:r>
      <w:r w:rsidRPr="000645C3">
        <w:rPr>
          <w:rFonts w:ascii="Times New Roman" w:eastAsia="Times New Roman" w:hAnsi="Times New Roman" w:cs="Times New Roman"/>
          <w:spacing w:val="-2"/>
          <w:sz w:val="28"/>
          <w:szCs w:val="28"/>
          <w:lang w:eastAsia="ru-RU"/>
        </w:rPr>
        <w:t>н</w:t>
      </w:r>
      <w:r w:rsidRPr="000645C3">
        <w:rPr>
          <w:rFonts w:ascii="Times New Roman" w:eastAsia="Times New Roman" w:hAnsi="Times New Roman" w:cs="Times New Roman"/>
          <w:sz w:val="28"/>
          <w:szCs w:val="28"/>
          <w:lang w:eastAsia="ru-RU"/>
        </w:rPr>
        <w:t>ия</w:t>
      </w:r>
      <w:r w:rsidRPr="000645C3">
        <w:rPr>
          <w:rFonts w:ascii="Times New Roman" w:eastAsia="Times New Roman" w:hAnsi="Times New Roman" w:cs="Times New Roman"/>
          <w:spacing w:val="84"/>
          <w:sz w:val="28"/>
          <w:szCs w:val="28"/>
          <w:lang w:eastAsia="ru-RU"/>
        </w:rPr>
        <w:t xml:space="preserve"> </w:t>
      </w:r>
      <w:r w:rsidRPr="000645C3">
        <w:rPr>
          <w:rFonts w:ascii="Times New Roman" w:eastAsia="Times New Roman" w:hAnsi="Times New Roman" w:cs="Times New Roman"/>
          <w:spacing w:val="1"/>
          <w:sz w:val="28"/>
          <w:szCs w:val="28"/>
          <w:lang w:eastAsia="ru-RU"/>
        </w:rPr>
        <w:t>о</w:t>
      </w:r>
      <w:r w:rsidRPr="000645C3">
        <w:rPr>
          <w:rFonts w:ascii="Times New Roman" w:eastAsia="Times New Roman" w:hAnsi="Times New Roman" w:cs="Times New Roman"/>
          <w:spacing w:val="-1"/>
          <w:sz w:val="28"/>
          <w:szCs w:val="28"/>
          <w:lang w:eastAsia="ru-RU"/>
        </w:rPr>
        <w:t>б</w:t>
      </w:r>
      <w:r w:rsidRPr="000645C3">
        <w:rPr>
          <w:rFonts w:ascii="Times New Roman" w:eastAsia="Times New Roman" w:hAnsi="Times New Roman" w:cs="Times New Roman"/>
          <w:sz w:val="28"/>
          <w:szCs w:val="28"/>
          <w:lang w:eastAsia="ru-RU"/>
        </w:rPr>
        <w:t>ра</w:t>
      </w:r>
      <w:r w:rsidRPr="000645C3">
        <w:rPr>
          <w:rFonts w:ascii="Times New Roman" w:eastAsia="Times New Roman" w:hAnsi="Times New Roman" w:cs="Times New Roman"/>
          <w:spacing w:val="-2"/>
          <w:sz w:val="28"/>
          <w:szCs w:val="28"/>
          <w:lang w:eastAsia="ru-RU"/>
        </w:rPr>
        <w:t>з</w:t>
      </w:r>
      <w:r w:rsidRPr="000645C3">
        <w:rPr>
          <w:rFonts w:ascii="Times New Roman" w:eastAsia="Times New Roman" w:hAnsi="Times New Roman" w:cs="Times New Roman"/>
          <w:sz w:val="28"/>
          <w:szCs w:val="28"/>
          <w:lang w:eastAsia="ru-RU"/>
        </w:rPr>
        <w:t>ова</w:t>
      </w:r>
      <w:r w:rsidRPr="000645C3">
        <w:rPr>
          <w:rFonts w:ascii="Times New Roman" w:eastAsia="Times New Roman" w:hAnsi="Times New Roman" w:cs="Times New Roman"/>
          <w:spacing w:val="-1"/>
          <w:sz w:val="28"/>
          <w:szCs w:val="28"/>
          <w:lang w:eastAsia="ru-RU"/>
        </w:rPr>
        <w:t>ни</w:t>
      </w:r>
      <w:r w:rsidRPr="000645C3">
        <w:rPr>
          <w:rFonts w:ascii="Times New Roman" w:eastAsia="Times New Roman" w:hAnsi="Times New Roman" w:cs="Times New Roman"/>
          <w:sz w:val="28"/>
          <w:szCs w:val="28"/>
          <w:lang w:eastAsia="ru-RU"/>
        </w:rPr>
        <w:t>я муниципалитета.</w:t>
      </w:r>
    </w:p>
    <w:p w:rsidR="000645C3" w:rsidRPr="000645C3" w:rsidRDefault="000645C3" w:rsidP="000645C3">
      <w:pPr>
        <w:spacing w:after="0" w:line="240" w:lineRule="exact"/>
        <w:rPr>
          <w:rFonts w:ascii="Times New Roman" w:eastAsia="Times New Roman" w:hAnsi="Times New Roman" w:cs="Times New Roman"/>
          <w:color w:val="FF0000"/>
          <w:sz w:val="24"/>
          <w:szCs w:val="24"/>
          <w:lang w:eastAsia="ru-RU"/>
        </w:rPr>
      </w:pPr>
    </w:p>
    <w:p w:rsidR="009D2BDC" w:rsidRPr="009D2BDC" w:rsidRDefault="009D2BDC" w:rsidP="009D2BDC">
      <w:pPr>
        <w:autoSpaceDE w:val="0"/>
        <w:autoSpaceDN w:val="0"/>
        <w:adjustRightInd w:val="0"/>
        <w:spacing w:after="0"/>
        <w:jc w:val="center"/>
        <w:rPr>
          <w:rFonts w:ascii="Times New Roman" w:eastAsiaTheme="minorEastAsia" w:hAnsi="Times New Roman" w:cs="Times New Roman"/>
          <w:b/>
          <w:bCs/>
          <w:iCs/>
          <w:sz w:val="28"/>
          <w:szCs w:val="28"/>
          <w:lang w:eastAsia="ru-RU"/>
        </w:rPr>
      </w:pPr>
      <w:r w:rsidRPr="009D2BDC">
        <w:rPr>
          <w:rFonts w:ascii="Times New Roman" w:eastAsiaTheme="minorEastAsia" w:hAnsi="Times New Roman" w:cs="Times New Roman"/>
          <w:b/>
          <w:bCs/>
          <w:iCs/>
          <w:sz w:val="28"/>
          <w:szCs w:val="28"/>
          <w:lang w:eastAsia="ru-RU"/>
        </w:rPr>
        <w:t>2.</w:t>
      </w:r>
      <w:r w:rsidR="00620F0C">
        <w:rPr>
          <w:rFonts w:ascii="Times New Roman" w:eastAsiaTheme="minorEastAsia" w:hAnsi="Times New Roman" w:cs="Times New Roman"/>
          <w:b/>
          <w:bCs/>
          <w:iCs/>
          <w:sz w:val="28"/>
          <w:szCs w:val="28"/>
          <w:lang w:eastAsia="ru-RU"/>
        </w:rPr>
        <w:t>2. Условия реализации программы</w:t>
      </w:r>
    </w:p>
    <w:p w:rsidR="009D2BDC" w:rsidRDefault="009D2BDC" w:rsidP="009D2BDC">
      <w:pPr>
        <w:spacing w:after="0" w:line="240" w:lineRule="auto"/>
        <w:ind w:right="-20" w:hanging="282"/>
        <w:jc w:val="both"/>
        <w:rPr>
          <w:rFonts w:ascii="Times New Roman" w:eastAsia="Times New Roman" w:hAnsi="Times New Roman" w:cs="Times New Roman"/>
          <w:color w:val="FF0000"/>
          <w:sz w:val="28"/>
          <w:szCs w:val="28"/>
          <w:lang w:eastAsia="ru-RU"/>
        </w:rPr>
      </w:pPr>
      <w:r>
        <w:rPr>
          <w:rFonts w:ascii="Times New Roman" w:eastAsiaTheme="minorEastAsia" w:hAnsi="Times New Roman" w:cs="Times New Roman"/>
          <w:bCs/>
          <w:iCs/>
          <w:color w:val="FF0000"/>
          <w:sz w:val="28"/>
          <w:szCs w:val="28"/>
          <w:lang w:eastAsia="ru-RU"/>
        </w:rPr>
        <w:t xml:space="preserve">         </w:t>
      </w:r>
      <w:r w:rsidRPr="009D2BDC">
        <w:rPr>
          <w:rFonts w:ascii="Times New Roman" w:eastAsia="Times New Roman" w:hAnsi="Times New Roman" w:cs="Times New Roman"/>
          <w:sz w:val="28"/>
          <w:szCs w:val="28"/>
          <w:lang w:eastAsia="ru-RU"/>
        </w:rPr>
        <w:t>Мате</w:t>
      </w:r>
      <w:r w:rsidRPr="009D2BDC">
        <w:rPr>
          <w:rFonts w:ascii="Times New Roman" w:eastAsia="Times New Roman" w:hAnsi="Times New Roman" w:cs="Times New Roman"/>
          <w:spacing w:val="-1"/>
          <w:sz w:val="28"/>
          <w:szCs w:val="28"/>
          <w:lang w:eastAsia="ru-RU"/>
        </w:rPr>
        <w:t>р</w:t>
      </w:r>
      <w:r w:rsidRPr="009D2BDC">
        <w:rPr>
          <w:rFonts w:ascii="Times New Roman" w:eastAsia="Times New Roman" w:hAnsi="Times New Roman" w:cs="Times New Roman"/>
          <w:sz w:val="28"/>
          <w:szCs w:val="28"/>
          <w:lang w:eastAsia="ru-RU"/>
        </w:rPr>
        <w:t>иал</w:t>
      </w:r>
      <w:r w:rsidRPr="009D2BDC">
        <w:rPr>
          <w:rFonts w:ascii="Times New Roman" w:eastAsia="Times New Roman" w:hAnsi="Times New Roman" w:cs="Times New Roman"/>
          <w:spacing w:val="-1"/>
          <w:sz w:val="28"/>
          <w:szCs w:val="28"/>
          <w:lang w:eastAsia="ru-RU"/>
        </w:rPr>
        <w:t>ьн</w:t>
      </w:r>
      <w:r w:rsidRPr="009D2BDC">
        <w:rPr>
          <w:rFonts w:ascii="Times New Roman" w:eastAsia="Times New Roman" w:hAnsi="Times New Roman" w:cs="Times New Roman"/>
          <w:spacing w:val="1"/>
          <w:sz w:val="28"/>
          <w:szCs w:val="28"/>
          <w:lang w:eastAsia="ru-RU"/>
        </w:rPr>
        <w:t>о</w:t>
      </w:r>
      <w:r w:rsidRPr="009D2BDC">
        <w:rPr>
          <w:rFonts w:ascii="Times New Roman" w:eastAsia="Times New Roman" w:hAnsi="Times New Roman" w:cs="Times New Roman"/>
          <w:sz w:val="28"/>
          <w:szCs w:val="28"/>
          <w:lang w:eastAsia="ru-RU"/>
        </w:rPr>
        <w:t>-т</w:t>
      </w:r>
      <w:r w:rsidRPr="009D2BDC">
        <w:rPr>
          <w:rFonts w:ascii="Times New Roman" w:eastAsia="Times New Roman" w:hAnsi="Times New Roman" w:cs="Times New Roman"/>
          <w:spacing w:val="-2"/>
          <w:sz w:val="28"/>
          <w:szCs w:val="28"/>
          <w:lang w:eastAsia="ru-RU"/>
        </w:rPr>
        <w:t>е</w:t>
      </w:r>
      <w:r w:rsidRPr="009D2BDC">
        <w:rPr>
          <w:rFonts w:ascii="Times New Roman" w:eastAsia="Times New Roman" w:hAnsi="Times New Roman" w:cs="Times New Roman"/>
          <w:spacing w:val="-1"/>
          <w:sz w:val="28"/>
          <w:szCs w:val="28"/>
          <w:lang w:eastAsia="ru-RU"/>
        </w:rPr>
        <w:t>х</w:t>
      </w:r>
      <w:r w:rsidRPr="009D2BDC">
        <w:rPr>
          <w:rFonts w:ascii="Times New Roman" w:eastAsia="Times New Roman" w:hAnsi="Times New Roman" w:cs="Times New Roman"/>
          <w:sz w:val="28"/>
          <w:szCs w:val="28"/>
          <w:lang w:eastAsia="ru-RU"/>
        </w:rPr>
        <w:t>ничес</w:t>
      </w:r>
      <w:r w:rsidRPr="009D2BDC">
        <w:rPr>
          <w:rFonts w:ascii="Times New Roman" w:eastAsia="Times New Roman" w:hAnsi="Times New Roman" w:cs="Times New Roman"/>
          <w:spacing w:val="-2"/>
          <w:sz w:val="28"/>
          <w:szCs w:val="28"/>
          <w:lang w:eastAsia="ru-RU"/>
        </w:rPr>
        <w:t>к</w:t>
      </w:r>
      <w:r w:rsidRPr="009D2BDC">
        <w:rPr>
          <w:rFonts w:ascii="Times New Roman" w:eastAsia="Times New Roman" w:hAnsi="Times New Roman" w:cs="Times New Roman"/>
          <w:sz w:val="28"/>
          <w:szCs w:val="28"/>
          <w:lang w:eastAsia="ru-RU"/>
        </w:rPr>
        <w:t>ое</w:t>
      </w:r>
      <w:r w:rsidRPr="009D2BDC">
        <w:rPr>
          <w:rFonts w:ascii="Times New Roman" w:eastAsia="Times New Roman" w:hAnsi="Times New Roman" w:cs="Times New Roman"/>
          <w:spacing w:val="122"/>
          <w:sz w:val="28"/>
          <w:szCs w:val="28"/>
          <w:lang w:eastAsia="ru-RU"/>
        </w:rPr>
        <w:t xml:space="preserve"> </w:t>
      </w:r>
      <w:r w:rsidRPr="009D2BDC">
        <w:rPr>
          <w:rFonts w:ascii="Times New Roman" w:eastAsia="Times New Roman" w:hAnsi="Times New Roman" w:cs="Times New Roman"/>
          <w:sz w:val="28"/>
          <w:szCs w:val="28"/>
          <w:lang w:eastAsia="ru-RU"/>
        </w:rPr>
        <w:t>обе</w:t>
      </w:r>
      <w:r w:rsidRPr="009D2BDC">
        <w:rPr>
          <w:rFonts w:ascii="Times New Roman" w:eastAsia="Times New Roman" w:hAnsi="Times New Roman" w:cs="Times New Roman"/>
          <w:spacing w:val="-2"/>
          <w:sz w:val="28"/>
          <w:szCs w:val="28"/>
          <w:lang w:eastAsia="ru-RU"/>
        </w:rPr>
        <w:t>с</w:t>
      </w:r>
      <w:r w:rsidRPr="009D2BDC">
        <w:rPr>
          <w:rFonts w:ascii="Times New Roman" w:eastAsia="Times New Roman" w:hAnsi="Times New Roman" w:cs="Times New Roman"/>
          <w:sz w:val="28"/>
          <w:szCs w:val="28"/>
          <w:lang w:eastAsia="ru-RU"/>
        </w:rPr>
        <w:t>печ</w:t>
      </w:r>
      <w:r w:rsidRPr="009D2BDC">
        <w:rPr>
          <w:rFonts w:ascii="Times New Roman" w:eastAsia="Times New Roman" w:hAnsi="Times New Roman" w:cs="Times New Roman"/>
          <w:spacing w:val="-1"/>
          <w:sz w:val="28"/>
          <w:szCs w:val="28"/>
          <w:lang w:eastAsia="ru-RU"/>
        </w:rPr>
        <w:t>е</w:t>
      </w:r>
      <w:r w:rsidRPr="009D2BDC">
        <w:rPr>
          <w:rFonts w:ascii="Times New Roman" w:eastAsia="Times New Roman" w:hAnsi="Times New Roman" w:cs="Times New Roman"/>
          <w:sz w:val="28"/>
          <w:szCs w:val="28"/>
          <w:lang w:eastAsia="ru-RU"/>
        </w:rPr>
        <w:t>н</w:t>
      </w:r>
      <w:r w:rsidRPr="009D2BDC">
        <w:rPr>
          <w:rFonts w:ascii="Times New Roman" w:eastAsia="Times New Roman" w:hAnsi="Times New Roman" w:cs="Times New Roman"/>
          <w:spacing w:val="-1"/>
          <w:sz w:val="28"/>
          <w:szCs w:val="28"/>
          <w:lang w:eastAsia="ru-RU"/>
        </w:rPr>
        <w:t>и</w:t>
      </w:r>
      <w:r w:rsidRPr="009D2BDC">
        <w:rPr>
          <w:rFonts w:ascii="Times New Roman" w:eastAsia="Times New Roman" w:hAnsi="Times New Roman" w:cs="Times New Roman"/>
          <w:sz w:val="28"/>
          <w:szCs w:val="28"/>
          <w:lang w:eastAsia="ru-RU"/>
        </w:rPr>
        <w:t>е</w:t>
      </w:r>
      <w:r w:rsidRPr="009D2BDC">
        <w:rPr>
          <w:rFonts w:ascii="Times New Roman" w:eastAsia="Times New Roman" w:hAnsi="Times New Roman" w:cs="Times New Roman"/>
          <w:spacing w:val="121"/>
          <w:sz w:val="28"/>
          <w:szCs w:val="28"/>
          <w:lang w:eastAsia="ru-RU"/>
        </w:rPr>
        <w:t xml:space="preserve"> </w:t>
      </w:r>
      <w:r w:rsidRPr="009D2BDC">
        <w:rPr>
          <w:rFonts w:ascii="Times New Roman" w:eastAsia="Times New Roman" w:hAnsi="Times New Roman" w:cs="Times New Roman"/>
          <w:sz w:val="28"/>
          <w:szCs w:val="28"/>
          <w:lang w:eastAsia="ru-RU"/>
        </w:rPr>
        <w:t>является</w:t>
      </w:r>
      <w:r w:rsidRPr="009D2BDC">
        <w:rPr>
          <w:rFonts w:ascii="Times New Roman" w:eastAsia="Times New Roman" w:hAnsi="Times New Roman" w:cs="Times New Roman"/>
          <w:spacing w:val="122"/>
          <w:sz w:val="28"/>
          <w:szCs w:val="28"/>
          <w:lang w:eastAsia="ru-RU"/>
        </w:rPr>
        <w:t xml:space="preserve"> </w:t>
      </w:r>
      <w:r w:rsidRPr="009D2BDC">
        <w:rPr>
          <w:rFonts w:ascii="Times New Roman" w:eastAsia="Times New Roman" w:hAnsi="Times New Roman" w:cs="Times New Roman"/>
          <w:sz w:val="28"/>
          <w:szCs w:val="28"/>
          <w:lang w:eastAsia="ru-RU"/>
        </w:rPr>
        <w:t>од</w:t>
      </w:r>
      <w:r w:rsidRPr="009D2BDC">
        <w:rPr>
          <w:rFonts w:ascii="Times New Roman" w:eastAsia="Times New Roman" w:hAnsi="Times New Roman" w:cs="Times New Roman"/>
          <w:spacing w:val="-1"/>
          <w:sz w:val="28"/>
          <w:szCs w:val="28"/>
          <w:lang w:eastAsia="ru-RU"/>
        </w:rPr>
        <w:t>н</w:t>
      </w:r>
      <w:r w:rsidRPr="009D2BDC">
        <w:rPr>
          <w:rFonts w:ascii="Times New Roman" w:eastAsia="Times New Roman" w:hAnsi="Times New Roman" w:cs="Times New Roman"/>
          <w:sz w:val="28"/>
          <w:szCs w:val="28"/>
          <w:lang w:eastAsia="ru-RU"/>
        </w:rPr>
        <w:t>им</w:t>
      </w:r>
      <w:r w:rsidRPr="009D2BDC">
        <w:rPr>
          <w:rFonts w:ascii="Times New Roman" w:eastAsia="Times New Roman" w:hAnsi="Times New Roman" w:cs="Times New Roman"/>
          <w:spacing w:val="118"/>
          <w:sz w:val="28"/>
          <w:szCs w:val="28"/>
          <w:lang w:eastAsia="ru-RU"/>
        </w:rPr>
        <w:t xml:space="preserve"> </w:t>
      </w:r>
      <w:r w:rsidRPr="009D2BDC">
        <w:rPr>
          <w:rFonts w:ascii="Times New Roman" w:eastAsia="Times New Roman" w:hAnsi="Times New Roman" w:cs="Times New Roman"/>
          <w:spacing w:val="1"/>
          <w:sz w:val="28"/>
          <w:szCs w:val="28"/>
          <w:lang w:eastAsia="ru-RU"/>
        </w:rPr>
        <w:t>и</w:t>
      </w:r>
      <w:r w:rsidRPr="009D2BDC">
        <w:rPr>
          <w:rFonts w:ascii="Times New Roman" w:eastAsia="Times New Roman" w:hAnsi="Times New Roman" w:cs="Times New Roman"/>
          <w:sz w:val="28"/>
          <w:szCs w:val="28"/>
          <w:lang w:eastAsia="ru-RU"/>
        </w:rPr>
        <w:t>з</w:t>
      </w:r>
      <w:r w:rsidRPr="009D2BDC">
        <w:rPr>
          <w:rFonts w:ascii="Times New Roman" w:eastAsia="Times New Roman" w:hAnsi="Times New Roman" w:cs="Times New Roman"/>
          <w:spacing w:val="121"/>
          <w:sz w:val="28"/>
          <w:szCs w:val="28"/>
          <w:lang w:eastAsia="ru-RU"/>
        </w:rPr>
        <w:t xml:space="preserve"> </w:t>
      </w:r>
      <w:r w:rsidRPr="009D2BDC">
        <w:rPr>
          <w:rFonts w:ascii="Times New Roman" w:eastAsia="Times New Roman" w:hAnsi="Times New Roman" w:cs="Times New Roman"/>
          <w:spacing w:val="1"/>
          <w:sz w:val="28"/>
          <w:szCs w:val="28"/>
          <w:lang w:eastAsia="ru-RU"/>
        </w:rPr>
        <w:t>у</w:t>
      </w:r>
      <w:r w:rsidRPr="009D2BDC">
        <w:rPr>
          <w:rFonts w:ascii="Times New Roman" w:eastAsia="Times New Roman" w:hAnsi="Times New Roman" w:cs="Times New Roman"/>
          <w:sz w:val="28"/>
          <w:szCs w:val="28"/>
          <w:lang w:eastAsia="ru-RU"/>
        </w:rPr>
        <w:t>слов</w:t>
      </w:r>
      <w:r w:rsidRPr="009D2BDC">
        <w:rPr>
          <w:rFonts w:ascii="Times New Roman" w:eastAsia="Times New Roman" w:hAnsi="Times New Roman" w:cs="Times New Roman"/>
          <w:spacing w:val="-1"/>
          <w:sz w:val="28"/>
          <w:szCs w:val="28"/>
          <w:lang w:eastAsia="ru-RU"/>
        </w:rPr>
        <w:t>и</w:t>
      </w:r>
      <w:r w:rsidRPr="009D2BDC">
        <w:rPr>
          <w:rFonts w:ascii="Times New Roman" w:eastAsia="Times New Roman" w:hAnsi="Times New Roman" w:cs="Times New Roman"/>
          <w:sz w:val="28"/>
          <w:szCs w:val="28"/>
          <w:lang w:eastAsia="ru-RU"/>
        </w:rPr>
        <w:t>й успеш</w:t>
      </w:r>
      <w:r w:rsidRPr="009D2BDC">
        <w:rPr>
          <w:rFonts w:ascii="Times New Roman" w:eastAsia="Times New Roman" w:hAnsi="Times New Roman" w:cs="Times New Roman"/>
          <w:spacing w:val="-1"/>
          <w:sz w:val="28"/>
          <w:szCs w:val="28"/>
          <w:lang w:eastAsia="ru-RU"/>
        </w:rPr>
        <w:t>н</w:t>
      </w:r>
      <w:r w:rsidRPr="009D2BDC">
        <w:rPr>
          <w:rFonts w:ascii="Times New Roman" w:eastAsia="Times New Roman" w:hAnsi="Times New Roman" w:cs="Times New Roman"/>
          <w:spacing w:val="-2"/>
          <w:sz w:val="28"/>
          <w:szCs w:val="28"/>
          <w:lang w:eastAsia="ru-RU"/>
        </w:rPr>
        <w:t>о</w:t>
      </w:r>
      <w:r w:rsidRPr="009D2BDC">
        <w:rPr>
          <w:rFonts w:ascii="Times New Roman" w:eastAsia="Times New Roman" w:hAnsi="Times New Roman" w:cs="Times New Roman"/>
          <w:sz w:val="28"/>
          <w:szCs w:val="28"/>
          <w:lang w:eastAsia="ru-RU"/>
        </w:rPr>
        <w:t xml:space="preserve">й </w:t>
      </w:r>
      <w:r w:rsidRPr="009D2BDC">
        <w:rPr>
          <w:rFonts w:ascii="Times New Roman" w:eastAsia="Times New Roman" w:hAnsi="Times New Roman" w:cs="Times New Roman"/>
          <w:spacing w:val="-1"/>
          <w:sz w:val="28"/>
          <w:szCs w:val="28"/>
          <w:lang w:eastAsia="ru-RU"/>
        </w:rPr>
        <w:t>о</w:t>
      </w:r>
      <w:r w:rsidRPr="009D2BDC">
        <w:rPr>
          <w:rFonts w:ascii="Times New Roman" w:eastAsia="Times New Roman" w:hAnsi="Times New Roman" w:cs="Times New Roman"/>
          <w:sz w:val="28"/>
          <w:szCs w:val="28"/>
          <w:lang w:eastAsia="ru-RU"/>
        </w:rPr>
        <w:t>рг</w:t>
      </w:r>
      <w:r w:rsidRPr="009D2BDC">
        <w:rPr>
          <w:rFonts w:ascii="Times New Roman" w:eastAsia="Times New Roman" w:hAnsi="Times New Roman" w:cs="Times New Roman"/>
          <w:spacing w:val="-1"/>
          <w:sz w:val="28"/>
          <w:szCs w:val="28"/>
          <w:lang w:eastAsia="ru-RU"/>
        </w:rPr>
        <w:t>а</w:t>
      </w:r>
      <w:r w:rsidRPr="009D2BDC">
        <w:rPr>
          <w:rFonts w:ascii="Times New Roman" w:eastAsia="Times New Roman" w:hAnsi="Times New Roman" w:cs="Times New Roman"/>
          <w:sz w:val="28"/>
          <w:szCs w:val="28"/>
          <w:lang w:eastAsia="ru-RU"/>
        </w:rPr>
        <w:t>низ</w:t>
      </w:r>
      <w:r w:rsidRPr="009D2BDC">
        <w:rPr>
          <w:rFonts w:ascii="Times New Roman" w:eastAsia="Times New Roman" w:hAnsi="Times New Roman" w:cs="Times New Roman"/>
          <w:spacing w:val="-2"/>
          <w:sz w:val="28"/>
          <w:szCs w:val="28"/>
          <w:lang w:eastAsia="ru-RU"/>
        </w:rPr>
        <w:t>а</w:t>
      </w:r>
      <w:r w:rsidRPr="009D2BDC">
        <w:rPr>
          <w:rFonts w:ascii="Times New Roman" w:eastAsia="Times New Roman" w:hAnsi="Times New Roman" w:cs="Times New Roman"/>
          <w:sz w:val="28"/>
          <w:szCs w:val="28"/>
          <w:lang w:eastAsia="ru-RU"/>
        </w:rPr>
        <w:t xml:space="preserve">ции </w:t>
      </w:r>
      <w:r w:rsidRPr="009D2BDC">
        <w:rPr>
          <w:rFonts w:ascii="Times New Roman" w:eastAsia="Times New Roman" w:hAnsi="Times New Roman" w:cs="Times New Roman"/>
          <w:spacing w:val="-1"/>
          <w:sz w:val="28"/>
          <w:szCs w:val="28"/>
          <w:lang w:eastAsia="ru-RU"/>
        </w:rPr>
        <w:t>з</w:t>
      </w:r>
      <w:r w:rsidRPr="009D2BDC">
        <w:rPr>
          <w:rFonts w:ascii="Times New Roman" w:eastAsia="Times New Roman" w:hAnsi="Times New Roman" w:cs="Times New Roman"/>
          <w:sz w:val="28"/>
          <w:szCs w:val="28"/>
          <w:lang w:eastAsia="ru-RU"/>
        </w:rPr>
        <w:t>а</w:t>
      </w:r>
      <w:r w:rsidRPr="009D2BDC">
        <w:rPr>
          <w:rFonts w:ascii="Times New Roman" w:eastAsia="Times New Roman" w:hAnsi="Times New Roman" w:cs="Times New Roman"/>
          <w:spacing w:val="-1"/>
          <w:sz w:val="28"/>
          <w:szCs w:val="28"/>
          <w:lang w:eastAsia="ru-RU"/>
        </w:rPr>
        <w:t>н</w:t>
      </w:r>
      <w:r w:rsidRPr="009D2BDC">
        <w:rPr>
          <w:rFonts w:ascii="Times New Roman" w:eastAsia="Times New Roman" w:hAnsi="Times New Roman" w:cs="Times New Roman"/>
          <w:sz w:val="28"/>
          <w:szCs w:val="28"/>
          <w:lang w:eastAsia="ru-RU"/>
        </w:rPr>
        <w:t>ят</w:t>
      </w:r>
      <w:r w:rsidRPr="009D2BDC">
        <w:rPr>
          <w:rFonts w:ascii="Times New Roman" w:eastAsia="Times New Roman" w:hAnsi="Times New Roman" w:cs="Times New Roman"/>
          <w:spacing w:val="-2"/>
          <w:sz w:val="28"/>
          <w:szCs w:val="28"/>
          <w:lang w:eastAsia="ru-RU"/>
        </w:rPr>
        <w:t>и</w:t>
      </w:r>
      <w:r w:rsidRPr="009D2BDC">
        <w:rPr>
          <w:rFonts w:ascii="Times New Roman" w:eastAsia="Times New Roman" w:hAnsi="Times New Roman" w:cs="Times New Roman"/>
          <w:sz w:val="28"/>
          <w:szCs w:val="28"/>
          <w:lang w:eastAsia="ru-RU"/>
        </w:rPr>
        <w:t xml:space="preserve">й </w:t>
      </w:r>
      <w:r w:rsidRPr="009D2BDC">
        <w:rPr>
          <w:rFonts w:ascii="Times New Roman" w:eastAsia="Times New Roman" w:hAnsi="Times New Roman" w:cs="Times New Roman"/>
          <w:spacing w:val="-1"/>
          <w:sz w:val="28"/>
          <w:szCs w:val="28"/>
          <w:lang w:eastAsia="ru-RU"/>
        </w:rPr>
        <w:t>п</w:t>
      </w:r>
      <w:r w:rsidRPr="009D2BDC">
        <w:rPr>
          <w:rFonts w:ascii="Times New Roman" w:eastAsia="Times New Roman" w:hAnsi="Times New Roman" w:cs="Times New Roman"/>
          <w:sz w:val="28"/>
          <w:szCs w:val="28"/>
          <w:lang w:eastAsia="ru-RU"/>
        </w:rPr>
        <w:t>о футболу</w:t>
      </w:r>
      <w:r>
        <w:rPr>
          <w:rFonts w:ascii="Times New Roman" w:eastAsia="Times New Roman" w:hAnsi="Times New Roman" w:cs="Times New Roman"/>
          <w:sz w:val="28"/>
          <w:szCs w:val="28"/>
          <w:lang w:eastAsia="ru-RU"/>
        </w:rPr>
        <w:t xml:space="preserve">. </w:t>
      </w:r>
      <w:r w:rsidRPr="009D2BDC">
        <w:rPr>
          <w:rFonts w:ascii="Times New Roman" w:eastAsiaTheme="minorEastAsia" w:hAnsi="Times New Roman" w:cs="Times New Roman"/>
          <w:sz w:val="28"/>
          <w:szCs w:val="28"/>
          <w:lang w:eastAsia="ru-RU"/>
        </w:rPr>
        <w:t xml:space="preserve"> Материально-техническая база образовательного учреждения соответствует санитарным и противопожарным нормам.</w:t>
      </w:r>
      <w:r>
        <w:rPr>
          <w:rFonts w:ascii="Times New Roman" w:eastAsia="Times New Roman" w:hAnsi="Times New Roman" w:cs="Times New Roman"/>
          <w:color w:val="FF0000"/>
          <w:sz w:val="28"/>
          <w:szCs w:val="28"/>
          <w:lang w:eastAsia="ru-RU"/>
        </w:rPr>
        <w:t xml:space="preserve">   </w:t>
      </w:r>
    </w:p>
    <w:p w:rsidR="009D2BDC" w:rsidRPr="009D2BDC" w:rsidRDefault="009D2BDC" w:rsidP="009D2BDC">
      <w:pPr>
        <w:spacing w:after="0" w:line="240" w:lineRule="auto"/>
        <w:ind w:right="-20" w:hanging="282"/>
        <w:jc w:val="both"/>
        <w:rPr>
          <w:rFonts w:ascii="Times New Roman" w:eastAsia="Times New Roman" w:hAnsi="Times New Roman" w:cs="Times New Roman"/>
          <w:sz w:val="28"/>
          <w:szCs w:val="28"/>
          <w:lang w:eastAsia="ru-RU"/>
        </w:rPr>
      </w:pPr>
      <w:r w:rsidRPr="009D2BDC">
        <w:rPr>
          <w:rFonts w:ascii="Times New Roman" w:eastAsia="Times New Roman" w:hAnsi="Times New Roman" w:cs="Times New Roman"/>
          <w:sz w:val="28"/>
          <w:szCs w:val="28"/>
          <w:lang w:eastAsia="ru-RU"/>
        </w:rPr>
        <w:t>Для реа</w:t>
      </w:r>
      <w:r w:rsidRPr="009D2BDC">
        <w:rPr>
          <w:rFonts w:ascii="Times New Roman" w:eastAsia="Times New Roman" w:hAnsi="Times New Roman" w:cs="Times New Roman"/>
          <w:spacing w:val="-2"/>
          <w:sz w:val="28"/>
          <w:szCs w:val="28"/>
          <w:lang w:eastAsia="ru-RU"/>
        </w:rPr>
        <w:t>л</w:t>
      </w:r>
      <w:r w:rsidRPr="009D2BDC">
        <w:rPr>
          <w:rFonts w:ascii="Times New Roman" w:eastAsia="Times New Roman" w:hAnsi="Times New Roman" w:cs="Times New Roman"/>
          <w:sz w:val="28"/>
          <w:szCs w:val="28"/>
          <w:lang w:eastAsia="ru-RU"/>
        </w:rPr>
        <w:t>иза</w:t>
      </w:r>
      <w:r w:rsidRPr="009D2BDC">
        <w:rPr>
          <w:rFonts w:ascii="Times New Roman" w:eastAsia="Times New Roman" w:hAnsi="Times New Roman" w:cs="Times New Roman"/>
          <w:spacing w:val="-1"/>
          <w:sz w:val="28"/>
          <w:szCs w:val="28"/>
          <w:lang w:eastAsia="ru-RU"/>
        </w:rPr>
        <w:t>ц</w:t>
      </w:r>
      <w:r w:rsidRPr="009D2BDC">
        <w:rPr>
          <w:rFonts w:ascii="Times New Roman" w:eastAsia="Times New Roman" w:hAnsi="Times New Roman" w:cs="Times New Roman"/>
          <w:spacing w:val="-2"/>
          <w:sz w:val="28"/>
          <w:szCs w:val="28"/>
          <w:lang w:eastAsia="ru-RU"/>
        </w:rPr>
        <w:t>и</w:t>
      </w:r>
      <w:r w:rsidRPr="009D2BDC">
        <w:rPr>
          <w:rFonts w:ascii="Times New Roman" w:eastAsia="Times New Roman" w:hAnsi="Times New Roman" w:cs="Times New Roman"/>
          <w:sz w:val="28"/>
          <w:szCs w:val="28"/>
          <w:lang w:eastAsia="ru-RU"/>
        </w:rPr>
        <w:t>и д</w:t>
      </w:r>
      <w:r w:rsidRPr="009D2BDC">
        <w:rPr>
          <w:rFonts w:ascii="Times New Roman" w:eastAsia="Times New Roman" w:hAnsi="Times New Roman" w:cs="Times New Roman"/>
          <w:spacing w:val="-1"/>
          <w:sz w:val="28"/>
          <w:szCs w:val="28"/>
          <w:lang w:eastAsia="ru-RU"/>
        </w:rPr>
        <w:t>ан</w:t>
      </w:r>
      <w:r w:rsidRPr="009D2BDC">
        <w:rPr>
          <w:rFonts w:ascii="Times New Roman" w:eastAsia="Times New Roman" w:hAnsi="Times New Roman" w:cs="Times New Roman"/>
          <w:sz w:val="28"/>
          <w:szCs w:val="28"/>
          <w:lang w:eastAsia="ru-RU"/>
        </w:rPr>
        <w:t>н</w:t>
      </w:r>
      <w:r w:rsidRPr="009D2BDC">
        <w:rPr>
          <w:rFonts w:ascii="Times New Roman" w:eastAsia="Times New Roman" w:hAnsi="Times New Roman" w:cs="Times New Roman"/>
          <w:spacing w:val="-1"/>
          <w:sz w:val="28"/>
          <w:szCs w:val="28"/>
          <w:lang w:eastAsia="ru-RU"/>
        </w:rPr>
        <w:t>о</w:t>
      </w:r>
      <w:r w:rsidRPr="009D2BDC">
        <w:rPr>
          <w:rFonts w:ascii="Times New Roman" w:eastAsia="Times New Roman" w:hAnsi="Times New Roman" w:cs="Times New Roman"/>
          <w:sz w:val="28"/>
          <w:szCs w:val="28"/>
          <w:lang w:eastAsia="ru-RU"/>
        </w:rPr>
        <w:t xml:space="preserve">й </w:t>
      </w:r>
      <w:r w:rsidRPr="009D2BDC">
        <w:rPr>
          <w:rFonts w:ascii="Times New Roman" w:eastAsia="Times New Roman" w:hAnsi="Times New Roman" w:cs="Times New Roman"/>
          <w:spacing w:val="-1"/>
          <w:sz w:val="28"/>
          <w:szCs w:val="28"/>
          <w:lang w:eastAsia="ru-RU"/>
        </w:rPr>
        <w:t>п</w:t>
      </w:r>
      <w:r w:rsidRPr="009D2BDC">
        <w:rPr>
          <w:rFonts w:ascii="Times New Roman" w:eastAsia="Times New Roman" w:hAnsi="Times New Roman" w:cs="Times New Roman"/>
          <w:sz w:val="28"/>
          <w:szCs w:val="28"/>
          <w:lang w:eastAsia="ru-RU"/>
        </w:rPr>
        <w:t>рог</w:t>
      </w:r>
      <w:r w:rsidRPr="009D2BDC">
        <w:rPr>
          <w:rFonts w:ascii="Times New Roman" w:eastAsia="Times New Roman" w:hAnsi="Times New Roman" w:cs="Times New Roman"/>
          <w:spacing w:val="-1"/>
          <w:sz w:val="28"/>
          <w:szCs w:val="28"/>
          <w:lang w:eastAsia="ru-RU"/>
        </w:rPr>
        <w:t>р</w:t>
      </w:r>
      <w:r w:rsidRPr="009D2BDC">
        <w:rPr>
          <w:rFonts w:ascii="Times New Roman" w:eastAsia="Times New Roman" w:hAnsi="Times New Roman" w:cs="Times New Roman"/>
          <w:sz w:val="28"/>
          <w:szCs w:val="28"/>
          <w:lang w:eastAsia="ru-RU"/>
        </w:rPr>
        <w:t>аммы</w:t>
      </w:r>
      <w:r w:rsidRPr="009D2BDC">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имеются</w:t>
      </w:r>
      <w:r w:rsidRPr="009D2BDC">
        <w:rPr>
          <w:rFonts w:ascii="Times New Roman" w:eastAsia="Times New Roman" w:hAnsi="Times New Roman" w:cs="Times New Roman"/>
          <w:sz w:val="28"/>
          <w:szCs w:val="28"/>
          <w:lang w:eastAsia="ru-RU"/>
        </w:rPr>
        <w:t>:</w:t>
      </w:r>
    </w:p>
    <w:p w:rsidR="009D2BDC" w:rsidRDefault="009D2BDC" w:rsidP="009D2BDC">
      <w:pPr>
        <w:spacing w:before="50" w:after="0" w:line="240" w:lineRule="auto"/>
        <w:ind w:left="1" w:right="-18"/>
        <w:jc w:val="both"/>
        <w:rPr>
          <w:rFonts w:ascii="Times New Roman" w:eastAsia="Times New Roman" w:hAnsi="Times New Roman" w:cs="Times New Roman"/>
          <w:sz w:val="28"/>
          <w:szCs w:val="28"/>
          <w:lang w:eastAsia="ru-RU"/>
        </w:rPr>
      </w:pPr>
      <w:r w:rsidRPr="009D2BDC">
        <w:rPr>
          <w:rFonts w:ascii="Times New Roman" w:eastAsia="Times New Roman" w:hAnsi="Times New Roman" w:cs="Times New Roman"/>
          <w:color w:val="000000"/>
          <w:sz w:val="28"/>
          <w:szCs w:val="28"/>
          <w:lang w:eastAsia="ru-RU"/>
        </w:rPr>
        <w:t>-</w:t>
      </w:r>
      <w:r w:rsidRPr="009D2BDC">
        <w:rPr>
          <w:rFonts w:ascii="Times New Roman" w:eastAsia="Times New Roman" w:hAnsi="Times New Roman" w:cs="Times New Roman"/>
          <w:color w:val="000000"/>
          <w:spacing w:val="-9"/>
          <w:sz w:val="28"/>
          <w:szCs w:val="28"/>
          <w:lang w:eastAsia="ru-RU"/>
        </w:rPr>
        <w:t xml:space="preserve"> </w:t>
      </w:r>
      <w:r>
        <w:rPr>
          <w:rFonts w:ascii="Times New Roman" w:eastAsia="Times New Roman" w:hAnsi="Times New Roman" w:cs="Times New Roman"/>
          <w:sz w:val="28"/>
          <w:szCs w:val="28"/>
          <w:lang w:eastAsia="ru-RU"/>
        </w:rPr>
        <w:t>спортивный</w:t>
      </w:r>
      <w:r w:rsidRPr="00916282">
        <w:rPr>
          <w:rFonts w:ascii="Times New Roman" w:eastAsia="Times New Roman" w:hAnsi="Times New Roman" w:cs="Times New Roman"/>
          <w:sz w:val="28"/>
          <w:szCs w:val="28"/>
          <w:lang w:eastAsia="ru-RU"/>
        </w:rPr>
        <w:t xml:space="preserve"> зал</w:t>
      </w:r>
      <w:r>
        <w:rPr>
          <w:rFonts w:ascii="Times New Roman" w:eastAsia="Times New Roman" w:hAnsi="Times New Roman" w:cs="Times New Roman"/>
          <w:sz w:val="28"/>
          <w:szCs w:val="28"/>
          <w:lang w:eastAsia="ru-RU"/>
        </w:rPr>
        <w:t>;</w:t>
      </w:r>
    </w:p>
    <w:p w:rsidR="009D2BDC" w:rsidRPr="009D2BDC" w:rsidRDefault="009D2BDC" w:rsidP="009D2BDC">
      <w:pPr>
        <w:spacing w:before="50" w:after="0" w:line="240" w:lineRule="auto"/>
        <w:ind w:left="1" w:right="-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Pr="00916282">
        <w:rPr>
          <w:rFonts w:ascii="Times New Roman" w:eastAsia="Times New Roman" w:hAnsi="Times New Roman" w:cs="Times New Roman"/>
          <w:sz w:val="28"/>
          <w:szCs w:val="28"/>
          <w:lang w:eastAsia="ru-RU"/>
        </w:rPr>
        <w:t xml:space="preserve"> спортивная площадка</w:t>
      </w:r>
      <w:r>
        <w:rPr>
          <w:rFonts w:ascii="Times New Roman" w:eastAsia="Times New Roman" w:hAnsi="Times New Roman" w:cs="Times New Roman"/>
          <w:sz w:val="28"/>
          <w:szCs w:val="28"/>
          <w:lang w:eastAsia="ru-RU"/>
        </w:rPr>
        <w:t>;</w:t>
      </w:r>
    </w:p>
    <w:p w:rsidR="009D2BDC" w:rsidRDefault="009D2BDC" w:rsidP="009D2BDC">
      <w:pPr>
        <w:spacing w:after="0" w:line="240" w:lineRule="auto"/>
        <w:ind w:left="1" w:right="-20"/>
        <w:rPr>
          <w:rFonts w:ascii="Times New Roman" w:eastAsia="Times New Roman" w:hAnsi="Times New Roman" w:cs="Times New Roman"/>
          <w:color w:val="000000"/>
          <w:sz w:val="28"/>
          <w:szCs w:val="28"/>
          <w:lang w:eastAsia="ru-RU"/>
        </w:rPr>
      </w:pPr>
      <w:r w:rsidRPr="009D2BDC">
        <w:rPr>
          <w:rFonts w:ascii="Times New Roman" w:eastAsia="Times New Roman" w:hAnsi="Times New Roman" w:cs="Times New Roman"/>
          <w:color w:val="000000"/>
          <w:sz w:val="28"/>
          <w:szCs w:val="28"/>
          <w:lang w:eastAsia="ru-RU"/>
        </w:rPr>
        <w:t>- ко</w:t>
      </w:r>
      <w:r w:rsidRPr="009D2BDC">
        <w:rPr>
          <w:rFonts w:ascii="Times New Roman" w:eastAsia="Times New Roman" w:hAnsi="Times New Roman" w:cs="Times New Roman"/>
          <w:color w:val="000000"/>
          <w:spacing w:val="-1"/>
          <w:sz w:val="28"/>
          <w:szCs w:val="28"/>
          <w:lang w:eastAsia="ru-RU"/>
        </w:rPr>
        <w:t>м</w:t>
      </w:r>
      <w:r w:rsidRPr="009D2BDC">
        <w:rPr>
          <w:rFonts w:ascii="Times New Roman" w:eastAsia="Times New Roman" w:hAnsi="Times New Roman" w:cs="Times New Roman"/>
          <w:color w:val="000000"/>
          <w:sz w:val="28"/>
          <w:szCs w:val="28"/>
          <w:lang w:eastAsia="ru-RU"/>
        </w:rPr>
        <w:t>ната</w:t>
      </w:r>
      <w:r w:rsidRPr="009D2BDC">
        <w:rPr>
          <w:rFonts w:ascii="Times New Roman" w:eastAsia="Times New Roman" w:hAnsi="Times New Roman" w:cs="Times New Roman"/>
          <w:color w:val="000000"/>
          <w:spacing w:val="-3"/>
          <w:sz w:val="28"/>
          <w:szCs w:val="28"/>
          <w:lang w:eastAsia="ru-RU"/>
        </w:rPr>
        <w:t xml:space="preserve"> </w:t>
      </w:r>
      <w:r w:rsidRPr="009D2BDC">
        <w:rPr>
          <w:rFonts w:ascii="Times New Roman" w:eastAsia="Times New Roman" w:hAnsi="Times New Roman" w:cs="Times New Roman"/>
          <w:color w:val="000000"/>
          <w:sz w:val="28"/>
          <w:szCs w:val="28"/>
          <w:lang w:eastAsia="ru-RU"/>
        </w:rPr>
        <w:t>для п</w:t>
      </w:r>
      <w:r w:rsidRPr="009D2BDC">
        <w:rPr>
          <w:rFonts w:ascii="Times New Roman" w:eastAsia="Times New Roman" w:hAnsi="Times New Roman" w:cs="Times New Roman"/>
          <w:color w:val="000000"/>
          <w:spacing w:val="-1"/>
          <w:sz w:val="28"/>
          <w:szCs w:val="28"/>
          <w:lang w:eastAsia="ru-RU"/>
        </w:rPr>
        <w:t>е</w:t>
      </w:r>
      <w:r w:rsidRPr="009D2BDC">
        <w:rPr>
          <w:rFonts w:ascii="Times New Roman" w:eastAsia="Times New Roman" w:hAnsi="Times New Roman" w:cs="Times New Roman"/>
          <w:color w:val="000000"/>
          <w:sz w:val="28"/>
          <w:szCs w:val="28"/>
          <w:lang w:eastAsia="ru-RU"/>
        </w:rPr>
        <w:t>р</w:t>
      </w:r>
      <w:r w:rsidRPr="009D2BDC">
        <w:rPr>
          <w:rFonts w:ascii="Times New Roman" w:eastAsia="Times New Roman" w:hAnsi="Times New Roman" w:cs="Times New Roman"/>
          <w:color w:val="000000"/>
          <w:spacing w:val="-1"/>
          <w:sz w:val="28"/>
          <w:szCs w:val="28"/>
          <w:lang w:eastAsia="ru-RU"/>
        </w:rPr>
        <w:t>ео</w:t>
      </w:r>
      <w:r w:rsidRPr="009D2BDC">
        <w:rPr>
          <w:rFonts w:ascii="Times New Roman" w:eastAsia="Times New Roman" w:hAnsi="Times New Roman" w:cs="Times New Roman"/>
          <w:color w:val="000000"/>
          <w:sz w:val="28"/>
          <w:szCs w:val="28"/>
          <w:lang w:eastAsia="ru-RU"/>
        </w:rPr>
        <w:t>дев</w:t>
      </w:r>
      <w:r w:rsidRPr="009D2BDC">
        <w:rPr>
          <w:rFonts w:ascii="Times New Roman" w:eastAsia="Times New Roman" w:hAnsi="Times New Roman" w:cs="Times New Roman"/>
          <w:color w:val="000000"/>
          <w:spacing w:val="-2"/>
          <w:sz w:val="28"/>
          <w:szCs w:val="28"/>
          <w:lang w:eastAsia="ru-RU"/>
        </w:rPr>
        <w:t>а</w:t>
      </w:r>
      <w:r w:rsidRPr="009D2BDC">
        <w:rPr>
          <w:rFonts w:ascii="Times New Roman" w:eastAsia="Times New Roman" w:hAnsi="Times New Roman" w:cs="Times New Roman"/>
          <w:color w:val="000000"/>
          <w:sz w:val="28"/>
          <w:szCs w:val="28"/>
          <w:lang w:eastAsia="ru-RU"/>
        </w:rPr>
        <w:t>ни</w:t>
      </w:r>
      <w:r w:rsidRPr="009D2BDC">
        <w:rPr>
          <w:rFonts w:ascii="Times New Roman" w:eastAsia="Times New Roman" w:hAnsi="Times New Roman" w:cs="Times New Roman"/>
          <w:color w:val="000000"/>
          <w:spacing w:val="-1"/>
          <w:sz w:val="28"/>
          <w:szCs w:val="28"/>
          <w:lang w:eastAsia="ru-RU"/>
        </w:rPr>
        <w:t>я</w:t>
      </w:r>
      <w:r w:rsidRPr="009D2BDC">
        <w:rPr>
          <w:rFonts w:ascii="Times New Roman" w:eastAsia="Times New Roman" w:hAnsi="Times New Roman" w:cs="Times New Roman"/>
          <w:color w:val="000000"/>
          <w:sz w:val="28"/>
          <w:szCs w:val="28"/>
          <w:lang w:eastAsia="ru-RU"/>
        </w:rPr>
        <w:t>;</w:t>
      </w:r>
    </w:p>
    <w:p w:rsidR="009D2BDC" w:rsidRPr="009D2BDC" w:rsidRDefault="009D2BDC" w:rsidP="009D2BDC">
      <w:pPr>
        <w:spacing w:after="0" w:line="240" w:lineRule="auto"/>
        <w:ind w:left="1" w:right="-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волейбольная сетка;</w:t>
      </w:r>
    </w:p>
    <w:p w:rsidR="009D2BDC" w:rsidRPr="009D2BDC" w:rsidRDefault="009D2BDC" w:rsidP="009D2BDC">
      <w:pPr>
        <w:spacing w:before="50" w:after="0" w:line="240" w:lineRule="auto"/>
        <w:ind w:left="1" w:right="5452"/>
        <w:rPr>
          <w:rFonts w:ascii="Times New Roman" w:eastAsia="Times New Roman" w:hAnsi="Times New Roman" w:cs="Times New Roman"/>
          <w:color w:val="000000"/>
          <w:sz w:val="28"/>
          <w:szCs w:val="28"/>
          <w:lang w:eastAsia="ru-RU"/>
        </w:rPr>
      </w:pPr>
      <w:r w:rsidRPr="009D2BDC">
        <w:rPr>
          <w:rFonts w:ascii="Times New Roman" w:eastAsia="Times New Roman" w:hAnsi="Times New Roman" w:cs="Times New Roman"/>
          <w:color w:val="000000"/>
          <w:sz w:val="28"/>
          <w:szCs w:val="28"/>
          <w:lang w:eastAsia="ru-RU"/>
        </w:rPr>
        <w:t>- стойки</w:t>
      </w:r>
      <w:r w:rsidRPr="009D2BDC">
        <w:rPr>
          <w:rFonts w:ascii="Times New Roman" w:eastAsia="Times New Roman" w:hAnsi="Times New Roman" w:cs="Times New Roman"/>
          <w:color w:val="000000"/>
          <w:spacing w:val="-2"/>
          <w:sz w:val="28"/>
          <w:szCs w:val="28"/>
          <w:lang w:eastAsia="ru-RU"/>
        </w:rPr>
        <w:t xml:space="preserve"> </w:t>
      </w:r>
      <w:r w:rsidRPr="009D2BDC">
        <w:rPr>
          <w:rFonts w:ascii="Times New Roman" w:eastAsia="Times New Roman" w:hAnsi="Times New Roman" w:cs="Times New Roman"/>
          <w:color w:val="000000"/>
          <w:sz w:val="28"/>
          <w:szCs w:val="28"/>
          <w:lang w:eastAsia="ru-RU"/>
        </w:rPr>
        <w:t xml:space="preserve">для </w:t>
      </w:r>
      <w:r w:rsidRPr="009D2BDC">
        <w:rPr>
          <w:rFonts w:ascii="Times New Roman" w:eastAsia="Times New Roman" w:hAnsi="Times New Roman" w:cs="Times New Roman"/>
          <w:color w:val="000000"/>
          <w:spacing w:val="-1"/>
          <w:sz w:val="28"/>
          <w:szCs w:val="28"/>
          <w:lang w:eastAsia="ru-RU"/>
        </w:rPr>
        <w:t>о</w:t>
      </w:r>
      <w:r w:rsidRPr="009D2BDC">
        <w:rPr>
          <w:rFonts w:ascii="Times New Roman" w:eastAsia="Times New Roman" w:hAnsi="Times New Roman" w:cs="Times New Roman"/>
          <w:color w:val="000000"/>
          <w:sz w:val="28"/>
          <w:szCs w:val="28"/>
          <w:lang w:eastAsia="ru-RU"/>
        </w:rPr>
        <w:t>б</w:t>
      </w:r>
      <w:r w:rsidRPr="009D2BDC">
        <w:rPr>
          <w:rFonts w:ascii="Times New Roman" w:eastAsia="Times New Roman" w:hAnsi="Times New Roman" w:cs="Times New Roman"/>
          <w:color w:val="000000"/>
          <w:spacing w:val="-2"/>
          <w:sz w:val="28"/>
          <w:szCs w:val="28"/>
          <w:lang w:eastAsia="ru-RU"/>
        </w:rPr>
        <w:t>в</w:t>
      </w:r>
      <w:r w:rsidRPr="009D2BDC">
        <w:rPr>
          <w:rFonts w:ascii="Times New Roman" w:eastAsia="Times New Roman" w:hAnsi="Times New Roman" w:cs="Times New Roman"/>
          <w:color w:val="000000"/>
          <w:sz w:val="28"/>
          <w:szCs w:val="28"/>
          <w:lang w:eastAsia="ru-RU"/>
        </w:rPr>
        <w:t>о</w:t>
      </w:r>
      <w:r w:rsidRPr="009D2BDC">
        <w:rPr>
          <w:rFonts w:ascii="Times New Roman" w:eastAsia="Times New Roman" w:hAnsi="Times New Roman" w:cs="Times New Roman"/>
          <w:color w:val="000000"/>
          <w:spacing w:val="-1"/>
          <w:sz w:val="28"/>
          <w:szCs w:val="28"/>
          <w:lang w:eastAsia="ru-RU"/>
        </w:rPr>
        <w:t>д</w:t>
      </w:r>
      <w:r w:rsidRPr="009D2BDC">
        <w:rPr>
          <w:rFonts w:ascii="Times New Roman" w:eastAsia="Times New Roman" w:hAnsi="Times New Roman" w:cs="Times New Roman"/>
          <w:color w:val="000000"/>
          <w:spacing w:val="-2"/>
          <w:sz w:val="28"/>
          <w:szCs w:val="28"/>
          <w:lang w:eastAsia="ru-RU"/>
        </w:rPr>
        <w:t>к</w:t>
      </w:r>
      <w:r w:rsidRPr="009D2BDC">
        <w:rPr>
          <w:rFonts w:ascii="Times New Roman" w:eastAsia="Times New Roman" w:hAnsi="Times New Roman" w:cs="Times New Roman"/>
          <w:color w:val="000000"/>
          <w:sz w:val="28"/>
          <w:szCs w:val="28"/>
          <w:lang w:eastAsia="ru-RU"/>
        </w:rPr>
        <w:t>и</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z w:val="28"/>
          <w:szCs w:val="28"/>
          <w:lang w:eastAsia="ru-RU"/>
        </w:rPr>
        <w:t>– 12</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z w:val="28"/>
          <w:szCs w:val="28"/>
          <w:lang w:eastAsia="ru-RU"/>
        </w:rPr>
        <w:t>ш</w:t>
      </w:r>
      <w:r w:rsidRPr="009D2BDC">
        <w:rPr>
          <w:rFonts w:ascii="Times New Roman" w:eastAsia="Times New Roman" w:hAnsi="Times New Roman" w:cs="Times New Roman"/>
          <w:color w:val="000000"/>
          <w:spacing w:val="-3"/>
          <w:sz w:val="28"/>
          <w:szCs w:val="28"/>
          <w:lang w:eastAsia="ru-RU"/>
        </w:rPr>
        <w:t>т</w:t>
      </w:r>
      <w:r w:rsidRPr="009D2BDC">
        <w:rPr>
          <w:rFonts w:ascii="Times New Roman" w:eastAsia="Times New Roman" w:hAnsi="Times New Roman" w:cs="Times New Roman"/>
          <w:color w:val="000000"/>
          <w:sz w:val="28"/>
          <w:szCs w:val="28"/>
          <w:lang w:eastAsia="ru-RU"/>
        </w:rPr>
        <w:t>ук;</w:t>
      </w:r>
    </w:p>
    <w:p w:rsidR="009D2BDC" w:rsidRDefault="009D2BDC" w:rsidP="009D2BDC">
      <w:pPr>
        <w:spacing w:after="0" w:line="240" w:lineRule="auto"/>
        <w:ind w:left="1" w:right="1"/>
        <w:rPr>
          <w:rFonts w:ascii="Times New Roman" w:eastAsia="Times New Roman" w:hAnsi="Times New Roman" w:cs="Times New Roman"/>
          <w:color w:val="000000"/>
          <w:sz w:val="28"/>
          <w:szCs w:val="28"/>
          <w:lang w:eastAsia="ru-RU"/>
        </w:rPr>
      </w:pPr>
      <w:r w:rsidRPr="009D2BDC">
        <w:rPr>
          <w:rFonts w:ascii="Times New Roman" w:eastAsia="Times New Roman" w:hAnsi="Times New Roman" w:cs="Times New Roman"/>
          <w:color w:val="000000"/>
          <w:sz w:val="28"/>
          <w:szCs w:val="28"/>
          <w:lang w:eastAsia="ru-RU"/>
        </w:rPr>
        <w:t>- скакал</w:t>
      </w:r>
      <w:r w:rsidRPr="009D2BDC">
        <w:rPr>
          <w:rFonts w:ascii="Times New Roman" w:eastAsia="Times New Roman" w:hAnsi="Times New Roman" w:cs="Times New Roman"/>
          <w:color w:val="000000"/>
          <w:spacing w:val="-2"/>
          <w:sz w:val="28"/>
          <w:szCs w:val="28"/>
          <w:lang w:eastAsia="ru-RU"/>
        </w:rPr>
        <w:t>к</w:t>
      </w:r>
      <w:r w:rsidRPr="009D2BDC">
        <w:rPr>
          <w:rFonts w:ascii="Times New Roman" w:eastAsia="Times New Roman" w:hAnsi="Times New Roman" w:cs="Times New Roman"/>
          <w:color w:val="000000"/>
          <w:sz w:val="28"/>
          <w:szCs w:val="28"/>
          <w:lang w:eastAsia="ru-RU"/>
        </w:rPr>
        <w:t>и -15</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z w:val="28"/>
          <w:szCs w:val="28"/>
          <w:lang w:eastAsia="ru-RU"/>
        </w:rPr>
        <w:t>ш</w:t>
      </w:r>
      <w:r w:rsidRPr="009D2BDC">
        <w:rPr>
          <w:rFonts w:ascii="Times New Roman" w:eastAsia="Times New Roman" w:hAnsi="Times New Roman" w:cs="Times New Roman"/>
          <w:color w:val="000000"/>
          <w:spacing w:val="-3"/>
          <w:sz w:val="28"/>
          <w:szCs w:val="28"/>
          <w:lang w:eastAsia="ru-RU"/>
        </w:rPr>
        <w:t>т</w:t>
      </w:r>
      <w:r w:rsidRPr="009D2BDC">
        <w:rPr>
          <w:rFonts w:ascii="Times New Roman" w:eastAsia="Times New Roman" w:hAnsi="Times New Roman" w:cs="Times New Roman"/>
          <w:color w:val="000000"/>
          <w:sz w:val="28"/>
          <w:szCs w:val="28"/>
          <w:lang w:eastAsia="ru-RU"/>
        </w:rPr>
        <w:t>ук;</w:t>
      </w:r>
    </w:p>
    <w:p w:rsidR="009D2BDC" w:rsidRPr="00BE3D91" w:rsidRDefault="009D2BDC" w:rsidP="009D2BDC">
      <w:pPr>
        <w:tabs>
          <w:tab w:val="left" w:pos="500"/>
        </w:tabs>
        <w:spacing w:after="0" w:line="240" w:lineRule="auto"/>
        <w:ind w:right="4160"/>
        <w:rPr>
          <w:rFonts w:ascii="Times New Roman" w:hAnsi="Times New Roman" w:cs="Times New Roman"/>
          <w:color w:val="00B050"/>
          <w:sz w:val="28"/>
          <w:szCs w:val="28"/>
        </w:rPr>
      </w:pPr>
      <w:r>
        <w:rPr>
          <w:rFonts w:ascii="Times New Roman" w:eastAsia="Times New Roman" w:hAnsi="Times New Roman" w:cs="Times New Roman"/>
          <w:color w:val="000000"/>
          <w:sz w:val="28"/>
          <w:szCs w:val="28"/>
          <w:lang w:eastAsia="ru-RU"/>
        </w:rPr>
        <w:t>- мячи</w:t>
      </w:r>
      <w:r w:rsidRPr="009D2BDC">
        <w:rPr>
          <w:rFonts w:ascii="Times New Roman" w:eastAsia="Times New Roman" w:hAnsi="Times New Roman" w:cs="Times New Roman"/>
          <w:color w:val="00B050"/>
          <w:sz w:val="28"/>
          <w:szCs w:val="28"/>
        </w:rPr>
        <w:t xml:space="preserve"> </w:t>
      </w:r>
      <w:r w:rsidRPr="009D2BDC">
        <w:rPr>
          <w:rFonts w:ascii="Times New Roman" w:eastAsia="Times New Roman" w:hAnsi="Times New Roman" w:cs="Times New Roman"/>
          <w:sz w:val="28"/>
          <w:szCs w:val="28"/>
        </w:rPr>
        <w:t>резиновые (малые, средние, большие) (по 15 шт.);</w:t>
      </w:r>
    </w:p>
    <w:p w:rsidR="009D2BDC" w:rsidRPr="009D2BDC" w:rsidRDefault="009D2BDC" w:rsidP="009D2BDC">
      <w:pPr>
        <w:spacing w:after="0" w:line="240" w:lineRule="auto"/>
        <w:ind w:left="1" w:right="1"/>
        <w:rPr>
          <w:rFonts w:ascii="Times New Roman" w:eastAsia="Times New Roman" w:hAnsi="Times New Roman" w:cs="Times New Roman"/>
          <w:color w:val="000000"/>
          <w:sz w:val="28"/>
          <w:szCs w:val="28"/>
          <w:lang w:eastAsia="ru-RU"/>
        </w:rPr>
      </w:pPr>
      <w:r w:rsidRPr="009D2BDC">
        <w:rPr>
          <w:rFonts w:ascii="Times New Roman" w:eastAsia="Times New Roman" w:hAnsi="Times New Roman" w:cs="Times New Roman"/>
          <w:color w:val="000000"/>
          <w:sz w:val="28"/>
          <w:szCs w:val="28"/>
          <w:lang w:eastAsia="ru-RU"/>
        </w:rPr>
        <w:t>- мячи</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z w:val="28"/>
          <w:szCs w:val="28"/>
          <w:lang w:eastAsia="ru-RU"/>
        </w:rPr>
        <w:t>ба</w:t>
      </w:r>
      <w:r w:rsidRPr="009D2BDC">
        <w:rPr>
          <w:rFonts w:ascii="Times New Roman" w:eastAsia="Times New Roman" w:hAnsi="Times New Roman" w:cs="Times New Roman"/>
          <w:color w:val="000000"/>
          <w:spacing w:val="-2"/>
          <w:sz w:val="28"/>
          <w:szCs w:val="28"/>
          <w:lang w:eastAsia="ru-RU"/>
        </w:rPr>
        <w:t>с</w:t>
      </w:r>
      <w:r w:rsidRPr="009D2BDC">
        <w:rPr>
          <w:rFonts w:ascii="Times New Roman" w:eastAsia="Times New Roman" w:hAnsi="Times New Roman" w:cs="Times New Roman"/>
          <w:color w:val="000000"/>
          <w:sz w:val="28"/>
          <w:szCs w:val="28"/>
          <w:lang w:eastAsia="ru-RU"/>
        </w:rPr>
        <w:t>кетбол</w:t>
      </w:r>
      <w:r w:rsidRPr="009D2BDC">
        <w:rPr>
          <w:rFonts w:ascii="Times New Roman" w:eastAsia="Times New Roman" w:hAnsi="Times New Roman" w:cs="Times New Roman"/>
          <w:color w:val="000000"/>
          <w:spacing w:val="-1"/>
          <w:sz w:val="28"/>
          <w:szCs w:val="28"/>
          <w:lang w:eastAsia="ru-RU"/>
        </w:rPr>
        <w:t>ьн</w:t>
      </w:r>
      <w:r w:rsidRPr="009D2BDC">
        <w:rPr>
          <w:rFonts w:ascii="Times New Roman" w:eastAsia="Times New Roman" w:hAnsi="Times New Roman" w:cs="Times New Roman"/>
          <w:color w:val="000000"/>
          <w:sz w:val="28"/>
          <w:szCs w:val="28"/>
          <w:lang w:eastAsia="ru-RU"/>
        </w:rPr>
        <w:t>ые - 4</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z w:val="28"/>
          <w:szCs w:val="28"/>
          <w:lang w:eastAsia="ru-RU"/>
        </w:rPr>
        <w:t>ш</w:t>
      </w:r>
      <w:r w:rsidRPr="009D2BDC">
        <w:rPr>
          <w:rFonts w:ascii="Times New Roman" w:eastAsia="Times New Roman" w:hAnsi="Times New Roman" w:cs="Times New Roman"/>
          <w:color w:val="000000"/>
          <w:spacing w:val="-3"/>
          <w:sz w:val="28"/>
          <w:szCs w:val="28"/>
          <w:lang w:eastAsia="ru-RU"/>
        </w:rPr>
        <w:t>т</w:t>
      </w:r>
      <w:r w:rsidRPr="009D2BDC">
        <w:rPr>
          <w:rFonts w:ascii="Times New Roman" w:eastAsia="Times New Roman" w:hAnsi="Times New Roman" w:cs="Times New Roman"/>
          <w:color w:val="000000"/>
          <w:sz w:val="28"/>
          <w:szCs w:val="28"/>
          <w:lang w:eastAsia="ru-RU"/>
        </w:rPr>
        <w:t>у</w:t>
      </w:r>
      <w:r w:rsidRPr="009D2BDC">
        <w:rPr>
          <w:rFonts w:ascii="Times New Roman" w:eastAsia="Times New Roman" w:hAnsi="Times New Roman" w:cs="Times New Roman"/>
          <w:color w:val="000000"/>
          <w:spacing w:val="-1"/>
          <w:sz w:val="28"/>
          <w:szCs w:val="28"/>
          <w:lang w:eastAsia="ru-RU"/>
        </w:rPr>
        <w:t>к</w:t>
      </w:r>
      <w:r w:rsidRPr="009D2BDC">
        <w:rPr>
          <w:rFonts w:ascii="Times New Roman" w:eastAsia="Times New Roman" w:hAnsi="Times New Roman" w:cs="Times New Roman"/>
          <w:color w:val="000000"/>
          <w:sz w:val="28"/>
          <w:szCs w:val="28"/>
          <w:lang w:eastAsia="ru-RU"/>
        </w:rPr>
        <w:t>и;</w:t>
      </w:r>
    </w:p>
    <w:p w:rsidR="009D2BDC" w:rsidRDefault="009D2BDC" w:rsidP="009D2BDC">
      <w:pPr>
        <w:spacing w:after="0" w:line="240" w:lineRule="auto"/>
        <w:ind w:left="1" w:right="5471"/>
        <w:rPr>
          <w:rFonts w:ascii="Times New Roman" w:eastAsia="Times New Roman" w:hAnsi="Times New Roman" w:cs="Times New Roman"/>
          <w:color w:val="000000"/>
          <w:sz w:val="28"/>
          <w:szCs w:val="28"/>
          <w:lang w:eastAsia="ru-RU"/>
        </w:rPr>
      </w:pPr>
      <w:r w:rsidRPr="009D2BDC">
        <w:rPr>
          <w:rFonts w:ascii="Times New Roman" w:eastAsia="Times New Roman" w:hAnsi="Times New Roman" w:cs="Times New Roman"/>
          <w:color w:val="000000"/>
          <w:sz w:val="28"/>
          <w:szCs w:val="28"/>
          <w:lang w:eastAsia="ru-RU"/>
        </w:rPr>
        <w:t>- мячи</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pacing w:val="-3"/>
          <w:sz w:val="28"/>
          <w:szCs w:val="28"/>
          <w:lang w:eastAsia="ru-RU"/>
        </w:rPr>
        <w:t>в</w:t>
      </w:r>
      <w:r w:rsidRPr="009D2BDC">
        <w:rPr>
          <w:rFonts w:ascii="Times New Roman" w:eastAsia="Times New Roman" w:hAnsi="Times New Roman" w:cs="Times New Roman"/>
          <w:color w:val="000000"/>
          <w:sz w:val="28"/>
          <w:szCs w:val="28"/>
          <w:lang w:eastAsia="ru-RU"/>
        </w:rPr>
        <w:t>оле</w:t>
      </w:r>
      <w:r w:rsidRPr="009D2BDC">
        <w:rPr>
          <w:rFonts w:ascii="Times New Roman" w:eastAsia="Times New Roman" w:hAnsi="Times New Roman" w:cs="Times New Roman"/>
          <w:color w:val="000000"/>
          <w:spacing w:val="-1"/>
          <w:sz w:val="28"/>
          <w:szCs w:val="28"/>
          <w:lang w:eastAsia="ru-RU"/>
        </w:rPr>
        <w:t>й</w:t>
      </w:r>
      <w:r w:rsidRPr="009D2BDC">
        <w:rPr>
          <w:rFonts w:ascii="Times New Roman" w:eastAsia="Times New Roman" w:hAnsi="Times New Roman" w:cs="Times New Roman"/>
          <w:color w:val="000000"/>
          <w:spacing w:val="-2"/>
          <w:sz w:val="28"/>
          <w:szCs w:val="28"/>
          <w:lang w:eastAsia="ru-RU"/>
        </w:rPr>
        <w:t>б</w:t>
      </w:r>
      <w:r w:rsidRPr="009D2BDC">
        <w:rPr>
          <w:rFonts w:ascii="Times New Roman" w:eastAsia="Times New Roman" w:hAnsi="Times New Roman" w:cs="Times New Roman"/>
          <w:color w:val="000000"/>
          <w:sz w:val="28"/>
          <w:szCs w:val="28"/>
          <w:lang w:eastAsia="ru-RU"/>
        </w:rPr>
        <w:t>ол</w:t>
      </w:r>
      <w:r w:rsidRPr="009D2BDC">
        <w:rPr>
          <w:rFonts w:ascii="Times New Roman" w:eastAsia="Times New Roman" w:hAnsi="Times New Roman" w:cs="Times New Roman"/>
          <w:color w:val="000000"/>
          <w:spacing w:val="-1"/>
          <w:sz w:val="28"/>
          <w:szCs w:val="28"/>
          <w:lang w:eastAsia="ru-RU"/>
        </w:rPr>
        <w:t>ь</w:t>
      </w:r>
      <w:r w:rsidRPr="009D2BDC">
        <w:rPr>
          <w:rFonts w:ascii="Times New Roman" w:eastAsia="Times New Roman" w:hAnsi="Times New Roman" w:cs="Times New Roman"/>
          <w:color w:val="000000"/>
          <w:sz w:val="28"/>
          <w:szCs w:val="28"/>
          <w:lang w:eastAsia="ru-RU"/>
        </w:rPr>
        <w:t xml:space="preserve">ные </w:t>
      </w:r>
      <w:r>
        <w:rPr>
          <w:rFonts w:ascii="Times New Roman" w:eastAsia="Times New Roman" w:hAnsi="Times New Roman" w:cs="Times New Roman"/>
          <w:color w:val="000000"/>
          <w:sz w:val="28"/>
          <w:szCs w:val="28"/>
          <w:lang w:eastAsia="ru-RU"/>
        </w:rPr>
        <w:t>- 6</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z w:val="28"/>
          <w:szCs w:val="28"/>
          <w:lang w:eastAsia="ru-RU"/>
        </w:rPr>
        <w:t>шт</w:t>
      </w:r>
      <w:r w:rsidRPr="009D2BDC">
        <w:rPr>
          <w:rFonts w:ascii="Times New Roman" w:eastAsia="Times New Roman" w:hAnsi="Times New Roman" w:cs="Times New Roman"/>
          <w:color w:val="000000"/>
          <w:spacing w:val="-1"/>
          <w:sz w:val="28"/>
          <w:szCs w:val="28"/>
          <w:lang w:eastAsia="ru-RU"/>
        </w:rPr>
        <w:t>у</w:t>
      </w:r>
      <w:r w:rsidRPr="009D2BDC">
        <w:rPr>
          <w:rFonts w:ascii="Times New Roman" w:eastAsia="Times New Roman" w:hAnsi="Times New Roman" w:cs="Times New Roman"/>
          <w:color w:val="000000"/>
          <w:sz w:val="28"/>
          <w:szCs w:val="28"/>
          <w:lang w:eastAsia="ru-RU"/>
        </w:rPr>
        <w:t>к;</w:t>
      </w:r>
    </w:p>
    <w:p w:rsidR="009D2BDC" w:rsidRPr="009D2BDC" w:rsidRDefault="009D2BDC" w:rsidP="009D2BDC">
      <w:pPr>
        <w:spacing w:after="0" w:line="240" w:lineRule="auto"/>
        <w:ind w:left="1" w:right="5471"/>
        <w:rPr>
          <w:rFonts w:ascii="Times New Roman" w:eastAsia="Times New Roman" w:hAnsi="Times New Roman" w:cs="Times New Roman"/>
          <w:color w:val="000000"/>
          <w:sz w:val="28"/>
          <w:szCs w:val="28"/>
          <w:lang w:eastAsia="ru-RU"/>
        </w:rPr>
      </w:pPr>
      <w:r w:rsidRPr="009D2BDC">
        <w:rPr>
          <w:rFonts w:ascii="Times New Roman" w:eastAsia="Times New Roman" w:hAnsi="Times New Roman" w:cs="Times New Roman"/>
          <w:color w:val="000000"/>
          <w:sz w:val="28"/>
          <w:szCs w:val="28"/>
          <w:lang w:eastAsia="ru-RU"/>
        </w:rPr>
        <w:t xml:space="preserve"> - сетка д</w:t>
      </w:r>
      <w:r w:rsidRPr="009D2BDC">
        <w:rPr>
          <w:rFonts w:ascii="Times New Roman" w:eastAsia="Times New Roman" w:hAnsi="Times New Roman" w:cs="Times New Roman"/>
          <w:color w:val="000000"/>
          <w:spacing w:val="-2"/>
          <w:sz w:val="28"/>
          <w:szCs w:val="28"/>
          <w:lang w:eastAsia="ru-RU"/>
        </w:rPr>
        <w:t>л</w:t>
      </w:r>
      <w:r w:rsidRPr="009D2BDC">
        <w:rPr>
          <w:rFonts w:ascii="Times New Roman" w:eastAsia="Times New Roman" w:hAnsi="Times New Roman" w:cs="Times New Roman"/>
          <w:color w:val="000000"/>
          <w:sz w:val="28"/>
          <w:szCs w:val="28"/>
          <w:lang w:eastAsia="ru-RU"/>
        </w:rPr>
        <w:t>я мяч</w:t>
      </w:r>
      <w:r w:rsidRPr="009D2BDC">
        <w:rPr>
          <w:rFonts w:ascii="Times New Roman" w:eastAsia="Times New Roman" w:hAnsi="Times New Roman" w:cs="Times New Roman"/>
          <w:color w:val="000000"/>
          <w:spacing w:val="-2"/>
          <w:sz w:val="28"/>
          <w:szCs w:val="28"/>
          <w:lang w:eastAsia="ru-RU"/>
        </w:rPr>
        <w:t>е</w:t>
      </w:r>
      <w:r w:rsidRPr="009D2BDC">
        <w:rPr>
          <w:rFonts w:ascii="Times New Roman" w:eastAsia="Times New Roman" w:hAnsi="Times New Roman" w:cs="Times New Roman"/>
          <w:color w:val="000000"/>
          <w:sz w:val="28"/>
          <w:szCs w:val="28"/>
          <w:lang w:eastAsia="ru-RU"/>
        </w:rPr>
        <w:t xml:space="preserve">й </w:t>
      </w:r>
      <w:r w:rsidRPr="009D2BDC">
        <w:rPr>
          <w:rFonts w:ascii="Times New Roman" w:eastAsia="Times New Roman" w:hAnsi="Times New Roman" w:cs="Times New Roman"/>
          <w:color w:val="000000"/>
          <w:spacing w:val="-1"/>
          <w:sz w:val="28"/>
          <w:szCs w:val="28"/>
          <w:lang w:eastAsia="ru-RU"/>
        </w:rPr>
        <w:t>-</w:t>
      </w:r>
      <w:r w:rsidRPr="009D2BDC">
        <w:rPr>
          <w:rFonts w:ascii="Times New Roman" w:eastAsia="Times New Roman" w:hAnsi="Times New Roman" w:cs="Times New Roman"/>
          <w:color w:val="000000"/>
          <w:sz w:val="28"/>
          <w:szCs w:val="28"/>
          <w:lang w:eastAsia="ru-RU"/>
        </w:rPr>
        <w:t>1 ш</w:t>
      </w:r>
      <w:r w:rsidRPr="009D2BDC">
        <w:rPr>
          <w:rFonts w:ascii="Times New Roman" w:eastAsia="Times New Roman" w:hAnsi="Times New Roman" w:cs="Times New Roman"/>
          <w:color w:val="000000"/>
          <w:spacing w:val="-1"/>
          <w:sz w:val="28"/>
          <w:szCs w:val="28"/>
          <w:lang w:eastAsia="ru-RU"/>
        </w:rPr>
        <w:t>т</w:t>
      </w:r>
      <w:r w:rsidRPr="009D2BDC">
        <w:rPr>
          <w:rFonts w:ascii="Times New Roman" w:eastAsia="Times New Roman" w:hAnsi="Times New Roman" w:cs="Times New Roman"/>
          <w:color w:val="000000"/>
          <w:sz w:val="28"/>
          <w:szCs w:val="28"/>
          <w:lang w:eastAsia="ru-RU"/>
        </w:rPr>
        <w:t>ука;</w:t>
      </w:r>
    </w:p>
    <w:p w:rsidR="009D2BDC" w:rsidRPr="009D2BDC" w:rsidRDefault="009D2BDC" w:rsidP="009D2BDC">
      <w:pPr>
        <w:spacing w:after="0" w:line="240" w:lineRule="auto"/>
        <w:ind w:left="1" w:right="1669"/>
        <w:rPr>
          <w:rFonts w:ascii="Times New Roman" w:eastAsia="Times New Roman" w:hAnsi="Times New Roman" w:cs="Times New Roman"/>
          <w:color w:val="000000"/>
          <w:sz w:val="28"/>
          <w:szCs w:val="28"/>
          <w:lang w:eastAsia="ru-RU"/>
        </w:rPr>
      </w:pPr>
      <w:r w:rsidRPr="009D2BDC">
        <w:rPr>
          <w:rFonts w:ascii="Times New Roman" w:eastAsia="Times New Roman" w:hAnsi="Times New Roman" w:cs="Times New Roman"/>
          <w:color w:val="000000"/>
          <w:sz w:val="28"/>
          <w:szCs w:val="28"/>
          <w:lang w:eastAsia="ru-RU"/>
        </w:rPr>
        <w:t>- ко</w:t>
      </w:r>
      <w:r w:rsidRPr="009D2BDC">
        <w:rPr>
          <w:rFonts w:ascii="Times New Roman" w:eastAsia="Times New Roman" w:hAnsi="Times New Roman" w:cs="Times New Roman"/>
          <w:color w:val="000000"/>
          <w:spacing w:val="-1"/>
          <w:sz w:val="28"/>
          <w:szCs w:val="28"/>
          <w:lang w:eastAsia="ru-RU"/>
        </w:rPr>
        <w:t>м</w:t>
      </w:r>
      <w:r w:rsidRPr="009D2BDC">
        <w:rPr>
          <w:rFonts w:ascii="Times New Roman" w:eastAsia="Times New Roman" w:hAnsi="Times New Roman" w:cs="Times New Roman"/>
          <w:color w:val="000000"/>
          <w:sz w:val="28"/>
          <w:szCs w:val="28"/>
          <w:lang w:eastAsia="ru-RU"/>
        </w:rPr>
        <w:t xml:space="preserve">плект </w:t>
      </w:r>
      <w:r w:rsidRPr="009D2BDC">
        <w:rPr>
          <w:rFonts w:ascii="Times New Roman" w:eastAsia="Times New Roman" w:hAnsi="Times New Roman" w:cs="Times New Roman"/>
          <w:color w:val="000000"/>
          <w:spacing w:val="-3"/>
          <w:sz w:val="28"/>
          <w:szCs w:val="28"/>
          <w:lang w:eastAsia="ru-RU"/>
        </w:rPr>
        <w:t>ф</w:t>
      </w:r>
      <w:r w:rsidRPr="009D2BDC">
        <w:rPr>
          <w:rFonts w:ascii="Times New Roman" w:eastAsia="Times New Roman" w:hAnsi="Times New Roman" w:cs="Times New Roman"/>
          <w:color w:val="000000"/>
          <w:sz w:val="28"/>
          <w:szCs w:val="28"/>
          <w:lang w:eastAsia="ru-RU"/>
        </w:rPr>
        <w:t>ишек</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z w:val="28"/>
          <w:szCs w:val="28"/>
          <w:lang w:eastAsia="ru-RU"/>
        </w:rPr>
        <w:t>-</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z w:val="28"/>
          <w:szCs w:val="28"/>
          <w:lang w:eastAsia="ru-RU"/>
        </w:rPr>
        <w:t>30</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z w:val="28"/>
          <w:szCs w:val="28"/>
          <w:lang w:eastAsia="ru-RU"/>
        </w:rPr>
        <w:t>ш</w:t>
      </w:r>
      <w:r w:rsidRPr="009D2BDC">
        <w:rPr>
          <w:rFonts w:ascii="Times New Roman" w:eastAsia="Times New Roman" w:hAnsi="Times New Roman" w:cs="Times New Roman"/>
          <w:color w:val="000000"/>
          <w:spacing w:val="-3"/>
          <w:sz w:val="28"/>
          <w:szCs w:val="28"/>
          <w:lang w:eastAsia="ru-RU"/>
        </w:rPr>
        <w:t>т</w:t>
      </w:r>
      <w:r w:rsidRPr="009D2BDC">
        <w:rPr>
          <w:rFonts w:ascii="Times New Roman" w:eastAsia="Times New Roman" w:hAnsi="Times New Roman" w:cs="Times New Roman"/>
          <w:color w:val="000000"/>
          <w:sz w:val="28"/>
          <w:szCs w:val="28"/>
          <w:lang w:eastAsia="ru-RU"/>
        </w:rPr>
        <w:t>ук (</w:t>
      </w:r>
      <w:r w:rsidRPr="009D2BDC">
        <w:rPr>
          <w:rFonts w:ascii="Times New Roman" w:eastAsia="Times New Roman" w:hAnsi="Times New Roman" w:cs="Times New Roman"/>
          <w:color w:val="000000"/>
          <w:spacing w:val="-2"/>
          <w:sz w:val="28"/>
          <w:szCs w:val="28"/>
          <w:lang w:eastAsia="ru-RU"/>
        </w:rPr>
        <w:t>т</w:t>
      </w:r>
      <w:r w:rsidRPr="009D2BDC">
        <w:rPr>
          <w:rFonts w:ascii="Times New Roman" w:eastAsia="Times New Roman" w:hAnsi="Times New Roman" w:cs="Times New Roman"/>
          <w:color w:val="000000"/>
          <w:sz w:val="28"/>
          <w:szCs w:val="28"/>
          <w:lang w:eastAsia="ru-RU"/>
        </w:rPr>
        <w:t>р</w:t>
      </w:r>
      <w:r w:rsidRPr="009D2BDC">
        <w:rPr>
          <w:rFonts w:ascii="Times New Roman" w:eastAsia="Times New Roman" w:hAnsi="Times New Roman" w:cs="Times New Roman"/>
          <w:color w:val="000000"/>
          <w:spacing w:val="-1"/>
          <w:sz w:val="28"/>
          <w:szCs w:val="28"/>
          <w:lang w:eastAsia="ru-RU"/>
        </w:rPr>
        <w:t>е</w:t>
      </w:r>
      <w:r w:rsidRPr="009D2BDC">
        <w:rPr>
          <w:rFonts w:ascii="Times New Roman" w:eastAsia="Times New Roman" w:hAnsi="Times New Roman" w:cs="Times New Roman"/>
          <w:color w:val="000000"/>
          <w:sz w:val="28"/>
          <w:szCs w:val="28"/>
          <w:lang w:eastAsia="ru-RU"/>
        </w:rPr>
        <w:t xml:space="preserve">х </w:t>
      </w:r>
      <w:r w:rsidRPr="009D2BDC">
        <w:rPr>
          <w:rFonts w:ascii="Times New Roman" w:eastAsia="Times New Roman" w:hAnsi="Times New Roman" w:cs="Times New Roman"/>
          <w:color w:val="000000"/>
          <w:spacing w:val="-1"/>
          <w:sz w:val="28"/>
          <w:szCs w:val="28"/>
          <w:lang w:eastAsia="ru-RU"/>
        </w:rPr>
        <w:t>р</w:t>
      </w:r>
      <w:r w:rsidRPr="009D2BDC">
        <w:rPr>
          <w:rFonts w:ascii="Times New Roman" w:eastAsia="Times New Roman" w:hAnsi="Times New Roman" w:cs="Times New Roman"/>
          <w:color w:val="000000"/>
          <w:sz w:val="28"/>
          <w:szCs w:val="28"/>
          <w:lang w:eastAsia="ru-RU"/>
        </w:rPr>
        <w:t>аз</w:t>
      </w:r>
      <w:r w:rsidRPr="009D2BDC">
        <w:rPr>
          <w:rFonts w:ascii="Times New Roman" w:eastAsia="Times New Roman" w:hAnsi="Times New Roman" w:cs="Times New Roman"/>
          <w:color w:val="000000"/>
          <w:spacing w:val="-2"/>
          <w:sz w:val="28"/>
          <w:szCs w:val="28"/>
          <w:lang w:eastAsia="ru-RU"/>
        </w:rPr>
        <w:t>н</w:t>
      </w:r>
      <w:r w:rsidRPr="009D2BDC">
        <w:rPr>
          <w:rFonts w:ascii="Times New Roman" w:eastAsia="Times New Roman" w:hAnsi="Times New Roman" w:cs="Times New Roman"/>
          <w:color w:val="000000"/>
          <w:spacing w:val="-1"/>
          <w:sz w:val="28"/>
          <w:szCs w:val="28"/>
          <w:lang w:eastAsia="ru-RU"/>
        </w:rPr>
        <w:t>ы</w:t>
      </w:r>
      <w:r w:rsidRPr="009D2BDC">
        <w:rPr>
          <w:rFonts w:ascii="Times New Roman" w:eastAsia="Times New Roman" w:hAnsi="Times New Roman" w:cs="Times New Roman"/>
          <w:color w:val="000000"/>
          <w:sz w:val="28"/>
          <w:szCs w:val="28"/>
          <w:lang w:eastAsia="ru-RU"/>
        </w:rPr>
        <w:t>х кон</w:t>
      </w:r>
      <w:r w:rsidRPr="009D2BDC">
        <w:rPr>
          <w:rFonts w:ascii="Times New Roman" w:eastAsia="Times New Roman" w:hAnsi="Times New Roman" w:cs="Times New Roman"/>
          <w:color w:val="000000"/>
          <w:spacing w:val="-3"/>
          <w:sz w:val="28"/>
          <w:szCs w:val="28"/>
          <w:lang w:eastAsia="ru-RU"/>
        </w:rPr>
        <w:t>т</w:t>
      </w:r>
      <w:r w:rsidRPr="009D2BDC">
        <w:rPr>
          <w:rFonts w:ascii="Times New Roman" w:eastAsia="Times New Roman" w:hAnsi="Times New Roman" w:cs="Times New Roman"/>
          <w:color w:val="000000"/>
          <w:sz w:val="28"/>
          <w:szCs w:val="28"/>
          <w:lang w:eastAsia="ru-RU"/>
        </w:rPr>
        <w:t>рас</w:t>
      </w:r>
      <w:r w:rsidRPr="009D2BDC">
        <w:rPr>
          <w:rFonts w:ascii="Times New Roman" w:eastAsia="Times New Roman" w:hAnsi="Times New Roman" w:cs="Times New Roman"/>
          <w:color w:val="000000"/>
          <w:spacing w:val="-1"/>
          <w:sz w:val="28"/>
          <w:szCs w:val="28"/>
          <w:lang w:eastAsia="ru-RU"/>
        </w:rPr>
        <w:t>т</w:t>
      </w:r>
      <w:r w:rsidRPr="009D2BDC">
        <w:rPr>
          <w:rFonts w:ascii="Times New Roman" w:eastAsia="Times New Roman" w:hAnsi="Times New Roman" w:cs="Times New Roman"/>
          <w:color w:val="000000"/>
          <w:sz w:val="28"/>
          <w:szCs w:val="28"/>
          <w:lang w:eastAsia="ru-RU"/>
        </w:rPr>
        <w:t>н</w:t>
      </w:r>
      <w:r w:rsidRPr="009D2BDC">
        <w:rPr>
          <w:rFonts w:ascii="Times New Roman" w:eastAsia="Times New Roman" w:hAnsi="Times New Roman" w:cs="Times New Roman"/>
          <w:color w:val="000000"/>
          <w:spacing w:val="-1"/>
          <w:sz w:val="28"/>
          <w:szCs w:val="28"/>
          <w:lang w:eastAsia="ru-RU"/>
        </w:rPr>
        <w:t>ы</w:t>
      </w:r>
      <w:r w:rsidRPr="009D2BDC">
        <w:rPr>
          <w:rFonts w:ascii="Times New Roman" w:eastAsia="Times New Roman" w:hAnsi="Times New Roman" w:cs="Times New Roman"/>
          <w:color w:val="000000"/>
          <w:sz w:val="28"/>
          <w:szCs w:val="28"/>
          <w:lang w:eastAsia="ru-RU"/>
        </w:rPr>
        <w:t>х цве</w:t>
      </w:r>
      <w:r w:rsidRPr="009D2BDC">
        <w:rPr>
          <w:rFonts w:ascii="Times New Roman" w:eastAsia="Times New Roman" w:hAnsi="Times New Roman" w:cs="Times New Roman"/>
          <w:color w:val="000000"/>
          <w:spacing w:val="-2"/>
          <w:sz w:val="28"/>
          <w:szCs w:val="28"/>
          <w:lang w:eastAsia="ru-RU"/>
        </w:rPr>
        <w:t>т</w:t>
      </w:r>
      <w:r w:rsidRPr="009D2BDC">
        <w:rPr>
          <w:rFonts w:ascii="Times New Roman" w:eastAsia="Times New Roman" w:hAnsi="Times New Roman" w:cs="Times New Roman"/>
          <w:color w:val="000000"/>
          <w:sz w:val="28"/>
          <w:szCs w:val="28"/>
          <w:lang w:eastAsia="ru-RU"/>
        </w:rPr>
        <w:t>ов); - р</w:t>
      </w:r>
      <w:r w:rsidRPr="009D2BDC">
        <w:rPr>
          <w:rFonts w:ascii="Times New Roman" w:eastAsia="Times New Roman" w:hAnsi="Times New Roman" w:cs="Times New Roman"/>
          <w:color w:val="000000"/>
          <w:spacing w:val="1"/>
          <w:sz w:val="28"/>
          <w:szCs w:val="28"/>
          <w:lang w:eastAsia="ru-RU"/>
        </w:rPr>
        <w:t>у</w:t>
      </w:r>
      <w:r w:rsidRPr="009D2BDC">
        <w:rPr>
          <w:rFonts w:ascii="Times New Roman" w:eastAsia="Times New Roman" w:hAnsi="Times New Roman" w:cs="Times New Roman"/>
          <w:color w:val="000000"/>
          <w:sz w:val="28"/>
          <w:szCs w:val="28"/>
          <w:lang w:eastAsia="ru-RU"/>
        </w:rPr>
        <w:t>ле</w:t>
      </w:r>
      <w:r w:rsidRPr="009D2BDC">
        <w:rPr>
          <w:rFonts w:ascii="Times New Roman" w:eastAsia="Times New Roman" w:hAnsi="Times New Roman" w:cs="Times New Roman"/>
          <w:color w:val="000000"/>
          <w:spacing w:val="-2"/>
          <w:sz w:val="28"/>
          <w:szCs w:val="28"/>
          <w:lang w:eastAsia="ru-RU"/>
        </w:rPr>
        <w:t>т</w:t>
      </w:r>
      <w:r w:rsidRPr="009D2BDC">
        <w:rPr>
          <w:rFonts w:ascii="Times New Roman" w:eastAsia="Times New Roman" w:hAnsi="Times New Roman" w:cs="Times New Roman"/>
          <w:color w:val="000000"/>
          <w:sz w:val="28"/>
          <w:szCs w:val="28"/>
          <w:lang w:eastAsia="ru-RU"/>
        </w:rPr>
        <w:t>ка 3 м.-</w:t>
      </w:r>
      <w:r w:rsidRPr="009D2BDC">
        <w:rPr>
          <w:rFonts w:ascii="Times New Roman" w:eastAsia="Times New Roman" w:hAnsi="Times New Roman" w:cs="Times New Roman"/>
          <w:color w:val="000000"/>
          <w:spacing w:val="-3"/>
          <w:sz w:val="28"/>
          <w:szCs w:val="28"/>
          <w:lang w:eastAsia="ru-RU"/>
        </w:rPr>
        <w:t xml:space="preserve"> </w:t>
      </w:r>
      <w:r w:rsidRPr="009D2BDC">
        <w:rPr>
          <w:rFonts w:ascii="Times New Roman" w:eastAsia="Times New Roman" w:hAnsi="Times New Roman" w:cs="Times New Roman"/>
          <w:color w:val="000000"/>
          <w:sz w:val="28"/>
          <w:szCs w:val="28"/>
          <w:lang w:eastAsia="ru-RU"/>
        </w:rPr>
        <w:t>1 ш</w:t>
      </w:r>
      <w:r w:rsidRPr="009D2BDC">
        <w:rPr>
          <w:rFonts w:ascii="Times New Roman" w:eastAsia="Times New Roman" w:hAnsi="Times New Roman" w:cs="Times New Roman"/>
          <w:color w:val="000000"/>
          <w:spacing w:val="-2"/>
          <w:sz w:val="28"/>
          <w:szCs w:val="28"/>
          <w:lang w:eastAsia="ru-RU"/>
        </w:rPr>
        <w:t>т</w:t>
      </w:r>
      <w:r w:rsidRPr="009D2BDC">
        <w:rPr>
          <w:rFonts w:ascii="Times New Roman" w:eastAsia="Times New Roman" w:hAnsi="Times New Roman" w:cs="Times New Roman"/>
          <w:color w:val="000000"/>
          <w:sz w:val="28"/>
          <w:szCs w:val="28"/>
          <w:lang w:eastAsia="ru-RU"/>
        </w:rPr>
        <w:t>ука;</w:t>
      </w:r>
    </w:p>
    <w:p w:rsidR="009D2BDC" w:rsidRPr="009D2BDC" w:rsidRDefault="009D2BDC" w:rsidP="009D2BDC">
      <w:pPr>
        <w:spacing w:after="0" w:line="240" w:lineRule="auto"/>
        <w:ind w:left="1" w:right="4909"/>
        <w:rPr>
          <w:rFonts w:ascii="Times New Roman" w:eastAsia="Times New Roman" w:hAnsi="Times New Roman" w:cs="Times New Roman"/>
          <w:color w:val="000000"/>
          <w:sz w:val="28"/>
          <w:szCs w:val="28"/>
          <w:lang w:eastAsia="ru-RU"/>
        </w:rPr>
      </w:pPr>
      <w:r w:rsidRPr="009D2BDC">
        <w:rPr>
          <w:rFonts w:ascii="Times New Roman" w:eastAsia="Times New Roman" w:hAnsi="Times New Roman" w:cs="Times New Roman"/>
          <w:color w:val="000000"/>
          <w:sz w:val="28"/>
          <w:szCs w:val="28"/>
          <w:lang w:eastAsia="ru-RU"/>
        </w:rPr>
        <w:t>- тре</w:t>
      </w:r>
      <w:r w:rsidRPr="009D2BDC">
        <w:rPr>
          <w:rFonts w:ascii="Times New Roman" w:eastAsia="Times New Roman" w:hAnsi="Times New Roman" w:cs="Times New Roman"/>
          <w:color w:val="000000"/>
          <w:spacing w:val="-1"/>
          <w:sz w:val="28"/>
          <w:szCs w:val="28"/>
          <w:lang w:eastAsia="ru-RU"/>
        </w:rPr>
        <w:t>ни</w:t>
      </w:r>
      <w:r w:rsidRPr="009D2BDC">
        <w:rPr>
          <w:rFonts w:ascii="Times New Roman" w:eastAsia="Times New Roman" w:hAnsi="Times New Roman" w:cs="Times New Roman"/>
          <w:color w:val="000000"/>
          <w:sz w:val="28"/>
          <w:szCs w:val="28"/>
          <w:lang w:eastAsia="ru-RU"/>
        </w:rPr>
        <w:t>р</w:t>
      </w:r>
      <w:r w:rsidRPr="009D2BDC">
        <w:rPr>
          <w:rFonts w:ascii="Times New Roman" w:eastAsia="Times New Roman" w:hAnsi="Times New Roman" w:cs="Times New Roman"/>
          <w:color w:val="000000"/>
          <w:spacing w:val="1"/>
          <w:sz w:val="28"/>
          <w:szCs w:val="28"/>
          <w:lang w:eastAsia="ru-RU"/>
        </w:rPr>
        <w:t>о</w:t>
      </w:r>
      <w:r w:rsidRPr="009D2BDC">
        <w:rPr>
          <w:rFonts w:ascii="Times New Roman" w:eastAsia="Times New Roman" w:hAnsi="Times New Roman" w:cs="Times New Roman"/>
          <w:color w:val="000000"/>
          <w:spacing w:val="-2"/>
          <w:sz w:val="28"/>
          <w:szCs w:val="28"/>
          <w:lang w:eastAsia="ru-RU"/>
        </w:rPr>
        <w:t>в</w:t>
      </w:r>
      <w:r w:rsidRPr="009D2BDC">
        <w:rPr>
          <w:rFonts w:ascii="Times New Roman" w:eastAsia="Times New Roman" w:hAnsi="Times New Roman" w:cs="Times New Roman"/>
          <w:color w:val="000000"/>
          <w:sz w:val="28"/>
          <w:szCs w:val="28"/>
          <w:lang w:eastAsia="ru-RU"/>
        </w:rPr>
        <w:t>о</w:t>
      </w:r>
      <w:r w:rsidRPr="009D2BDC">
        <w:rPr>
          <w:rFonts w:ascii="Times New Roman" w:eastAsia="Times New Roman" w:hAnsi="Times New Roman" w:cs="Times New Roman"/>
          <w:color w:val="000000"/>
          <w:spacing w:val="-1"/>
          <w:sz w:val="28"/>
          <w:szCs w:val="28"/>
          <w:lang w:eastAsia="ru-RU"/>
        </w:rPr>
        <w:t>ч</w:t>
      </w:r>
      <w:r w:rsidRPr="009D2BDC">
        <w:rPr>
          <w:rFonts w:ascii="Times New Roman" w:eastAsia="Times New Roman" w:hAnsi="Times New Roman" w:cs="Times New Roman"/>
          <w:color w:val="000000"/>
          <w:sz w:val="28"/>
          <w:szCs w:val="28"/>
          <w:lang w:eastAsia="ru-RU"/>
        </w:rPr>
        <w:t>н</w:t>
      </w:r>
      <w:r w:rsidRPr="009D2BDC">
        <w:rPr>
          <w:rFonts w:ascii="Times New Roman" w:eastAsia="Times New Roman" w:hAnsi="Times New Roman" w:cs="Times New Roman"/>
          <w:color w:val="000000"/>
          <w:spacing w:val="-1"/>
          <w:sz w:val="28"/>
          <w:szCs w:val="28"/>
          <w:lang w:eastAsia="ru-RU"/>
        </w:rPr>
        <w:t>ы</w:t>
      </w:r>
      <w:r w:rsidRPr="009D2BDC">
        <w:rPr>
          <w:rFonts w:ascii="Times New Roman" w:eastAsia="Times New Roman" w:hAnsi="Times New Roman" w:cs="Times New Roman"/>
          <w:color w:val="000000"/>
          <w:sz w:val="28"/>
          <w:szCs w:val="28"/>
          <w:lang w:eastAsia="ru-RU"/>
        </w:rPr>
        <w:t>е м</w:t>
      </w:r>
      <w:r w:rsidRPr="009D2BDC">
        <w:rPr>
          <w:rFonts w:ascii="Times New Roman" w:eastAsia="Times New Roman" w:hAnsi="Times New Roman" w:cs="Times New Roman"/>
          <w:color w:val="000000"/>
          <w:spacing w:val="-3"/>
          <w:sz w:val="28"/>
          <w:szCs w:val="28"/>
          <w:lang w:eastAsia="ru-RU"/>
        </w:rPr>
        <w:t>а</w:t>
      </w:r>
      <w:r w:rsidRPr="009D2BDC">
        <w:rPr>
          <w:rFonts w:ascii="Times New Roman" w:eastAsia="Times New Roman" w:hAnsi="Times New Roman" w:cs="Times New Roman"/>
          <w:color w:val="000000"/>
          <w:sz w:val="28"/>
          <w:szCs w:val="28"/>
          <w:lang w:eastAsia="ru-RU"/>
        </w:rPr>
        <w:t>ни</w:t>
      </w:r>
      <w:r w:rsidRPr="009D2BDC">
        <w:rPr>
          <w:rFonts w:ascii="Times New Roman" w:eastAsia="Times New Roman" w:hAnsi="Times New Roman" w:cs="Times New Roman"/>
          <w:color w:val="000000"/>
          <w:spacing w:val="-1"/>
          <w:sz w:val="28"/>
          <w:szCs w:val="28"/>
          <w:lang w:eastAsia="ru-RU"/>
        </w:rPr>
        <w:t>ш</w:t>
      </w:r>
      <w:r w:rsidRPr="009D2BDC">
        <w:rPr>
          <w:rFonts w:ascii="Times New Roman" w:eastAsia="Times New Roman" w:hAnsi="Times New Roman" w:cs="Times New Roman"/>
          <w:color w:val="000000"/>
          <w:sz w:val="28"/>
          <w:szCs w:val="28"/>
          <w:lang w:eastAsia="ru-RU"/>
        </w:rPr>
        <w:t>ки</w:t>
      </w:r>
      <w:r w:rsidRPr="009D2BDC">
        <w:rPr>
          <w:rFonts w:ascii="Times New Roman" w:eastAsia="Times New Roman" w:hAnsi="Times New Roman" w:cs="Times New Roman"/>
          <w:color w:val="000000"/>
          <w:spacing w:val="3"/>
          <w:sz w:val="28"/>
          <w:szCs w:val="28"/>
          <w:lang w:eastAsia="ru-RU"/>
        </w:rPr>
        <w:t xml:space="preserve"> </w:t>
      </w:r>
      <w:r w:rsidRPr="009D2BDC">
        <w:rPr>
          <w:rFonts w:ascii="Times New Roman" w:eastAsia="Times New Roman" w:hAnsi="Times New Roman" w:cs="Times New Roman"/>
          <w:color w:val="000000"/>
          <w:spacing w:val="-2"/>
          <w:sz w:val="28"/>
          <w:szCs w:val="28"/>
          <w:lang w:eastAsia="ru-RU"/>
        </w:rPr>
        <w:t>-</w:t>
      </w:r>
      <w:r w:rsidRPr="009D2BDC">
        <w:rPr>
          <w:rFonts w:ascii="Times New Roman" w:eastAsia="Times New Roman" w:hAnsi="Times New Roman" w:cs="Times New Roman"/>
          <w:color w:val="000000"/>
          <w:sz w:val="28"/>
          <w:szCs w:val="28"/>
          <w:lang w:eastAsia="ru-RU"/>
        </w:rPr>
        <w:t>20</w:t>
      </w:r>
      <w:r w:rsidRPr="009D2BDC">
        <w:rPr>
          <w:rFonts w:ascii="Times New Roman" w:eastAsia="Times New Roman" w:hAnsi="Times New Roman" w:cs="Times New Roman"/>
          <w:color w:val="000000"/>
          <w:spacing w:val="1"/>
          <w:sz w:val="28"/>
          <w:szCs w:val="28"/>
          <w:lang w:eastAsia="ru-RU"/>
        </w:rPr>
        <w:t xml:space="preserve"> </w:t>
      </w:r>
      <w:r w:rsidRPr="009D2BDC">
        <w:rPr>
          <w:rFonts w:ascii="Times New Roman" w:eastAsia="Times New Roman" w:hAnsi="Times New Roman" w:cs="Times New Roman"/>
          <w:color w:val="000000"/>
          <w:sz w:val="28"/>
          <w:szCs w:val="28"/>
          <w:lang w:eastAsia="ru-RU"/>
        </w:rPr>
        <w:t>ш</w:t>
      </w:r>
      <w:r w:rsidRPr="009D2BDC">
        <w:rPr>
          <w:rFonts w:ascii="Times New Roman" w:eastAsia="Times New Roman" w:hAnsi="Times New Roman" w:cs="Times New Roman"/>
          <w:color w:val="000000"/>
          <w:spacing w:val="-3"/>
          <w:sz w:val="28"/>
          <w:szCs w:val="28"/>
          <w:lang w:eastAsia="ru-RU"/>
        </w:rPr>
        <w:t>т</w:t>
      </w:r>
      <w:r w:rsidRPr="009D2BDC">
        <w:rPr>
          <w:rFonts w:ascii="Times New Roman" w:eastAsia="Times New Roman" w:hAnsi="Times New Roman" w:cs="Times New Roman"/>
          <w:color w:val="000000"/>
          <w:sz w:val="28"/>
          <w:szCs w:val="28"/>
          <w:lang w:eastAsia="ru-RU"/>
        </w:rPr>
        <w:t>ук; - секу</w:t>
      </w:r>
      <w:r w:rsidRPr="009D2BDC">
        <w:rPr>
          <w:rFonts w:ascii="Times New Roman" w:eastAsia="Times New Roman" w:hAnsi="Times New Roman" w:cs="Times New Roman"/>
          <w:color w:val="000000"/>
          <w:spacing w:val="-2"/>
          <w:sz w:val="28"/>
          <w:szCs w:val="28"/>
          <w:lang w:eastAsia="ru-RU"/>
        </w:rPr>
        <w:t>н</w:t>
      </w:r>
      <w:r w:rsidRPr="009D2BDC">
        <w:rPr>
          <w:rFonts w:ascii="Times New Roman" w:eastAsia="Times New Roman" w:hAnsi="Times New Roman" w:cs="Times New Roman"/>
          <w:color w:val="000000"/>
          <w:sz w:val="28"/>
          <w:szCs w:val="28"/>
          <w:lang w:eastAsia="ru-RU"/>
        </w:rPr>
        <w:t>д</w:t>
      </w:r>
      <w:r w:rsidRPr="009D2BDC">
        <w:rPr>
          <w:rFonts w:ascii="Times New Roman" w:eastAsia="Times New Roman" w:hAnsi="Times New Roman" w:cs="Times New Roman"/>
          <w:color w:val="000000"/>
          <w:spacing w:val="1"/>
          <w:sz w:val="28"/>
          <w:szCs w:val="28"/>
          <w:lang w:eastAsia="ru-RU"/>
        </w:rPr>
        <w:t>о</w:t>
      </w:r>
      <w:r w:rsidRPr="009D2BDC">
        <w:rPr>
          <w:rFonts w:ascii="Times New Roman" w:eastAsia="Times New Roman" w:hAnsi="Times New Roman" w:cs="Times New Roman"/>
          <w:color w:val="000000"/>
          <w:spacing w:val="-2"/>
          <w:sz w:val="28"/>
          <w:szCs w:val="28"/>
          <w:lang w:eastAsia="ru-RU"/>
        </w:rPr>
        <w:t>м</w:t>
      </w:r>
      <w:r w:rsidRPr="009D2BDC">
        <w:rPr>
          <w:rFonts w:ascii="Times New Roman" w:eastAsia="Times New Roman" w:hAnsi="Times New Roman" w:cs="Times New Roman"/>
          <w:color w:val="000000"/>
          <w:sz w:val="28"/>
          <w:szCs w:val="28"/>
          <w:lang w:eastAsia="ru-RU"/>
        </w:rPr>
        <w:t>е</w:t>
      </w:r>
      <w:r w:rsidRPr="009D2BDC">
        <w:rPr>
          <w:rFonts w:ascii="Times New Roman" w:eastAsia="Times New Roman" w:hAnsi="Times New Roman" w:cs="Times New Roman"/>
          <w:color w:val="000000"/>
          <w:spacing w:val="1"/>
          <w:sz w:val="28"/>
          <w:szCs w:val="28"/>
          <w:lang w:eastAsia="ru-RU"/>
        </w:rPr>
        <w:t>р</w:t>
      </w:r>
      <w:r w:rsidRPr="009D2BDC">
        <w:rPr>
          <w:rFonts w:ascii="Times New Roman" w:eastAsia="Times New Roman" w:hAnsi="Times New Roman" w:cs="Times New Roman"/>
          <w:color w:val="000000"/>
          <w:sz w:val="28"/>
          <w:szCs w:val="28"/>
          <w:lang w:eastAsia="ru-RU"/>
        </w:rPr>
        <w:t>, свис</w:t>
      </w:r>
      <w:r w:rsidRPr="009D2BDC">
        <w:rPr>
          <w:rFonts w:ascii="Times New Roman" w:eastAsia="Times New Roman" w:hAnsi="Times New Roman" w:cs="Times New Roman"/>
          <w:color w:val="000000"/>
          <w:spacing w:val="-2"/>
          <w:sz w:val="28"/>
          <w:szCs w:val="28"/>
          <w:lang w:eastAsia="ru-RU"/>
        </w:rPr>
        <w:t>т</w:t>
      </w:r>
      <w:r w:rsidRPr="009D2BDC">
        <w:rPr>
          <w:rFonts w:ascii="Times New Roman" w:eastAsia="Times New Roman" w:hAnsi="Times New Roman" w:cs="Times New Roman"/>
          <w:color w:val="000000"/>
          <w:sz w:val="28"/>
          <w:szCs w:val="28"/>
          <w:lang w:eastAsia="ru-RU"/>
        </w:rPr>
        <w:t>ок.</w:t>
      </w:r>
    </w:p>
    <w:p w:rsidR="009D2BDC" w:rsidRPr="009D2BDC" w:rsidRDefault="009D2BDC" w:rsidP="009D2BDC">
      <w:pPr>
        <w:spacing w:after="0" w:line="240" w:lineRule="auto"/>
        <w:ind w:right="-20" w:hanging="282"/>
        <w:jc w:val="both"/>
        <w:rPr>
          <w:rFonts w:ascii="Times New Roman" w:eastAsia="Times New Roman" w:hAnsi="Times New Roman" w:cs="Times New Roman"/>
          <w:spacing w:val="-1"/>
          <w:sz w:val="28"/>
          <w:szCs w:val="28"/>
          <w:lang w:eastAsia="ru-RU"/>
        </w:rPr>
      </w:pPr>
      <w:r w:rsidRPr="009D2BDC">
        <w:rPr>
          <w:rFonts w:ascii="Times New Roman" w:eastAsia="Times New Roman" w:hAnsi="Times New Roman" w:cs="Times New Roman"/>
          <w:b/>
          <w:color w:val="FF0000"/>
          <w:sz w:val="28"/>
          <w:szCs w:val="28"/>
          <w:lang w:eastAsia="ru-RU"/>
        </w:rPr>
        <w:t xml:space="preserve">             </w:t>
      </w:r>
      <w:r w:rsidRPr="009D2BDC">
        <w:rPr>
          <w:rFonts w:ascii="Times New Roman" w:eastAsia="Times New Roman" w:hAnsi="Times New Roman" w:cs="Times New Roman"/>
          <w:b/>
          <w:sz w:val="28"/>
          <w:szCs w:val="28"/>
          <w:lang w:eastAsia="ru-RU"/>
        </w:rPr>
        <w:t xml:space="preserve">Кадровое обеспечение программы. </w:t>
      </w:r>
      <w:r w:rsidRPr="009D2BDC">
        <w:rPr>
          <w:rFonts w:ascii="Times New Roman" w:eastAsia="Times New Roman" w:hAnsi="Times New Roman" w:cs="Times New Roman"/>
          <w:sz w:val="28"/>
          <w:szCs w:val="28"/>
          <w:lang w:eastAsia="ru-RU"/>
        </w:rPr>
        <w:t>Д</w:t>
      </w:r>
      <w:r w:rsidRPr="009D2BDC">
        <w:rPr>
          <w:rFonts w:ascii="Times New Roman" w:eastAsia="Times New Roman" w:hAnsi="Times New Roman" w:cs="Times New Roman"/>
          <w:spacing w:val="-1"/>
          <w:sz w:val="28"/>
          <w:szCs w:val="28"/>
          <w:lang w:eastAsia="ru-RU"/>
        </w:rPr>
        <w:t>а</w:t>
      </w:r>
      <w:r w:rsidRPr="009D2BDC">
        <w:rPr>
          <w:rFonts w:ascii="Times New Roman" w:eastAsia="Times New Roman" w:hAnsi="Times New Roman" w:cs="Times New Roman"/>
          <w:sz w:val="28"/>
          <w:szCs w:val="28"/>
          <w:lang w:eastAsia="ru-RU"/>
        </w:rPr>
        <w:t>н</w:t>
      </w:r>
      <w:r w:rsidRPr="009D2BDC">
        <w:rPr>
          <w:rFonts w:ascii="Times New Roman" w:eastAsia="Times New Roman" w:hAnsi="Times New Roman" w:cs="Times New Roman"/>
          <w:spacing w:val="1"/>
          <w:sz w:val="28"/>
          <w:szCs w:val="28"/>
          <w:lang w:eastAsia="ru-RU"/>
        </w:rPr>
        <w:t>н</w:t>
      </w:r>
      <w:r w:rsidRPr="009D2BDC">
        <w:rPr>
          <w:rFonts w:ascii="Times New Roman" w:eastAsia="Times New Roman" w:hAnsi="Times New Roman" w:cs="Times New Roman"/>
          <w:sz w:val="28"/>
          <w:szCs w:val="28"/>
          <w:lang w:eastAsia="ru-RU"/>
        </w:rPr>
        <w:t>ая</w:t>
      </w:r>
      <w:r w:rsidRPr="009D2BDC">
        <w:rPr>
          <w:rFonts w:ascii="Times New Roman" w:eastAsia="Times New Roman" w:hAnsi="Times New Roman" w:cs="Times New Roman"/>
          <w:spacing w:val="4"/>
          <w:sz w:val="28"/>
          <w:szCs w:val="28"/>
          <w:lang w:eastAsia="ru-RU"/>
        </w:rPr>
        <w:t xml:space="preserve"> </w:t>
      </w:r>
      <w:r w:rsidRPr="009D2BDC">
        <w:rPr>
          <w:rFonts w:ascii="Times New Roman" w:eastAsia="Times New Roman" w:hAnsi="Times New Roman" w:cs="Times New Roman"/>
          <w:spacing w:val="1"/>
          <w:sz w:val="28"/>
          <w:szCs w:val="28"/>
          <w:lang w:eastAsia="ru-RU"/>
        </w:rPr>
        <w:t>п</w:t>
      </w:r>
      <w:r w:rsidRPr="009D2BDC">
        <w:rPr>
          <w:rFonts w:ascii="Times New Roman" w:eastAsia="Times New Roman" w:hAnsi="Times New Roman" w:cs="Times New Roman"/>
          <w:sz w:val="28"/>
          <w:szCs w:val="28"/>
          <w:lang w:eastAsia="ru-RU"/>
        </w:rPr>
        <w:t>рогра</w:t>
      </w:r>
      <w:r w:rsidRPr="009D2BDC">
        <w:rPr>
          <w:rFonts w:ascii="Times New Roman" w:eastAsia="Times New Roman" w:hAnsi="Times New Roman" w:cs="Times New Roman"/>
          <w:spacing w:val="-1"/>
          <w:sz w:val="28"/>
          <w:szCs w:val="28"/>
          <w:lang w:eastAsia="ru-RU"/>
        </w:rPr>
        <w:t>мм</w:t>
      </w:r>
      <w:r w:rsidRPr="009D2BDC">
        <w:rPr>
          <w:rFonts w:ascii="Times New Roman" w:eastAsia="Times New Roman" w:hAnsi="Times New Roman" w:cs="Times New Roman"/>
          <w:sz w:val="28"/>
          <w:szCs w:val="28"/>
          <w:lang w:eastAsia="ru-RU"/>
        </w:rPr>
        <w:t>а</w:t>
      </w:r>
      <w:r w:rsidRPr="009D2BDC">
        <w:rPr>
          <w:rFonts w:ascii="Times New Roman" w:eastAsia="Times New Roman" w:hAnsi="Times New Roman" w:cs="Times New Roman"/>
          <w:spacing w:val="3"/>
          <w:sz w:val="28"/>
          <w:szCs w:val="28"/>
          <w:lang w:eastAsia="ru-RU"/>
        </w:rPr>
        <w:t xml:space="preserve"> </w:t>
      </w:r>
      <w:r w:rsidRPr="009D2BDC">
        <w:rPr>
          <w:rFonts w:ascii="Times New Roman" w:eastAsia="Times New Roman" w:hAnsi="Times New Roman" w:cs="Times New Roman"/>
          <w:sz w:val="28"/>
          <w:szCs w:val="28"/>
          <w:lang w:eastAsia="ru-RU"/>
        </w:rPr>
        <w:t>ре</w:t>
      </w:r>
      <w:r w:rsidRPr="009D2BDC">
        <w:rPr>
          <w:rFonts w:ascii="Times New Roman" w:eastAsia="Times New Roman" w:hAnsi="Times New Roman" w:cs="Times New Roman"/>
          <w:spacing w:val="-1"/>
          <w:sz w:val="28"/>
          <w:szCs w:val="28"/>
          <w:lang w:eastAsia="ru-RU"/>
        </w:rPr>
        <w:t>а</w:t>
      </w:r>
      <w:r w:rsidRPr="009D2BDC">
        <w:rPr>
          <w:rFonts w:ascii="Times New Roman" w:eastAsia="Times New Roman" w:hAnsi="Times New Roman" w:cs="Times New Roman"/>
          <w:spacing w:val="1"/>
          <w:sz w:val="28"/>
          <w:szCs w:val="28"/>
          <w:lang w:eastAsia="ru-RU"/>
        </w:rPr>
        <w:t>лиз</w:t>
      </w:r>
      <w:r w:rsidRPr="009D2BDC">
        <w:rPr>
          <w:rFonts w:ascii="Times New Roman" w:eastAsia="Times New Roman" w:hAnsi="Times New Roman" w:cs="Times New Roman"/>
          <w:sz w:val="28"/>
          <w:szCs w:val="28"/>
          <w:lang w:eastAsia="ru-RU"/>
        </w:rPr>
        <w:t>уется</w:t>
      </w:r>
      <w:r w:rsidRPr="009D2BDC">
        <w:rPr>
          <w:rFonts w:ascii="Times New Roman" w:eastAsia="Times New Roman" w:hAnsi="Times New Roman" w:cs="Times New Roman"/>
          <w:spacing w:val="3"/>
          <w:sz w:val="28"/>
          <w:szCs w:val="28"/>
          <w:lang w:eastAsia="ru-RU"/>
        </w:rPr>
        <w:t xml:space="preserve"> </w:t>
      </w:r>
      <w:r w:rsidRPr="009D2BDC">
        <w:rPr>
          <w:rFonts w:ascii="Times New Roman" w:eastAsia="Times New Roman" w:hAnsi="Times New Roman" w:cs="Times New Roman"/>
          <w:spacing w:val="1"/>
          <w:sz w:val="28"/>
          <w:szCs w:val="28"/>
          <w:lang w:eastAsia="ru-RU"/>
        </w:rPr>
        <w:t>тренерами-преподавателями</w:t>
      </w:r>
      <w:r w:rsidRPr="009D2BDC">
        <w:rPr>
          <w:rFonts w:ascii="Times New Roman" w:eastAsia="Times New Roman" w:hAnsi="Times New Roman" w:cs="Times New Roman"/>
          <w:sz w:val="28"/>
          <w:szCs w:val="28"/>
          <w:lang w:eastAsia="ru-RU"/>
        </w:rPr>
        <w:t>,</w:t>
      </w:r>
      <w:r w:rsidRPr="009D2BDC">
        <w:rPr>
          <w:rFonts w:ascii="Times New Roman" w:eastAsia="Times New Roman" w:hAnsi="Times New Roman" w:cs="Times New Roman"/>
          <w:spacing w:val="5"/>
          <w:sz w:val="28"/>
          <w:szCs w:val="28"/>
          <w:lang w:eastAsia="ru-RU"/>
        </w:rPr>
        <w:t xml:space="preserve"> </w:t>
      </w:r>
      <w:r w:rsidRPr="009D2BDC">
        <w:rPr>
          <w:rFonts w:ascii="Times New Roman" w:eastAsia="Times New Roman" w:hAnsi="Times New Roman" w:cs="Times New Roman"/>
          <w:spacing w:val="1"/>
          <w:sz w:val="28"/>
          <w:szCs w:val="28"/>
          <w:lang w:eastAsia="ru-RU"/>
        </w:rPr>
        <w:t>и</w:t>
      </w:r>
      <w:r w:rsidRPr="009D2BDC">
        <w:rPr>
          <w:rFonts w:ascii="Times New Roman" w:eastAsia="Times New Roman" w:hAnsi="Times New Roman" w:cs="Times New Roman"/>
          <w:sz w:val="28"/>
          <w:szCs w:val="28"/>
          <w:lang w:eastAsia="ru-RU"/>
        </w:rPr>
        <w:t>м</w:t>
      </w:r>
      <w:r w:rsidRPr="009D2BDC">
        <w:rPr>
          <w:rFonts w:ascii="Times New Roman" w:eastAsia="Times New Roman" w:hAnsi="Times New Roman" w:cs="Times New Roman"/>
          <w:spacing w:val="-1"/>
          <w:sz w:val="28"/>
          <w:szCs w:val="28"/>
          <w:lang w:eastAsia="ru-RU"/>
        </w:rPr>
        <w:t>е</w:t>
      </w:r>
      <w:r w:rsidRPr="009D2BDC">
        <w:rPr>
          <w:rFonts w:ascii="Times New Roman" w:eastAsia="Times New Roman" w:hAnsi="Times New Roman" w:cs="Times New Roman"/>
          <w:sz w:val="28"/>
          <w:szCs w:val="28"/>
          <w:lang w:eastAsia="ru-RU"/>
        </w:rPr>
        <w:t>ющими профес</w:t>
      </w:r>
      <w:r w:rsidRPr="009D2BDC">
        <w:rPr>
          <w:rFonts w:ascii="Times New Roman" w:eastAsia="Times New Roman" w:hAnsi="Times New Roman" w:cs="Times New Roman"/>
          <w:spacing w:val="-1"/>
          <w:sz w:val="28"/>
          <w:szCs w:val="28"/>
          <w:lang w:eastAsia="ru-RU"/>
        </w:rPr>
        <w:t>с</w:t>
      </w:r>
      <w:r w:rsidRPr="009D2BDC">
        <w:rPr>
          <w:rFonts w:ascii="Times New Roman" w:eastAsia="Times New Roman" w:hAnsi="Times New Roman" w:cs="Times New Roman"/>
          <w:sz w:val="28"/>
          <w:szCs w:val="28"/>
          <w:lang w:eastAsia="ru-RU"/>
        </w:rPr>
        <w:t>ио</w:t>
      </w:r>
      <w:r w:rsidRPr="009D2BDC">
        <w:rPr>
          <w:rFonts w:ascii="Times New Roman" w:eastAsia="Times New Roman" w:hAnsi="Times New Roman" w:cs="Times New Roman"/>
          <w:spacing w:val="1"/>
          <w:sz w:val="28"/>
          <w:szCs w:val="28"/>
          <w:lang w:eastAsia="ru-RU"/>
        </w:rPr>
        <w:t>н</w:t>
      </w:r>
      <w:r w:rsidRPr="009D2BDC">
        <w:rPr>
          <w:rFonts w:ascii="Times New Roman" w:eastAsia="Times New Roman" w:hAnsi="Times New Roman" w:cs="Times New Roman"/>
          <w:sz w:val="28"/>
          <w:szCs w:val="28"/>
          <w:lang w:eastAsia="ru-RU"/>
        </w:rPr>
        <w:t>аль</w:t>
      </w:r>
      <w:r w:rsidRPr="009D2BDC">
        <w:rPr>
          <w:rFonts w:ascii="Times New Roman" w:eastAsia="Times New Roman" w:hAnsi="Times New Roman" w:cs="Times New Roman"/>
          <w:spacing w:val="1"/>
          <w:sz w:val="28"/>
          <w:szCs w:val="28"/>
          <w:lang w:eastAsia="ru-RU"/>
        </w:rPr>
        <w:t>н</w:t>
      </w:r>
      <w:r w:rsidRPr="009D2BDC">
        <w:rPr>
          <w:rFonts w:ascii="Times New Roman" w:eastAsia="Times New Roman" w:hAnsi="Times New Roman" w:cs="Times New Roman"/>
          <w:sz w:val="28"/>
          <w:szCs w:val="28"/>
          <w:lang w:eastAsia="ru-RU"/>
        </w:rPr>
        <w:t>ое</w:t>
      </w:r>
      <w:r w:rsidRPr="009D2BDC">
        <w:rPr>
          <w:rFonts w:ascii="Times New Roman" w:eastAsia="Times New Roman" w:hAnsi="Times New Roman" w:cs="Times New Roman"/>
          <w:spacing w:val="92"/>
          <w:sz w:val="28"/>
          <w:szCs w:val="28"/>
          <w:lang w:eastAsia="ru-RU"/>
        </w:rPr>
        <w:t xml:space="preserve"> </w:t>
      </w:r>
      <w:r w:rsidRPr="009D2BDC">
        <w:rPr>
          <w:rFonts w:ascii="Times New Roman" w:eastAsia="Times New Roman" w:hAnsi="Times New Roman" w:cs="Times New Roman"/>
          <w:sz w:val="28"/>
          <w:szCs w:val="28"/>
          <w:lang w:eastAsia="ru-RU"/>
        </w:rPr>
        <w:t>об</w:t>
      </w:r>
      <w:r w:rsidRPr="009D2BDC">
        <w:rPr>
          <w:rFonts w:ascii="Times New Roman" w:eastAsia="Times New Roman" w:hAnsi="Times New Roman" w:cs="Times New Roman"/>
          <w:spacing w:val="-1"/>
          <w:sz w:val="28"/>
          <w:szCs w:val="28"/>
          <w:lang w:eastAsia="ru-RU"/>
        </w:rPr>
        <w:t>ра</w:t>
      </w:r>
      <w:r w:rsidRPr="009D2BDC">
        <w:rPr>
          <w:rFonts w:ascii="Times New Roman" w:eastAsia="Times New Roman" w:hAnsi="Times New Roman" w:cs="Times New Roman"/>
          <w:sz w:val="28"/>
          <w:szCs w:val="28"/>
          <w:lang w:eastAsia="ru-RU"/>
        </w:rPr>
        <w:t>зован</w:t>
      </w:r>
      <w:r w:rsidRPr="009D2BDC">
        <w:rPr>
          <w:rFonts w:ascii="Times New Roman" w:eastAsia="Times New Roman" w:hAnsi="Times New Roman" w:cs="Times New Roman"/>
          <w:spacing w:val="1"/>
          <w:sz w:val="28"/>
          <w:szCs w:val="28"/>
          <w:lang w:eastAsia="ru-RU"/>
        </w:rPr>
        <w:t>и</w:t>
      </w:r>
      <w:r w:rsidRPr="009D2BDC">
        <w:rPr>
          <w:rFonts w:ascii="Times New Roman" w:eastAsia="Times New Roman" w:hAnsi="Times New Roman" w:cs="Times New Roman"/>
          <w:sz w:val="28"/>
          <w:szCs w:val="28"/>
          <w:lang w:eastAsia="ru-RU"/>
        </w:rPr>
        <w:t>е</w:t>
      </w:r>
      <w:r w:rsidRPr="009D2BDC">
        <w:rPr>
          <w:rFonts w:ascii="Times New Roman" w:eastAsia="Times New Roman" w:hAnsi="Times New Roman" w:cs="Times New Roman"/>
          <w:spacing w:val="92"/>
          <w:sz w:val="28"/>
          <w:szCs w:val="28"/>
          <w:lang w:eastAsia="ru-RU"/>
        </w:rPr>
        <w:t xml:space="preserve"> </w:t>
      </w:r>
      <w:r w:rsidRPr="009D2BDC">
        <w:rPr>
          <w:rFonts w:ascii="Times New Roman" w:eastAsia="Times New Roman" w:hAnsi="Times New Roman" w:cs="Times New Roman"/>
          <w:sz w:val="28"/>
          <w:szCs w:val="28"/>
          <w:lang w:eastAsia="ru-RU"/>
        </w:rPr>
        <w:t>в</w:t>
      </w:r>
      <w:r w:rsidRPr="009D2BDC">
        <w:rPr>
          <w:rFonts w:ascii="Times New Roman" w:eastAsia="Times New Roman" w:hAnsi="Times New Roman" w:cs="Times New Roman"/>
          <w:spacing w:val="93"/>
          <w:sz w:val="28"/>
          <w:szCs w:val="28"/>
          <w:lang w:eastAsia="ru-RU"/>
        </w:rPr>
        <w:t xml:space="preserve"> </w:t>
      </w:r>
      <w:r w:rsidRPr="009D2BDC">
        <w:rPr>
          <w:rFonts w:ascii="Times New Roman" w:eastAsia="Times New Roman" w:hAnsi="Times New Roman" w:cs="Times New Roman"/>
          <w:sz w:val="28"/>
          <w:szCs w:val="28"/>
          <w:lang w:eastAsia="ru-RU"/>
        </w:rPr>
        <w:t>области физической культуры и спорта и постоя</w:t>
      </w:r>
      <w:r w:rsidRPr="009D2BDC">
        <w:rPr>
          <w:rFonts w:ascii="Times New Roman" w:eastAsia="Times New Roman" w:hAnsi="Times New Roman" w:cs="Times New Roman"/>
          <w:spacing w:val="1"/>
          <w:sz w:val="28"/>
          <w:szCs w:val="28"/>
          <w:lang w:eastAsia="ru-RU"/>
        </w:rPr>
        <w:t>нн</w:t>
      </w:r>
      <w:r w:rsidRPr="009D2BDC">
        <w:rPr>
          <w:rFonts w:ascii="Times New Roman" w:eastAsia="Times New Roman" w:hAnsi="Times New Roman" w:cs="Times New Roman"/>
          <w:sz w:val="28"/>
          <w:szCs w:val="28"/>
          <w:lang w:eastAsia="ru-RU"/>
        </w:rPr>
        <w:t>о</w:t>
      </w:r>
      <w:r w:rsidRPr="009D2BDC">
        <w:rPr>
          <w:rFonts w:ascii="Times New Roman" w:eastAsia="Times New Roman" w:hAnsi="Times New Roman" w:cs="Times New Roman"/>
          <w:spacing w:val="-1"/>
          <w:sz w:val="28"/>
          <w:szCs w:val="28"/>
          <w:lang w:eastAsia="ru-RU"/>
        </w:rPr>
        <w:t xml:space="preserve"> </w:t>
      </w:r>
      <w:r w:rsidRPr="009D2BDC">
        <w:rPr>
          <w:rFonts w:ascii="Times New Roman" w:eastAsia="Times New Roman" w:hAnsi="Times New Roman" w:cs="Times New Roman"/>
          <w:sz w:val="28"/>
          <w:szCs w:val="28"/>
          <w:lang w:eastAsia="ru-RU"/>
        </w:rPr>
        <w:t>повыш</w:t>
      </w:r>
      <w:r w:rsidRPr="009D2BDC">
        <w:rPr>
          <w:rFonts w:ascii="Times New Roman" w:eastAsia="Times New Roman" w:hAnsi="Times New Roman" w:cs="Times New Roman"/>
          <w:spacing w:val="-1"/>
          <w:sz w:val="28"/>
          <w:szCs w:val="28"/>
          <w:lang w:eastAsia="ru-RU"/>
        </w:rPr>
        <w:t>а</w:t>
      </w:r>
      <w:r w:rsidRPr="009D2BDC">
        <w:rPr>
          <w:rFonts w:ascii="Times New Roman" w:eastAsia="Times New Roman" w:hAnsi="Times New Roman" w:cs="Times New Roman"/>
          <w:sz w:val="28"/>
          <w:szCs w:val="28"/>
          <w:lang w:eastAsia="ru-RU"/>
        </w:rPr>
        <w:t>ющ</w:t>
      </w:r>
      <w:r w:rsidRPr="009D2BDC">
        <w:rPr>
          <w:rFonts w:ascii="Times New Roman" w:eastAsia="Times New Roman" w:hAnsi="Times New Roman" w:cs="Times New Roman"/>
          <w:spacing w:val="-1"/>
          <w:sz w:val="28"/>
          <w:szCs w:val="28"/>
          <w:lang w:eastAsia="ru-RU"/>
        </w:rPr>
        <w:t>и</w:t>
      </w:r>
      <w:r w:rsidRPr="009D2BDC">
        <w:rPr>
          <w:rFonts w:ascii="Times New Roman" w:eastAsia="Times New Roman" w:hAnsi="Times New Roman" w:cs="Times New Roman"/>
          <w:sz w:val="28"/>
          <w:szCs w:val="28"/>
          <w:lang w:eastAsia="ru-RU"/>
        </w:rPr>
        <w:t>ми</w:t>
      </w:r>
      <w:r w:rsidRPr="009D2BDC">
        <w:rPr>
          <w:rFonts w:ascii="Times New Roman" w:eastAsia="Times New Roman" w:hAnsi="Times New Roman" w:cs="Times New Roman"/>
          <w:spacing w:val="-1"/>
          <w:sz w:val="28"/>
          <w:szCs w:val="28"/>
          <w:lang w:eastAsia="ru-RU"/>
        </w:rPr>
        <w:t xml:space="preserve"> </w:t>
      </w:r>
      <w:r w:rsidRPr="009D2BDC">
        <w:rPr>
          <w:rFonts w:ascii="Times New Roman" w:eastAsia="Times New Roman" w:hAnsi="Times New Roman" w:cs="Times New Roman"/>
          <w:sz w:val="28"/>
          <w:szCs w:val="28"/>
          <w:lang w:eastAsia="ru-RU"/>
        </w:rPr>
        <w:t>уров</w:t>
      </w:r>
      <w:r w:rsidRPr="009D2BDC">
        <w:rPr>
          <w:rFonts w:ascii="Times New Roman" w:eastAsia="Times New Roman" w:hAnsi="Times New Roman" w:cs="Times New Roman"/>
          <w:spacing w:val="-1"/>
          <w:sz w:val="28"/>
          <w:szCs w:val="28"/>
          <w:lang w:eastAsia="ru-RU"/>
        </w:rPr>
        <w:t>е</w:t>
      </w:r>
      <w:r w:rsidRPr="009D2BDC">
        <w:rPr>
          <w:rFonts w:ascii="Times New Roman" w:eastAsia="Times New Roman" w:hAnsi="Times New Roman" w:cs="Times New Roman"/>
          <w:sz w:val="28"/>
          <w:szCs w:val="28"/>
          <w:lang w:eastAsia="ru-RU"/>
        </w:rPr>
        <w:t>нь</w:t>
      </w:r>
      <w:r w:rsidRPr="009D2BDC">
        <w:rPr>
          <w:rFonts w:ascii="Times New Roman" w:eastAsia="Times New Roman" w:hAnsi="Times New Roman" w:cs="Times New Roman"/>
          <w:spacing w:val="1"/>
          <w:sz w:val="28"/>
          <w:szCs w:val="28"/>
          <w:lang w:eastAsia="ru-RU"/>
        </w:rPr>
        <w:t xml:space="preserve"> п</w:t>
      </w:r>
      <w:r w:rsidRPr="009D2BDC">
        <w:rPr>
          <w:rFonts w:ascii="Times New Roman" w:eastAsia="Times New Roman" w:hAnsi="Times New Roman" w:cs="Times New Roman"/>
          <w:sz w:val="28"/>
          <w:szCs w:val="28"/>
          <w:lang w:eastAsia="ru-RU"/>
        </w:rPr>
        <w:t>рофе</w:t>
      </w:r>
      <w:r w:rsidRPr="009D2BDC">
        <w:rPr>
          <w:rFonts w:ascii="Times New Roman" w:eastAsia="Times New Roman" w:hAnsi="Times New Roman" w:cs="Times New Roman"/>
          <w:spacing w:val="-1"/>
          <w:sz w:val="28"/>
          <w:szCs w:val="28"/>
          <w:lang w:eastAsia="ru-RU"/>
        </w:rPr>
        <w:t>сс</w:t>
      </w:r>
      <w:r w:rsidRPr="009D2BDC">
        <w:rPr>
          <w:rFonts w:ascii="Times New Roman" w:eastAsia="Times New Roman" w:hAnsi="Times New Roman" w:cs="Times New Roman"/>
          <w:sz w:val="28"/>
          <w:szCs w:val="28"/>
          <w:lang w:eastAsia="ru-RU"/>
        </w:rPr>
        <w:t>ио</w:t>
      </w:r>
      <w:r w:rsidRPr="009D2BDC">
        <w:rPr>
          <w:rFonts w:ascii="Times New Roman" w:eastAsia="Times New Roman" w:hAnsi="Times New Roman" w:cs="Times New Roman"/>
          <w:spacing w:val="1"/>
          <w:sz w:val="28"/>
          <w:szCs w:val="28"/>
          <w:lang w:eastAsia="ru-RU"/>
        </w:rPr>
        <w:t>н</w:t>
      </w:r>
      <w:r w:rsidRPr="009D2BDC">
        <w:rPr>
          <w:rFonts w:ascii="Times New Roman" w:eastAsia="Times New Roman" w:hAnsi="Times New Roman" w:cs="Times New Roman"/>
          <w:sz w:val="28"/>
          <w:szCs w:val="28"/>
          <w:lang w:eastAsia="ru-RU"/>
        </w:rPr>
        <w:t>аль</w:t>
      </w:r>
      <w:r w:rsidRPr="009D2BDC">
        <w:rPr>
          <w:rFonts w:ascii="Times New Roman" w:eastAsia="Times New Roman" w:hAnsi="Times New Roman" w:cs="Times New Roman"/>
          <w:spacing w:val="1"/>
          <w:sz w:val="28"/>
          <w:szCs w:val="28"/>
          <w:lang w:eastAsia="ru-RU"/>
        </w:rPr>
        <w:t>н</w:t>
      </w:r>
      <w:r w:rsidRPr="009D2BDC">
        <w:rPr>
          <w:rFonts w:ascii="Times New Roman" w:eastAsia="Times New Roman" w:hAnsi="Times New Roman" w:cs="Times New Roman"/>
          <w:sz w:val="28"/>
          <w:szCs w:val="28"/>
          <w:lang w:eastAsia="ru-RU"/>
        </w:rPr>
        <w:t>ого м</w:t>
      </w:r>
      <w:r w:rsidRPr="009D2BDC">
        <w:rPr>
          <w:rFonts w:ascii="Times New Roman" w:eastAsia="Times New Roman" w:hAnsi="Times New Roman" w:cs="Times New Roman"/>
          <w:spacing w:val="-1"/>
          <w:sz w:val="28"/>
          <w:szCs w:val="28"/>
          <w:lang w:eastAsia="ru-RU"/>
        </w:rPr>
        <w:t>ас</w:t>
      </w:r>
      <w:r w:rsidRPr="009D2BDC">
        <w:rPr>
          <w:rFonts w:ascii="Times New Roman" w:eastAsia="Times New Roman" w:hAnsi="Times New Roman" w:cs="Times New Roman"/>
          <w:sz w:val="28"/>
          <w:szCs w:val="28"/>
          <w:lang w:eastAsia="ru-RU"/>
        </w:rPr>
        <w:t>тер</w:t>
      </w:r>
      <w:r w:rsidRPr="009D2BDC">
        <w:rPr>
          <w:rFonts w:ascii="Times New Roman" w:eastAsia="Times New Roman" w:hAnsi="Times New Roman" w:cs="Times New Roman"/>
          <w:spacing w:val="-1"/>
          <w:sz w:val="28"/>
          <w:szCs w:val="28"/>
          <w:lang w:eastAsia="ru-RU"/>
        </w:rPr>
        <w:t>с</w:t>
      </w:r>
      <w:r w:rsidRPr="009D2BDC">
        <w:rPr>
          <w:rFonts w:ascii="Times New Roman" w:eastAsia="Times New Roman" w:hAnsi="Times New Roman" w:cs="Times New Roman"/>
          <w:sz w:val="28"/>
          <w:szCs w:val="28"/>
          <w:lang w:eastAsia="ru-RU"/>
        </w:rPr>
        <w:t>тв</w:t>
      </w:r>
      <w:r w:rsidRPr="009D2BDC">
        <w:rPr>
          <w:rFonts w:ascii="Times New Roman" w:eastAsia="Times New Roman" w:hAnsi="Times New Roman" w:cs="Times New Roman"/>
          <w:spacing w:val="-1"/>
          <w:sz w:val="28"/>
          <w:szCs w:val="28"/>
          <w:lang w:eastAsia="ru-RU"/>
        </w:rPr>
        <w:t>а.</w:t>
      </w:r>
    </w:p>
    <w:p w:rsidR="009D2BDC" w:rsidRPr="009D2BDC" w:rsidRDefault="009D2BDC" w:rsidP="009D2BDC">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9D2BDC">
        <w:rPr>
          <w:rFonts w:ascii="Times New Roman" w:eastAsia="Calibri" w:hAnsi="Times New Roman" w:cs="Times New Roman"/>
          <w:b/>
          <w:bCs/>
          <w:color w:val="000000"/>
          <w:sz w:val="28"/>
          <w:szCs w:val="28"/>
        </w:rPr>
        <w:t xml:space="preserve">         Информационное обеспечение: </w:t>
      </w:r>
    </w:p>
    <w:p w:rsidR="009D2BDC" w:rsidRPr="005B16A4" w:rsidRDefault="009D2BDC" w:rsidP="009D2BDC">
      <w:pPr>
        <w:autoSpaceDE w:val="0"/>
        <w:autoSpaceDN w:val="0"/>
        <w:adjustRightInd w:val="0"/>
        <w:spacing w:after="0" w:line="240" w:lineRule="auto"/>
        <w:jc w:val="both"/>
        <w:rPr>
          <w:rFonts w:ascii="Times New Roman" w:eastAsia="Calibri" w:hAnsi="Times New Roman" w:cs="Times New Roman"/>
          <w:bCs/>
          <w:color w:val="000000"/>
          <w:sz w:val="28"/>
          <w:szCs w:val="28"/>
        </w:rPr>
      </w:pPr>
      <w:r w:rsidRPr="005B16A4">
        <w:rPr>
          <w:rFonts w:ascii="Times New Roman" w:eastAsia="Calibri" w:hAnsi="Times New Roman" w:cs="Times New Roman"/>
          <w:bCs/>
          <w:color w:val="000000"/>
          <w:sz w:val="28"/>
          <w:szCs w:val="28"/>
        </w:rPr>
        <w:t>дидактические и учебные материалы, DVD- записи спортивных игр и соревнований с участием ведущих команд, методические разработки по виду спорта волейбол.</w:t>
      </w:r>
    </w:p>
    <w:p w:rsidR="009D2BDC" w:rsidRDefault="009D2BDC" w:rsidP="009D2BDC">
      <w:pPr>
        <w:shd w:val="clear" w:color="auto" w:fill="FFFFFF"/>
        <w:spacing w:after="0" w:line="293" w:lineRule="atLeast"/>
        <w:jc w:val="both"/>
        <w:rPr>
          <w:rFonts w:ascii="Times New Roman" w:eastAsia="Times New Roman" w:hAnsi="Times New Roman" w:cs="Times New Roman"/>
          <w:sz w:val="28"/>
          <w:szCs w:val="28"/>
          <w:lang w:eastAsia="ru-RU"/>
        </w:rPr>
      </w:pPr>
    </w:p>
    <w:p w:rsidR="00EC7C26" w:rsidRDefault="00EC7C26" w:rsidP="00EC7C26">
      <w:pPr>
        <w:autoSpaceDE w:val="0"/>
        <w:autoSpaceDN w:val="0"/>
        <w:adjustRightInd w:val="0"/>
        <w:spacing w:after="0" w:line="360" w:lineRule="auto"/>
        <w:jc w:val="center"/>
        <w:rPr>
          <w:rFonts w:ascii="Times New Roman" w:eastAsiaTheme="minorEastAsia" w:hAnsi="Times New Roman" w:cs="Times New Roman"/>
          <w:b/>
          <w:bCs/>
          <w:iCs/>
          <w:sz w:val="28"/>
          <w:szCs w:val="28"/>
          <w:lang w:eastAsia="ru-RU"/>
        </w:rPr>
      </w:pPr>
      <w:r w:rsidRPr="00EC7C26">
        <w:rPr>
          <w:rFonts w:ascii="Times New Roman" w:eastAsiaTheme="minorEastAsia" w:hAnsi="Times New Roman" w:cs="Times New Roman"/>
          <w:b/>
          <w:bCs/>
          <w:iCs/>
          <w:sz w:val="28"/>
          <w:szCs w:val="28"/>
          <w:lang w:eastAsia="ru-RU"/>
        </w:rPr>
        <w:t>2.3. Формы а</w:t>
      </w:r>
      <w:r w:rsidR="00620F0C">
        <w:rPr>
          <w:rFonts w:ascii="Times New Roman" w:eastAsiaTheme="minorEastAsia" w:hAnsi="Times New Roman" w:cs="Times New Roman"/>
          <w:b/>
          <w:bCs/>
          <w:iCs/>
          <w:sz w:val="28"/>
          <w:szCs w:val="28"/>
          <w:lang w:eastAsia="ru-RU"/>
        </w:rPr>
        <w:t>ттестации и оценочные материалы</w:t>
      </w:r>
    </w:p>
    <w:p w:rsidR="00EC7C26" w:rsidRPr="00EC7C26" w:rsidRDefault="007C5F5E" w:rsidP="007C5F5E">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C5F5E">
        <w:rPr>
          <w:rFonts w:ascii="Times New Roman" w:hAnsi="Times New Roman" w:cs="Times New Roman"/>
          <w:color w:val="000000"/>
          <w:sz w:val="28"/>
          <w:szCs w:val="28"/>
        </w:rPr>
        <w:t xml:space="preserve">Основная задача </w:t>
      </w:r>
      <w:r>
        <w:rPr>
          <w:rFonts w:ascii="Times New Roman" w:hAnsi="Times New Roman" w:cs="Times New Roman"/>
          <w:color w:val="000000"/>
          <w:sz w:val="28"/>
          <w:szCs w:val="28"/>
        </w:rPr>
        <w:t>аттестации</w:t>
      </w:r>
      <w:r w:rsidRPr="007C5F5E">
        <w:rPr>
          <w:rFonts w:ascii="Times New Roman" w:hAnsi="Times New Roman" w:cs="Times New Roman"/>
          <w:color w:val="000000"/>
          <w:sz w:val="28"/>
          <w:szCs w:val="28"/>
        </w:rPr>
        <w:t xml:space="preserve"> заключается в том, чтобы определить степень освоения ребенком программы и влияние образовательного процесса, организуемого в ДЮСШ, на развитие ребенка.</w:t>
      </w:r>
      <w:r w:rsidR="00EC7C26" w:rsidRPr="00EC7C26">
        <w:rPr>
          <w:rFonts w:ascii="Times New Roman" w:eastAsia="Times New Roman" w:hAnsi="Times New Roman" w:cs="Times New Roman"/>
          <w:sz w:val="28"/>
          <w:szCs w:val="28"/>
          <w:lang w:eastAsia="ru-RU"/>
        </w:rPr>
        <w:t xml:space="preserve">       Ко</w:t>
      </w:r>
      <w:r w:rsidR="00EC7C26" w:rsidRPr="00EC7C26">
        <w:rPr>
          <w:rFonts w:ascii="Times New Roman" w:eastAsia="Times New Roman" w:hAnsi="Times New Roman" w:cs="Times New Roman"/>
          <w:spacing w:val="1"/>
          <w:sz w:val="28"/>
          <w:szCs w:val="28"/>
          <w:lang w:eastAsia="ru-RU"/>
        </w:rPr>
        <w:t>н</w:t>
      </w:r>
      <w:r w:rsidR="00EC7C26" w:rsidRPr="00EC7C26">
        <w:rPr>
          <w:rFonts w:ascii="Times New Roman" w:eastAsia="Times New Roman" w:hAnsi="Times New Roman" w:cs="Times New Roman"/>
          <w:sz w:val="28"/>
          <w:szCs w:val="28"/>
          <w:lang w:eastAsia="ru-RU"/>
        </w:rPr>
        <w:t>тро</w:t>
      </w:r>
      <w:r w:rsidR="00EC7C26" w:rsidRPr="00EC7C26">
        <w:rPr>
          <w:rFonts w:ascii="Times New Roman" w:eastAsia="Times New Roman" w:hAnsi="Times New Roman" w:cs="Times New Roman"/>
          <w:spacing w:val="-1"/>
          <w:sz w:val="28"/>
          <w:szCs w:val="28"/>
          <w:lang w:eastAsia="ru-RU"/>
        </w:rPr>
        <w:t>л</w:t>
      </w:r>
      <w:r w:rsidR="00EC7C26" w:rsidRPr="00EC7C26">
        <w:rPr>
          <w:rFonts w:ascii="Times New Roman" w:eastAsia="Times New Roman" w:hAnsi="Times New Roman" w:cs="Times New Roman"/>
          <w:sz w:val="28"/>
          <w:szCs w:val="28"/>
          <w:lang w:eastAsia="ru-RU"/>
        </w:rPr>
        <w:t>ь</w:t>
      </w:r>
      <w:r w:rsidR="00EC7C26" w:rsidRPr="00EC7C26">
        <w:rPr>
          <w:rFonts w:ascii="Times New Roman" w:eastAsia="Times New Roman" w:hAnsi="Times New Roman" w:cs="Times New Roman"/>
          <w:spacing w:val="65"/>
          <w:sz w:val="28"/>
          <w:szCs w:val="28"/>
          <w:lang w:eastAsia="ru-RU"/>
        </w:rPr>
        <w:t xml:space="preserve"> </w:t>
      </w:r>
      <w:r w:rsidR="00EC7C26" w:rsidRPr="00EC7C26">
        <w:rPr>
          <w:rFonts w:ascii="Times New Roman" w:eastAsia="Times New Roman" w:hAnsi="Times New Roman" w:cs="Times New Roman"/>
          <w:spacing w:val="1"/>
          <w:sz w:val="28"/>
          <w:szCs w:val="28"/>
          <w:lang w:eastAsia="ru-RU"/>
        </w:rPr>
        <w:t>з</w:t>
      </w:r>
      <w:r w:rsidR="00EC7C26" w:rsidRPr="00EC7C26">
        <w:rPr>
          <w:rFonts w:ascii="Times New Roman" w:eastAsia="Times New Roman" w:hAnsi="Times New Roman" w:cs="Times New Roman"/>
          <w:sz w:val="28"/>
          <w:szCs w:val="28"/>
          <w:lang w:eastAsia="ru-RU"/>
        </w:rPr>
        <w:t>а</w:t>
      </w:r>
      <w:r w:rsidR="00EC7C26" w:rsidRPr="00EC7C26">
        <w:rPr>
          <w:rFonts w:ascii="Times New Roman" w:eastAsia="Times New Roman" w:hAnsi="Times New Roman" w:cs="Times New Roman"/>
          <w:spacing w:val="63"/>
          <w:sz w:val="28"/>
          <w:szCs w:val="28"/>
          <w:lang w:eastAsia="ru-RU"/>
        </w:rPr>
        <w:t xml:space="preserve"> </w:t>
      </w:r>
      <w:r w:rsidR="00EC7C26" w:rsidRPr="00EC7C26">
        <w:rPr>
          <w:rFonts w:ascii="Times New Roman" w:eastAsia="Times New Roman" w:hAnsi="Times New Roman" w:cs="Times New Roman"/>
          <w:sz w:val="28"/>
          <w:szCs w:val="28"/>
          <w:lang w:eastAsia="ru-RU"/>
        </w:rPr>
        <w:t>осво</w:t>
      </w:r>
      <w:r w:rsidR="00EC7C26" w:rsidRPr="00EC7C26">
        <w:rPr>
          <w:rFonts w:ascii="Times New Roman" w:eastAsia="Times New Roman" w:hAnsi="Times New Roman" w:cs="Times New Roman"/>
          <w:spacing w:val="-1"/>
          <w:sz w:val="28"/>
          <w:szCs w:val="28"/>
          <w:lang w:eastAsia="ru-RU"/>
        </w:rPr>
        <w:t>е</w:t>
      </w:r>
      <w:r w:rsidR="00EC7C26" w:rsidRPr="00EC7C26">
        <w:rPr>
          <w:rFonts w:ascii="Times New Roman" w:eastAsia="Times New Roman" w:hAnsi="Times New Roman" w:cs="Times New Roman"/>
          <w:spacing w:val="2"/>
          <w:sz w:val="28"/>
          <w:szCs w:val="28"/>
          <w:lang w:eastAsia="ru-RU"/>
        </w:rPr>
        <w:t>н</w:t>
      </w:r>
      <w:r w:rsidR="00EC7C26" w:rsidRPr="00EC7C26">
        <w:rPr>
          <w:rFonts w:ascii="Times New Roman" w:eastAsia="Times New Roman" w:hAnsi="Times New Roman" w:cs="Times New Roman"/>
          <w:spacing w:val="1"/>
          <w:sz w:val="28"/>
          <w:szCs w:val="28"/>
          <w:lang w:eastAsia="ru-RU"/>
        </w:rPr>
        <w:t>и</w:t>
      </w:r>
      <w:r w:rsidR="00EC7C26" w:rsidRPr="00EC7C26">
        <w:rPr>
          <w:rFonts w:ascii="Times New Roman" w:eastAsia="Times New Roman" w:hAnsi="Times New Roman" w:cs="Times New Roman"/>
          <w:sz w:val="28"/>
          <w:szCs w:val="28"/>
          <w:lang w:eastAsia="ru-RU"/>
        </w:rPr>
        <w:t>ем</w:t>
      </w:r>
      <w:r w:rsidR="00EC7C26" w:rsidRPr="00EC7C26">
        <w:rPr>
          <w:rFonts w:ascii="Times New Roman" w:eastAsia="Times New Roman" w:hAnsi="Times New Roman" w:cs="Times New Roman"/>
          <w:spacing w:val="63"/>
          <w:sz w:val="28"/>
          <w:szCs w:val="28"/>
          <w:lang w:eastAsia="ru-RU"/>
        </w:rPr>
        <w:t xml:space="preserve"> </w:t>
      </w:r>
      <w:r w:rsidR="00EC7C26" w:rsidRPr="00EC7C26">
        <w:rPr>
          <w:rFonts w:ascii="Times New Roman" w:eastAsia="Times New Roman" w:hAnsi="Times New Roman" w:cs="Times New Roman"/>
          <w:sz w:val="28"/>
          <w:szCs w:val="28"/>
          <w:lang w:eastAsia="ru-RU"/>
        </w:rPr>
        <w:t>уч</w:t>
      </w:r>
      <w:r w:rsidR="00EC7C26" w:rsidRPr="00EC7C26">
        <w:rPr>
          <w:rFonts w:ascii="Times New Roman" w:eastAsia="Times New Roman" w:hAnsi="Times New Roman" w:cs="Times New Roman"/>
          <w:spacing w:val="-1"/>
          <w:sz w:val="28"/>
          <w:szCs w:val="28"/>
          <w:lang w:eastAsia="ru-RU"/>
        </w:rPr>
        <w:t>е</w:t>
      </w:r>
      <w:r w:rsidR="00EC7C26" w:rsidRPr="00EC7C26">
        <w:rPr>
          <w:rFonts w:ascii="Times New Roman" w:eastAsia="Times New Roman" w:hAnsi="Times New Roman" w:cs="Times New Roman"/>
          <w:sz w:val="28"/>
          <w:szCs w:val="28"/>
          <w:lang w:eastAsia="ru-RU"/>
        </w:rPr>
        <w:t>б</w:t>
      </w:r>
      <w:r w:rsidR="00EC7C26" w:rsidRPr="00EC7C26">
        <w:rPr>
          <w:rFonts w:ascii="Times New Roman" w:eastAsia="Times New Roman" w:hAnsi="Times New Roman" w:cs="Times New Roman"/>
          <w:spacing w:val="1"/>
          <w:sz w:val="28"/>
          <w:szCs w:val="28"/>
          <w:lang w:eastAsia="ru-RU"/>
        </w:rPr>
        <w:t>н</w:t>
      </w:r>
      <w:r w:rsidR="00EC7C26" w:rsidRPr="00EC7C26">
        <w:rPr>
          <w:rFonts w:ascii="Times New Roman" w:eastAsia="Times New Roman" w:hAnsi="Times New Roman" w:cs="Times New Roman"/>
          <w:sz w:val="28"/>
          <w:szCs w:val="28"/>
          <w:lang w:eastAsia="ru-RU"/>
        </w:rPr>
        <w:t>ого</w:t>
      </w:r>
      <w:r w:rsidR="00EC7C26" w:rsidRPr="00EC7C26">
        <w:rPr>
          <w:rFonts w:ascii="Times New Roman" w:eastAsia="Times New Roman" w:hAnsi="Times New Roman" w:cs="Times New Roman"/>
          <w:spacing w:val="64"/>
          <w:sz w:val="28"/>
          <w:szCs w:val="28"/>
          <w:lang w:eastAsia="ru-RU"/>
        </w:rPr>
        <w:t xml:space="preserve"> </w:t>
      </w:r>
      <w:r w:rsidR="00EC7C26" w:rsidRPr="00EC7C26">
        <w:rPr>
          <w:rFonts w:ascii="Times New Roman" w:eastAsia="Times New Roman" w:hAnsi="Times New Roman" w:cs="Times New Roman"/>
          <w:spacing w:val="2"/>
          <w:sz w:val="28"/>
          <w:szCs w:val="28"/>
          <w:lang w:eastAsia="ru-RU"/>
        </w:rPr>
        <w:t>м</w:t>
      </w:r>
      <w:r w:rsidR="00EC7C26" w:rsidRPr="00EC7C26">
        <w:rPr>
          <w:rFonts w:ascii="Times New Roman" w:eastAsia="Times New Roman" w:hAnsi="Times New Roman" w:cs="Times New Roman"/>
          <w:sz w:val="28"/>
          <w:szCs w:val="28"/>
          <w:lang w:eastAsia="ru-RU"/>
        </w:rPr>
        <w:t>атери</w:t>
      </w:r>
      <w:r w:rsidR="00EC7C26" w:rsidRPr="00EC7C26">
        <w:rPr>
          <w:rFonts w:ascii="Times New Roman" w:eastAsia="Times New Roman" w:hAnsi="Times New Roman" w:cs="Times New Roman"/>
          <w:spacing w:val="1"/>
          <w:sz w:val="28"/>
          <w:szCs w:val="28"/>
          <w:lang w:eastAsia="ru-RU"/>
        </w:rPr>
        <w:t>а</w:t>
      </w:r>
      <w:r w:rsidR="00EC7C26" w:rsidRPr="00EC7C26">
        <w:rPr>
          <w:rFonts w:ascii="Times New Roman" w:eastAsia="Times New Roman" w:hAnsi="Times New Roman" w:cs="Times New Roman"/>
          <w:sz w:val="28"/>
          <w:szCs w:val="28"/>
          <w:lang w:eastAsia="ru-RU"/>
        </w:rPr>
        <w:t>ла</w:t>
      </w:r>
      <w:r w:rsidR="00EC7C26" w:rsidRPr="00EC7C26">
        <w:rPr>
          <w:rFonts w:ascii="Times New Roman" w:eastAsia="Times New Roman" w:hAnsi="Times New Roman" w:cs="Times New Roman"/>
          <w:spacing w:val="63"/>
          <w:sz w:val="28"/>
          <w:szCs w:val="28"/>
          <w:lang w:eastAsia="ru-RU"/>
        </w:rPr>
        <w:t xml:space="preserve"> </w:t>
      </w:r>
      <w:r w:rsidR="00EC7C26" w:rsidRPr="00EC7C26">
        <w:rPr>
          <w:rFonts w:ascii="Times New Roman" w:eastAsia="Times New Roman" w:hAnsi="Times New Roman" w:cs="Times New Roman"/>
          <w:sz w:val="28"/>
          <w:szCs w:val="28"/>
          <w:lang w:eastAsia="ru-RU"/>
        </w:rPr>
        <w:t>осущ</w:t>
      </w:r>
      <w:r w:rsidR="00EC7C26" w:rsidRPr="00EC7C26">
        <w:rPr>
          <w:rFonts w:ascii="Times New Roman" w:eastAsia="Times New Roman" w:hAnsi="Times New Roman" w:cs="Times New Roman"/>
          <w:spacing w:val="1"/>
          <w:sz w:val="28"/>
          <w:szCs w:val="28"/>
          <w:lang w:eastAsia="ru-RU"/>
        </w:rPr>
        <w:t>е</w:t>
      </w:r>
      <w:r w:rsidR="00EC7C26" w:rsidRPr="00EC7C26">
        <w:rPr>
          <w:rFonts w:ascii="Times New Roman" w:eastAsia="Times New Roman" w:hAnsi="Times New Roman" w:cs="Times New Roman"/>
          <w:sz w:val="28"/>
          <w:szCs w:val="28"/>
          <w:lang w:eastAsia="ru-RU"/>
        </w:rPr>
        <w:t>ствляет</w:t>
      </w:r>
      <w:r w:rsidR="00EC7C26" w:rsidRPr="00EC7C26">
        <w:rPr>
          <w:rFonts w:ascii="Times New Roman" w:eastAsia="Times New Roman" w:hAnsi="Times New Roman" w:cs="Times New Roman"/>
          <w:spacing w:val="-1"/>
          <w:sz w:val="28"/>
          <w:szCs w:val="28"/>
          <w:lang w:eastAsia="ru-RU"/>
        </w:rPr>
        <w:t>с</w:t>
      </w:r>
      <w:r w:rsidR="00EC7C26" w:rsidRPr="00EC7C26">
        <w:rPr>
          <w:rFonts w:ascii="Times New Roman" w:eastAsia="Times New Roman" w:hAnsi="Times New Roman" w:cs="Times New Roman"/>
          <w:sz w:val="28"/>
          <w:szCs w:val="28"/>
          <w:lang w:eastAsia="ru-RU"/>
        </w:rPr>
        <w:t>я</w:t>
      </w:r>
      <w:r w:rsidR="00EC7C26" w:rsidRPr="00EC7C26">
        <w:rPr>
          <w:rFonts w:ascii="Times New Roman" w:eastAsia="Times New Roman" w:hAnsi="Times New Roman" w:cs="Times New Roman"/>
          <w:spacing w:val="66"/>
          <w:sz w:val="28"/>
          <w:szCs w:val="28"/>
          <w:lang w:eastAsia="ru-RU"/>
        </w:rPr>
        <w:t xml:space="preserve"> </w:t>
      </w:r>
      <w:r w:rsidR="00EC7C26" w:rsidRPr="00EC7C26">
        <w:rPr>
          <w:rFonts w:ascii="Times New Roman" w:eastAsia="Times New Roman" w:hAnsi="Times New Roman" w:cs="Times New Roman"/>
          <w:sz w:val="28"/>
          <w:szCs w:val="28"/>
          <w:lang w:eastAsia="ru-RU"/>
        </w:rPr>
        <w:t>дв</w:t>
      </w:r>
      <w:r w:rsidR="00EC7C26" w:rsidRPr="00EC7C26">
        <w:rPr>
          <w:rFonts w:ascii="Times New Roman" w:eastAsia="Times New Roman" w:hAnsi="Times New Roman" w:cs="Times New Roman"/>
          <w:spacing w:val="1"/>
          <w:sz w:val="28"/>
          <w:szCs w:val="28"/>
          <w:lang w:eastAsia="ru-RU"/>
        </w:rPr>
        <w:t>а</w:t>
      </w:r>
      <w:r w:rsidR="00EC7C26" w:rsidRPr="00EC7C26">
        <w:rPr>
          <w:rFonts w:ascii="Times New Roman" w:eastAsia="Times New Roman" w:hAnsi="Times New Roman" w:cs="Times New Roman"/>
          <w:sz w:val="28"/>
          <w:szCs w:val="28"/>
          <w:lang w:eastAsia="ru-RU"/>
        </w:rPr>
        <w:t>жды</w:t>
      </w:r>
      <w:r w:rsidR="00EC7C26" w:rsidRPr="00EC7C26">
        <w:rPr>
          <w:rFonts w:ascii="Times New Roman" w:eastAsia="Times New Roman" w:hAnsi="Times New Roman" w:cs="Times New Roman"/>
          <w:spacing w:val="64"/>
          <w:sz w:val="28"/>
          <w:szCs w:val="28"/>
          <w:lang w:eastAsia="ru-RU"/>
        </w:rPr>
        <w:t xml:space="preserve"> </w:t>
      </w:r>
      <w:r w:rsidR="00EC7C26" w:rsidRPr="00EC7C26">
        <w:rPr>
          <w:rFonts w:ascii="Times New Roman" w:eastAsia="Times New Roman" w:hAnsi="Times New Roman" w:cs="Times New Roman"/>
          <w:sz w:val="28"/>
          <w:szCs w:val="28"/>
          <w:lang w:eastAsia="ru-RU"/>
        </w:rPr>
        <w:t>в</w:t>
      </w:r>
      <w:r w:rsidR="00EC7C26" w:rsidRPr="00EC7C26">
        <w:rPr>
          <w:rFonts w:ascii="Times New Roman" w:eastAsia="Times New Roman" w:hAnsi="Times New Roman" w:cs="Times New Roman"/>
          <w:spacing w:val="64"/>
          <w:sz w:val="28"/>
          <w:szCs w:val="28"/>
          <w:lang w:eastAsia="ru-RU"/>
        </w:rPr>
        <w:t xml:space="preserve"> </w:t>
      </w:r>
      <w:r w:rsidR="00EC7C26" w:rsidRPr="00EC7C26">
        <w:rPr>
          <w:rFonts w:ascii="Times New Roman" w:eastAsia="Times New Roman" w:hAnsi="Times New Roman" w:cs="Times New Roman"/>
          <w:sz w:val="28"/>
          <w:szCs w:val="28"/>
          <w:lang w:eastAsia="ru-RU"/>
        </w:rPr>
        <w:t xml:space="preserve">год. В </w:t>
      </w:r>
      <w:r w:rsidR="00EC7C26" w:rsidRPr="00EC7C26">
        <w:rPr>
          <w:rFonts w:ascii="Times New Roman" w:eastAsia="Times New Roman" w:hAnsi="Times New Roman" w:cs="Times New Roman"/>
          <w:spacing w:val="1"/>
          <w:sz w:val="28"/>
          <w:szCs w:val="28"/>
          <w:lang w:eastAsia="ru-RU"/>
        </w:rPr>
        <w:t>к</w:t>
      </w:r>
      <w:r w:rsidR="00EC7C26" w:rsidRPr="00EC7C26">
        <w:rPr>
          <w:rFonts w:ascii="Times New Roman" w:eastAsia="Times New Roman" w:hAnsi="Times New Roman" w:cs="Times New Roman"/>
          <w:sz w:val="28"/>
          <w:szCs w:val="28"/>
          <w:lang w:eastAsia="ru-RU"/>
        </w:rPr>
        <w:t>о</w:t>
      </w:r>
      <w:r w:rsidR="00EC7C26" w:rsidRPr="00EC7C26">
        <w:rPr>
          <w:rFonts w:ascii="Times New Roman" w:eastAsia="Times New Roman" w:hAnsi="Times New Roman" w:cs="Times New Roman"/>
          <w:spacing w:val="1"/>
          <w:sz w:val="28"/>
          <w:szCs w:val="28"/>
          <w:lang w:eastAsia="ru-RU"/>
        </w:rPr>
        <w:t>нц</w:t>
      </w:r>
      <w:r w:rsidR="00EC7C26" w:rsidRPr="00EC7C26">
        <w:rPr>
          <w:rFonts w:ascii="Times New Roman" w:eastAsia="Times New Roman" w:hAnsi="Times New Roman" w:cs="Times New Roman"/>
          <w:sz w:val="28"/>
          <w:szCs w:val="28"/>
          <w:lang w:eastAsia="ru-RU"/>
        </w:rPr>
        <w:t>е первого</w:t>
      </w:r>
      <w:r w:rsidR="00EC7C26" w:rsidRPr="00EC7C26">
        <w:rPr>
          <w:rFonts w:ascii="Times New Roman" w:eastAsia="Times New Roman" w:hAnsi="Times New Roman" w:cs="Times New Roman"/>
          <w:spacing w:val="16"/>
          <w:sz w:val="28"/>
          <w:szCs w:val="28"/>
          <w:lang w:eastAsia="ru-RU"/>
        </w:rPr>
        <w:t xml:space="preserve"> </w:t>
      </w:r>
      <w:r w:rsidR="00EC7C26" w:rsidRPr="00EC7C26">
        <w:rPr>
          <w:rFonts w:ascii="Times New Roman" w:eastAsia="Times New Roman" w:hAnsi="Times New Roman" w:cs="Times New Roman"/>
          <w:spacing w:val="1"/>
          <w:sz w:val="28"/>
          <w:szCs w:val="28"/>
          <w:lang w:eastAsia="ru-RU"/>
        </w:rPr>
        <w:t>п</w:t>
      </w:r>
      <w:r w:rsidR="00EC7C26" w:rsidRPr="00EC7C26">
        <w:rPr>
          <w:rFonts w:ascii="Times New Roman" w:eastAsia="Times New Roman" w:hAnsi="Times New Roman" w:cs="Times New Roman"/>
          <w:sz w:val="28"/>
          <w:szCs w:val="28"/>
          <w:lang w:eastAsia="ru-RU"/>
        </w:rPr>
        <w:t>олугод</w:t>
      </w:r>
      <w:r w:rsidR="00EC7C26" w:rsidRPr="00EC7C26">
        <w:rPr>
          <w:rFonts w:ascii="Times New Roman" w:eastAsia="Times New Roman" w:hAnsi="Times New Roman" w:cs="Times New Roman"/>
          <w:spacing w:val="1"/>
          <w:sz w:val="28"/>
          <w:szCs w:val="28"/>
          <w:lang w:eastAsia="ru-RU"/>
        </w:rPr>
        <w:t>и</w:t>
      </w:r>
      <w:r w:rsidR="00EC7C26" w:rsidRPr="00EC7C26">
        <w:rPr>
          <w:rFonts w:ascii="Times New Roman" w:eastAsia="Times New Roman" w:hAnsi="Times New Roman" w:cs="Times New Roman"/>
          <w:sz w:val="28"/>
          <w:szCs w:val="28"/>
          <w:lang w:eastAsia="ru-RU"/>
        </w:rPr>
        <w:t>я</w:t>
      </w:r>
      <w:r w:rsidR="00EC7C26" w:rsidRPr="00EC7C26">
        <w:rPr>
          <w:rFonts w:ascii="Times New Roman" w:eastAsia="Times New Roman" w:hAnsi="Times New Roman" w:cs="Times New Roman"/>
          <w:spacing w:val="14"/>
          <w:sz w:val="28"/>
          <w:szCs w:val="28"/>
          <w:lang w:eastAsia="ru-RU"/>
        </w:rPr>
        <w:t xml:space="preserve"> – промежуточный контроль и в конце </w:t>
      </w:r>
      <w:r w:rsidR="00EC7C26" w:rsidRPr="00EC7C26">
        <w:rPr>
          <w:rFonts w:ascii="Times New Roman" w:eastAsia="Times New Roman" w:hAnsi="Times New Roman" w:cs="Times New Roman"/>
          <w:sz w:val="28"/>
          <w:szCs w:val="28"/>
          <w:lang w:eastAsia="ru-RU"/>
        </w:rPr>
        <w:t>уч</w:t>
      </w:r>
      <w:r w:rsidR="00EC7C26" w:rsidRPr="00EC7C26">
        <w:rPr>
          <w:rFonts w:ascii="Times New Roman" w:eastAsia="Times New Roman" w:hAnsi="Times New Roman" w:cs="Times New Roman"/>
          <w:spacing w:val="-1"/>
          <w:sz w:val="28"/>
          <w:szCs w:val="28"/>
          <w:lang w:eastAsia="ru-RU"/>
        </w:rPr>
        <w:t>е</w:t>
      </w:r>
      <w:r w:rsidR="00EC7C26" w:rsidRPr="00EC7C26">
        <w:rPr>
          <w:rFonts w:ascii="Times New Roman" w:eastAsia="Times New Roman" w:hAnsi="Times New Roman" w:cs="Times New Roman"/>
          <w:sz w:val="28"/>
          <w:szCs w:val="28"/>
          <w:lang w:eastAsia="ru-RU"/>
        </w:rPr>
        <w:t>бного</w:t>
      </w:r>
      <w:r w:rsidR="00EC7C26" w:rsidRPr="00EC7C26">
        <w:rPr>
          <w:rFonts w:ascii="Times New Roman" w:eastAsia="Times New Roman" w:hAnsi="Times New Roman" w:cs="Times New Roman"/>
          <w:spacing w:val="17"/>
          <w:sz w:val="28"/>
          <w:szCs w:val="28"/>
          <w:lang w:eastAsia="ru-RU"/>
        </w:rPr>
        <w:t xml:space="preserve"> </w:t>
      </w:r>
      <w:r>
        <w:rPr>
          <w:rFonts w:ascii="Times New Roman" w:eastAsia="Times New Roman" w:hAnsi="Times New Roman" w:cs="Times New Roman"/>
          <w:sz w:val="28"/>
          <w:szCs w:val="28"/>
          <w:lang w:eastAsia="ru-RU"/>
        </w:rPr>
        <w:t xml:space="preserve">года – </w:t>
      </w:r>
      <w:r>
        <w:rPr>
          <w:rFonts w:ascii="Times New Roman" w:eastAsia="Times New Roman" w:hAnsi="Times New Roman" w:cs="Times New Roman"/>
          <w:sz w:val="28"/>
          <w:szCs w:val="28"/>
          <w:lang w:eastAsia="ru-RU"/>
        </w:rPr>
        <w:lastRenderedPageBreak/>
        <w:t xml:space="preserve">итоговая аттестация. </w:t>
      </w:r>
      <w:r w:rsidR="00EC7C26" w:rsidRPr="00EC7C26">
        <w:rPr>
          <w:rFonts w:ascii="Times New Roman" w:eastAsia="Times New Roman" w:hAnsi="Times New Roman" w:cs="Times New Roman"/>
          <w:sz w:val="28"/>
          <w:szCs w:val="28"/>
          <w:lang w:eastAsia="ru-RU"/>
        </w:rPr>
        <w:t>Сред</w:t>
      </w:r>
      <w:r w:rsidR="00EC7C26" w:rsidRPr="00EC7C26">
        <w:rPr>
          <w:rFonts w:ascii="Times New Roman" w:eastAsia="Times New Roman" w:hAnsi="Times New Roman" w:cs="Times New Roman"/>
          <w:spacing w:val="-1"/>
          <w:sz w:val="28"/>
          <w:szCs w:val="28"/>
          <w:lang w:eastAsia="ru-RU"/>
        </w:rPr>
        <w:t>с</w:t>
      </w:r>
      <w:r w:rsidR="00EC7C26" w:rsidRPr="00EC7C26">
        <w:rPr>
          <w:rFonts w:ascii="Times New Roman" w:eastAsia="Times New Roman" w:hAnsi="Times New Roman" w:cs="Times New Roman"/>
          <w:sz w:val="28"/>
          <w:szCs w:val="28"/>
          <w:lang w:eastAsia="ru-RU"/>
        </w:rPr>
        <w:t>твом</w:t>
      </w:r>
      <w:r w:rsidR="00EC7C26" w:rsidRPr="00EC7C26">
        <w:rPr>
          <w:rFonts w:ascii="Times New Roman" w:eastAsia="Times New Roman" w:hAnsi="Times New Roman" w:cs="Times New Roman"/>
          <w:spacing w:val="138"/>
          <w:sz w:val="28"/>
          <w:szCs w:val="28"/>
          <w:lang w:eastAsia="ru-RU"/>
        </w:rPr>
        <w:t xml:space="preserve"> </w:t>
      </w:r>
      <w:r w:rsidR="00EC7C26" w:rsidRPr="00EC7C26">
        <w:rPr>
          <w:rFonts w:ascii="Times New Roman" w:eastAsia="Times New Roman" w:hAnsi="Times New Roman" w:cs="Times New Roman"/>
          <w:spacing w:val="1"/>
          <w:sz w:val="28"/>
          <w:szCs w:val="28"/>
          <w:lang w:eastAsia="ru-RU"/>
        </w:rPr>
        <w:t>п</w:t>
      </w:r>
      <w:r w:rsidR="00EC7C26" w:rsidRPr="00EC7C26">
        <w:rPr>
          <w:rFonts w:ascii="Times New Roman" w:eastAsia="Times New Roman" w:hAnsi="Times New Roman" w:cs="Times New Roman"/>
          <w:sz w:val="28"/>
          <w:szCs w:val="28"/>
          <w:lang w:eastAsia="ru-RU"/>
        </w:rPr>
        <w:t>ром</w:t>
      </w:r>
      <w:r w:rsidR="00EC7C26" w:rsidRPr="00EC7C26">
        <w:rPr>
          <w:rFonts w:ascii="Times New Roman" w:eastAsia="Times New Roman" w:hAnsi="Times New Roman" w:cs="Times New Roman"/>
          <w:spacing w:val="-1"/>
          <w:sz w:val="28"/>
          <w:szCs w:val="28"/>
          <w:lang w:eastAsia="ru-RU"/>
        </w:rPr>
        <w:t>е</w:t>
      </w:r>
      <w:r w:rsidR="00EC7C26" w:rsidRPr="00EC7C26">
        <w:rPr>
          <w:rFonts w:ascii="Times New Roman" w:eastAsia="Times New Roman" w:hAnsi="Times New Roman" w:cs="Times New Roman"/>
          <w:sz w:val="28"/>
          <w:szCs w:val="28"/>
          <w:lang w:eastAsia="ru-RU"/>
        </w:rPr>
        <w:t>жуточного</w:t>
      </w:r>
      <w:r w:rsidR="00EC7C26" w:rsidRPr="00EC7C26">
        <w:rPr>
          <w:rFonts w:ascii="Times New Roman" w:eastAsia="Times New Roman" w:hAnsi="Times New Roman" w:cs="Times New Roman"/>
          <w:spacing w:val="139"/>
          <w:sz w:val="28"/>
          <w:szCs w:val="28"/>
          <w:lang w:eastAsia="ru-RU"/>
        </w:rPr>
        <w:t xml:space="preserve"> </w:t>
      </w:r>
      <w:r w:rsidR="00EC7C26" w:rsidRPr="00EC7C26">
        <w:rPr>
          <w:rFonts w:ascii="Times New Roman" w:eastAsia="Times New Roman" w:hAnsi="Times New Roman" w:cs="Times New Roman"/>
          <w:sz w:val="28"/>
          <w:szCs w:val="28"/>
          <w:lang w:eastAsia="ru-RU"/>
        </w:rPr>
        <w:t>контроля</w:t>
      </w:r>
      <w:r w:rsidR="00EC7C26" w:rsidRPr="00EC7C26">
        <w:rPr>
          <w:rFonts w:ascii="Times New Roman" w:eastAsia="Times New Roman" w:hAnsi="Times New Roman" w:cs="Times New Roman"/>
          <w:spacing w:val="139"/>
          <w:sz w:val="28"/>
          <w:szCs w:val="28"/>
          <w:lang w:eastAsia="ru-RU"/>
        </w:rPr>
        <w:t xml:space="preserve"> </w:t>
      </w:r>
      <w:r w:rsidR="00EC7C26" w:rsidRPr="00EC7C26">
        <w:rPr>
          <w:rFonts w:ascii="Times New Roman" w:eastAsia="Times New Roman" w:hAnsi="Times New Roman" w:cs="Times New Roman"/>
          <w:sz w:val="28"/>
          <w:szCs w:val="28"/>
          <w:lang w:eastAsia="ru-RU"/>
        </w:rPr>
        <w:t>является ко</w:t>
      </w:r>
      <w:r w:rsidR="00EC7C26" w:rsidRPr="00EC7C26">
        <w:rPr>
          <w:rFonts w:ascii="Times New Roman" w:eastAsia="Times New Roman" w:hAnsi="Times New Roman" w:cs="Times New Roman"/>
          <w:spacing w:val="1"/>
          <w:sz w:val="28"/>
          <w:szCs w:val="28"/>
          <w:lang w:eastAsia="ru-RU"/>
        </w:rPr>
        <w:t>н</w:t>
      </w:r>
      <w:r w:rsidR="00EC7C26" w:rsidRPr="00EC7C26">
        <w:rPr>
          <w:rFonts w:ascii="Times New Roman" w:eastAsia="Times New Roman" w:hAnsi="Times New Roman" w:cs="Times New Roman"/>
          <w:sz w:val="28"/>
          <w:szCs w:val="28"/>
          <w:lang w:eastAsia="ru-RU"/>
        </w:rPr>
        <w:t>трольн</w:t>
      </w:r>
      <w:r w:rsidR="00EC7C26" w:rsidRPr="00EC7C26">
        <w:rPr>
          <w:rFonts w:ascii="Times New Roman" w:eastAsia="Times New Roman" w:hAnsi="Times New Roman" w:cs="Times New Roman"/>
          <w:spacing w:val="1"/>
          <w:sz w:val="28"/>
          <w:szCs w:val="28"/>
          <w:lang w:eastAsia="ru-RU"/>
        </w:rPr>
        <w:t>о</w:t>
      </w:r>
      <w:r w:rsidR="00EC7C26" w:rsidRPr="00EC7C26">
        <w:rPr>
          <w:rFonts w:ascii="Times New Roman" w:eastAsia="Times New Roman" w:hAnsi="Times New Roman" w:cs="Times New Roman"/>
          <w:sz w:val="28"/>
          <w:szCs w:val="28"/>
          <w:lang w:eastAsia="ru-RU"/>
        </w:rPr>
        <w:t>-те</w:t>
      </w:r>
      <w:r w:rsidR="00EC7C26" w:rsidRPr="00EC7C26">
        <w:rPr>
          <w:rFonts w:ascii="Times New Roman" w:eastAsia="Times New Roman" w:hAnsi="Times New Roman" w:cs="Times New Roman"/>
          <w:spacing w:val="-1"/>
          <w:sz w:val="28"/>
          <w:szCs w:val="28"/>
          <w:lang w:eastAsia="ru-RU"/>
        </w:rPr>
        <w:t>с</w:t>
      </w:r>
      <w:r w:rsidR="00EC7C26" w:rsidRPr="00EC7C26">
        <w:rPr>
          <w:rFonts w:ascii="Times New Roman" w:eastAsia="Times New Roman" w:hAnsi="Times New Roman" w:cs="Times New Roman"/>
          <w:sz w:val="28"/>
          <w:szCs w:val="28"/>
          <w:lang w:eastAsia="ru-RU"/>
        </w:rPr>
        <w:t>товые</w:t>
      </w:r>
      <w:r w:rsidR="00EC7C26" w:rsidRPr="00EC7C26">
        <w:rPr>
          <w:rFonts w:ascii="Times New Roman" w:eastAsia="Times New Roman" w:hAnsi="Times New Roman" w:cs="Times New Roman"/>
          <w:spacing w:val="-1"/>
          <w:sz w:val="28"/>
          <w:szCs w:val="28"/>
          <w:lang w:eastAsia="ru-RU"/>
        </w:rPr>
        <w:t xml:space="preserve"> </w:t>
      </w:r>
      <w:r w:rsidR="00EC7C26" w:rsidRPr="00EC7C26">
        <w:rPr>
          <w:rFonts w:ascii="Times New Roman" w:eastAsia="Times New Roman" w:hAnsi="Times New Roman" w:cs="Times New Roman"/>
          <w:sz w:val="28"/>
          <w:szCs w:val="28"/>
          <w:lang w:eastAsia="ru-RU"/>
        </w:rPr>
        <w:t>упражнен</w:t>
      </w:r>
      <w:r w:rsidR="00EC7C26" w:rsidRPr="00EC7C26">
        <w:rPr>
          <w:rFonts w:ascii="Times New Roman" w:eastAsia="Times New Roman" w:hAnsi="Times New Roman" w:cs="Times New Roman"/>
          <w:spacing w:val="1"/>
          <w:sz w:val="28"/>
          <w:szCs w:val="28"/>
          <w:lang w:eastAsia="ru-RU"/>
        </w:rPr>
        <w:t>и</w:t>
      </w:r>
      <w:r w:rsidR="00EC7C26" w:rsidRPr="00EC7C26">
        <w:rPr>
          <w:rFonts w:ascii="Times New Roman" w:eastAsia="Times New Roman" w:hAnsi="Times New Roman" w:cs="Times New Roman"/>
          <w:sz w:val="28"/>
          <w:szCs w:val="28"/>
          <w:lang w:eastAsia="ru-RU"/>
        </w:rPr>
        <w:t>я, разработанные с учетом возрастной категории обучающихся.</w:t>
      </w:r>
    </w:p>
    <w:p w:rsidR="00EC7C26" w:rsidRPr="00EC7C26" w:rsidRDefault="00EC7C26" w:rsidP="00EC7C26">
      <w:pPr>
        <w:spacing w:after="0" w:line="240" w:lineRule="auto"/>
        <w:ind w:right="-20"/>
        <w:jc w:val="both"/>
        <w:rPr>
          <w:rFonts w:ascii="Times New Roman" w:eastAsia="Times New Roman" w:hAnsi="Times New Roman" w:cs="Times New Roman"/>
          <w:sz w:val="28"/>
          <w:szCs w:val="28"/>
          <w:lang w:eastAsia="ru-RU"/>
        </w:rPr>
      </w:pPr>
      <w:r w:rsidRPr="00EC7C26">
        <w:rPr>
          <w:rFonts w:ascii="Times New Roman" w:eastAsia="Times New Roman" w:hAnsi="Times New Roman" w:cs="Times New Roman"/>
          <w:sz w:val="28"/>
          <w:szCs w:val="28"/>
          <w:lang w:eastAsia="ru-RU"/>
        </w:rPr>
        <w:t xml:space="preserve">      Итогов</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я</w:t>
      </w:r>
      <w:r w:rsidRPr="00EC7C26">
        <w:rPr>
          <w:rFonts w:ascii="Times New Roman" w:eastAsia="Times New Roman" w:hAnsi="Times New Roman" w:cs="Times New Roman"/>
          <w:spacing w:val="9"/>
          <w:sz w:val="28"/>
          <w:szCs w:val="28"/>
          <w:lang w:eastAsia="ru-RU"/>
        </w:rPr>
        <w:t xml:space="preserve"> </w:t>
      </w:r>
      <w:r w:rsidRPr="00EC7C26">
        <w:rPr>
          <w:rFonts w:ascii="Times New Roman" w:eastAsia="Times New Roman" w:hAnsi="Times New Roman" w:cs="Times New Roman"/>
          <w:sz w:val="28"/>
          <w:szCs w:val="28"/>
          <w:lang w:eastAsia="ru-RU"/>
        </w:rPr>
        <w:t>атте</w:t>
      </w:r>
      <w:r w:rsidRPr="00EC7C26">
        <w:rPr>
          <w:rFonts w:ascii="Times New Roman" w:eastAsia="Times New Roman" w:hAnsi="Times New Roman" w:cs="Times New Roman"/>
          <w:spacing w:val="-1"/>
          <w:sz w:val="28"/>
          <w:szCs w:val="28"/>
          <w:lang w:eastAsia="ru-RU"/>
        </w:rPr>
        <w:t>с</w:t>
      </w:r>
      <w:r w:rsidRPr="00EC7C26">
        <w:rPr>
          <w:rFonts w:ascii="Times New Roman" w:eastAsia="Times New Roman" w:hAnsi="Times New Roman" w:cs="Times New Roman"/>
          <w:sz w:val="28"/>
          <w:szCs w:val="28"/>
          <w:lang w:eastAsia="ru-RU"/>
        </w:rPr>
        <w:t>тац</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я</w:t>
      </w:r>
      <w:r w:rsidRPr="00EC7C26">
        <w:rPr>
          <w:rFonts w:ascii="Times New Roman" w:eastAsia="Times New Roman" w:hAnsi="Times New Roman" w:cs="Times New Roman"/>
          <w:spacing w:val="9"/>
          <w:sz w:val="28"/>
          <w:szCs w:val="28"/>
          <w:lang w:eastAsia="ru-RU"/>
        </w:rPr>
        <w:t xml:space="preserve"> </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pacing w:val="-1"/>
          <w:sz w:val="28"/>
          <w:szCs w:val="28"/>
          <w:lang w:eastAsia="ru-RU"/>
        </w:rPr>
        <w:t>р</w:t>
      </w:r>
      <w:r w:rsidRPr="00EC7C26">
        <w:rPr>
          <w:rFonts w:ascii="Times New Roman" w:eastAsia="Times New Roman" w:hAnsi="Times New Roman" w:cs="Times New Roman"/>
          <w:sz w:val="28"/>
          <w:szCs w:val="28"/>
          <w:lang w:eastAsia="ru-RU"/>
        </w:rPr>
        <w:t>оводится</w:t>
      </w:r>
      <w:r w:rsidRPr="00EC7C26">
        <w:rPr>
          <w:rFonts w:ascii="Times New Roman" w:eastAsia="Times New Roman" w:hAnsi="Times New Roman" w:cs="Times New Roman"/>
          <w:spacing w:val="8"/>
          <w:sz w:val="28"/>
          <w:szCs w:val="28"/>
          <w:lang w:eastAsia="ru-RU"/>
        </w:rPr>
        <w:t xml:space="preserve"> </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z w:val="28"/>
          <w:szCs w:val="28"/>
          <w:lang w:eastAsia="ru-RU"/>
        </w:rPr>
        <w:t>о</w:t>
      </w:r>
      <w:r w:rsidRPr="00EC7C26">
        <w:rPr>
          <w:rFonts w:ascii="Times New Roman" w:eastAsia="Times New Roman" w:hAnsi="Times New Roman" w:cs="Times New Roman"/>
          <w:spacing w:val="7"/>
          <w:sz w:val="28"/>
          <w:szCs w:val="28"/>
          <w:lang w:eastAsia="ru-RU"/>
        </w:rPr>
        <w:t xml:space="preserve"> </w:t>
      </w:r>
      <w:r w:rsidRPr="00EC7C26">
        <w:rPr>
          <w:rFonts w:ascii="Times New Roman" w:eastAsia="Times New Roman" w:hAnsi="Times New Roman" w:cs="Times New Roman"/>
          <w:spacing w:val="1"/>
          <w:sz w:val="28"/>
          <w:szCs w:val="28"/>
          <w:lang w:eastAsia="ru-RU"/>
        </w:rPr>
        <w:t>к</w:t>
      </w:r>
      <w:r w:rsidRPr="00EC7C26">
        <w:rPr>
          <w:rFonts w:ascii="Times New Roman" w:eastAsia="Times New Roman" w:hAnsi="Times New Roman" w:cs="Times New Roman"/>
          <w:sz w:val="28"/>
          <w:szCs w:val="28"/>
          <w:lang w:eastAsia="ru-RU"/>
        </w:rPr>
        <w:t>онтрол</w:t>
      </w:r>
      <w:r w:rsidRPr="00EC7C26">
        <w:rPr>
          <w:rFonts w:ascii="Times New Roman" w:eastAsia="Times New Roman" w:hAnsi="Times New Roman" w:cs="Times New Roman"/>
          <w:spacing w:val="-1"/>
          <w:sz w:val="28"/>
          <w:szCs w:val="28"/>
          <w:lang w:eastAsia="ru-RU"/>
        </w:rPr>
        <w:t>ьн</w:t>
      </w:r>
      <w:r w:rsidRPr="00EC7C26">
        <w:rPr>
          <w:rFonts w:ascii="Times New Roman" w:eastAsia="Times New Roman" w:hAnsi="Times New Roman" w:cs="Times New Roman"/>
          <w:spacing w:val="3"/>
          <w:sz w:val="28"/>
          <w:szCs w:val="28"/>
          <w:lang w:eastAsia="ru-RU"/>
        </w:rPr>
        <w:t>о</w:t>
      </w:r>
      <w:r w:rsidRPr="00EC7C26">
        <w:rPr>
          <w:rFonts w:ascii="Times New Roman" w:eastAsia="Times New Roman" w:hAnsi="Times New Roman" w:cs="Times New Roman"/>
          <w:sz w:val="28"/>
          <w:szCs w:val="28"/>
          <w:lang w:eastAsia="ru-RU"/>
        </w:rPr>
        <w:t>-те</w:t>
      </w:r>
      <w:r w:rsidRPr="00EC7C26">
        <w:rPr>
          <w:rFonts w:ascii="Times New Roman" w:eastAsia="Times New Roman" w:hAnsi="Times New Roman" w:cs="Times New Roman"/>
          <w:spacing w:val="-1"/>
          <w:sz w:val="28"/>
          <w:szCs w:val="28"/>
          <w:lang w:eastAsia="ru-RU"/>
        </w:rPr>
        <w:t>с</w:t>
      </w:r>
      <w:r w:rsidRPr="00EC7C26">
        <w:rPr>
          <w:rFonts w:ascii="Times New Roman" w:eastAsia="Times New Roman" w:hAnsi="Times New Roman" w:cs="Times New Roman"/>
          <w:sz w:val="28"/>
          <w:szCs w:val="28"/>
          <w:lang w:eastAsia="ru-RU"/>
        </w:rPr>
        <w:t>товым</w:t>
      </w:r>
      <w:r w:rsidRPr="00EC7C26">
        <w:rPr>
          <w:rFonts w:ascii="Times New Roman" w:eastAsia="Times New Roman" w:hAnsi="Times New Roman" w:cs="Times New Roman"/>
          <w:spacing w:val="7"/>
          <w:sz w:val="28"/>
          <w:szCs w:val="28"/>
          <w:lang w:eastAsia="ru-RU"/>
        </w:rPr>
        <w:t xml:space="preserve"> </w:t>
      </w:r>
      <w:r w:rsidRPr="00EC7C26">
        <w:rPr>
          <w:rFonts w:ascii="Times New Roman" w:eastAsia="Times New Roman" w:hAnsi="Times New Roman" w:cs="Times New Roman"/>
          <w:sz w:val="28"/>
          <w:szCs w:val="28"/>
          <w:lang w:eastAsia="ru-RU"/>
        </w:rPr>
        <w:t>у</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z w:val="28"/>
          <w:szCs w:val="28"/>
          <w:lang w:eastAsia="ru-RU"/>
        </w:rPr>
        <w:t>ражнен</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ям,</w:t>
      </w:r>
      <w:r w:rsidRPr="00EC7C26">
        <w:rPr>
          <w:rFonts w:ascii="Times New Roman" w:eastAsia="Times New Roman" w:hAnsi="Times New Roman" w:cs="Times New Roman"/>
          <w:spacing w:val="9"/>
          <w:sz w:val="28"/>
          <w:szCs w:val="28"/>
          <w:lang w:eastAsia="ru-RU"/>
        </w:rPr>
        <w:t xml:space="preserve"> </w:t>
      </w:r>
      <w:r w:rsidRPr="00EC7C26">
        <w:rPr>
          <w:rFonts w:ascii="Times New Roman" w:eastAsia="Times New Roman" w:hAnsi="Times New Roman" w:cs="Times New Roman"/>
          <w:sz w:val="28"/>
          <w:szCs w:val="28"/>
          <w:lang w:eastAsia="ru-RU"/>
        </w:rPr>
        <w:t>и с обя</w:t>
      </w:r>
      <w:r w:rsidRPr="00EC7C26">
        <w:rPr>
          <w:rFonts w:ascii="Times New Roman" w:eastAsia="Times New Roman" w:hAnsi="Times New Roman" w:cs="Times New Roman"/>
          <w:spacing w:val="1"/>
          <w:sz w:val="28"/>
          <w:szCs w:val="28"/>
          <w:lang w:eastAsia="ru-RU"/>
        </w:rPr>
        <w:t>з</w:t>
      </w:r>
      <w:r w:rsidRPr="00EC7C26">
        <w:rPr>
          <w:rFonts w:ascii="Times New Roman" w:eastAsia="Times New Roman" w:hAnsi="Times New Roman" w:cs="Times New Roman"/>
          <w:sz w:val="28"/>
          <w:szCs w:val="28"/>
          <w:lang w:eastAsia="ru-RU"/>
        </w:rPr>
        <w:t>ат</w:t>
      </w:r>
      <w:r w:rsidRPr="00EC7C26">
        <w:rPr>
          <w:rFonts w:ascii="Times New Roman" w:eastAsia="Times New Roman" w:hAnsi="Times New Roman" w:cs="Times New Roman"/>
          <w:spacing w:val="2"/>
          <w:sz w:val="28"/>
          <w:szCs w:val="28"/>
          <w:lang w:eastAsia="ru-RU"/>
        </w:rPr>
        <w:t>е</w:t>
      </w:r>
      <w:r w:rsidRPr="00EC7C26">
        <w:rPr>
          <w:rFonts w:ascii="Times New Roman" w:eastAsia="Times New Roman" w:hAnsi="Times New Roman" w:cs="Times New Roman"/>
          <w:sz w:val="28"/>
          <w:szCs w:val="28"/>
          <w:lang w:eastAsia="ru-RU"/>
        </w:rPr>
        <w:t>льным уч</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том в</w:t>
      </w:r>
      <w:r w:rsidRPr="00EC7C26">
        <w:rPr>
          <w:rFonts w:ascii="Times New Roman" w:eastAsia="Times New Roman" w:hAnsi="Times New Roman" w:cs="Times New Roman"/>
          <w:spacing w:val="-1"/>
          <w:sz w:val="28"/>
          <w:szCs w:val="28"/>
          <w:lang w:eastAsia="ru-RU"/>
        </w:rPr>
        <w:t>ыс</w:t>
      </w:r>
      <w:r w:rsidRPr="00EC7C26">
        <w:rPr>
          <w:rFonts w:ascii="Times New Roman" w:eastAsia="Times New Roman" w:hAnsi="Times New Roman" w:cs="Times New Roman"/>
          <w:sz w:val="28"/>
          <w:szCs w:val="28"/>
          <w:lang w:eastAsia="ru-RU"/>
        </w:rPr>
        <w:t>ту</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z w:val="28"/>
          <w:szCs w:val="28"/>
          <w:lang w:eastAsia="ru-RU"/>
        </w:rPr>
        <w:t>лен</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 xml:space="preserve">я </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 xml:space="preserve">а </w:t>
      </w:r>
      <w:r w:rsidRPr="00EC7C26">
        <w:rPr>
          <w:rFonts w:ascii="Times New Roman" w:eastAsia="Times New Roman" w:hAnsi="Times New Roman" w:cs="Times New Roman"/>
          <w:spacing w:val="-1"/>
          <w:sz w:val="28"/>
          <w:szCs w:val="28"/>
          <w:lang w:eastAsia="ru-RU"/>
        </w:rPr>
        <w:t>с</w:t>
      </w:r>
      <w:r w:rsidRPr="00EC7C26">
        <w:rPr>
          <w:rFonts w:ascii="Times New Roman" w:eastAsia="Times New Roman" w:hAnsi="Times New Roman" w:cs="Times New Roman"/>
          <w:sz w:val="28"/>
          <w:szCs w:val="28"/>
          <w:lang w:eastAsia="ru-RU"/>
        </w:rPr>
        <w:t>ор</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внов</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н</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 xml:space="preserve">ях. </w:t>
      </w:r>
    </w:p>
    <w:p w:rsidR="00EC7C26" w:rsidRPr="00EC7C26" w:rsidRDefault="00EC7C26" w:rsidP="00EC7C26">
      <w:pPr>
        <w:spacing w:after="0" w:line="240" w:lineRule="auto"/>
        <w:ind w:right="-20"/>
        <w:jc w:val="both"/>
        <w:rPr>
          <w:rFonts w:ascii="Times New Roman" w:eastAsia="Times New Roman" w:hAnsi="Times New Roman" w:cs="Times New Roman"/>
          <w:sz w:val="28"/>
          <w:szCs w:val="28"/>
          <w:lang w:eastAsia="ru-RU"/>
        </w:rPr>
      </w:pPr>
      <w:r w:rsidRPr="00EC7C26">
        <w:rPr>
          <w:rFonts w:ascii="Times New Roman" w:eastAsia="Times New Roman" w:hAnsi="Times New Roman" w:cs="Times New Roman"/>
          <w:sz w:val="28"/>
          <w:szCs w:val="28"/>
          <w:lang w:eastAsia="ru-RU"/>
        </w:rPr>
        <w:t xml:space="preserve"> О</w:t>
      </w:r>
      <w:r w:rsidRPr="00EC7C26">
        <w:rPr>
          <w:rFonts w:ascii="Times New Roman" w:eastAsia="Times New Roman" w:hAnsi="Times New Roman" w:cs="Times New Roman"/>
          <w:spacing w:val="1"/>
          <w:sz w:val="28"/>
          <w:szCs w:val="28"/>
          <w:lang w:eastAsia="ru-RU"/>
        </w:rPr>
        <w:t>ц</w:t>
      </w:r>
      <w:r w:rsidRPr="00EC7C26">
        <w:rPr>
          <w:rFonts w:ascii="Times New Roman" w:eastAsia="Times New Roman" w:hAnsi="Times New Roman" w:cs="Times New Roman"/>
          <w:sz w:val="28"/>
          <w:szCs w:val="28"/>
          <w:lang w:eastAsia="ru-RU"/>
        </w:rPr>
        <w:t>е</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ка уровня</w:t>
      </w:r>
      <w:r w:rsidRPr="00EC7C26">
        <w:rPr>
          <w:rFonts w:ascii="Times New Roman" w:eastAsia="Times New Roman" w:hAnsi="Times New Roman" w:cs="Times New Roman"/>
          <w:spacing w:val="1"/>
          <w:sz w:val="28"/>
          <w:szCs w:val="28"/>
          <w:lang w:eastAsia="ru-RU"/>
        </w:rPr>
        <w:t xml:space="preserve"> физической подготовленности </w:t>
      </w:r>
      <w:r w:rsidRPr="00EC7C26">
        <w:rPr>
          <w:rFonts w:ascii="Times New Roman" w:eastAsia="Times New Roman" w:hAnsi="Times New Roman" w:cs="Times New Roman"/>
          <w:sz w:val="28"/>
          <w:szCs w:val="28"/>
          <w:lang w:eastAsia="ru-RU"/>
        </w:rPr>
        <w:t>проводится по трем уровням: «высокий», «средний», «низкий». Результаты о</w:t>
      </w:r>
      <w:r w:rsidRPr="00EC7C26">
        <w:rPr>
          <w:rFonts w:ascii="Times New Roman" w:eastAsia="Times New Roman" w:hAnsi="Times New Roman" w:cs="Times New Roman"/>
          <w:spacing w:val="1"/>
          <w:sz w:val="28"/>
          <w:szCs w:val="28"/>
          <w:lang w:eastAsia="ru-RU"/>
        </w:rPr>
        <w:t>ц</w:t>
      </w:r>
      <w:r w:rsidRPr="00EC7C26">
        <w:rPr>
          <w:rFonts w:ascii="Times New Roman" w:eastAsia="Times New Roman" w:hAnsi="Times New Roman" w:cs="Times New Roman"/>
          <w:sz w:val="28"/>
          <w:szCs w:val="28"/>
          <w:lang w:eastAsia="ru-RU"/>
        </w:rPr>
        <w:t>е</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ки уровня</w:t>
      </w:r>
      <w:r w:rsidRPr="00EC7C26">
        <w:rPr>
          <w:rFonts w:ascii="Times New Roman" w:eastAsia="Times New Roman" w:hAnsi="Times New Roman" w:cs="Times New Roman"/>
          <w:spacing w:val="1"/>
          <w:sz w:val="28"/>
          <w:szCs w:val="28"/>
          <w:lang w:eastAsia="ru-RU"/>
        </w:rPr>
        <w:t xml:space="preserve"> физической подготовленности занимающихся заносятся в протокол промежуточной (итоговой аттестации).</w:t>
      </w:r>
    </w:p>
    <w:p w:rsidR="00EC7C26" w:rsidRPr="00EC7C26" w:rsidRDefault="00EC7C26" w:rsidP="00EC7C26">
      <w:pPr>
        <w:spacing w:after="0" w:line="240" w:lineRule="auto"/>
        <w:ind w:right="-20"/>
        <w:rPr>
          <w:rFonts w:ascii="Times New Roman" w:eastAsia="Times New Roman" w:hAnsi="Times New Roman" w:cs="Times New Roman"/>
          <w:b/>
          <w:bCs/>
          <w:color w:val="FF0000"/>
          <w:sz w:val="24"/>
          <w:szCs w:val="24"/>
          <w:lang w:eastAsia="ru-RU"/>
        </w:rPr>
      </w:pPr>
    </w:p>
    <w:p w:rsidR="00EC7C26" w:rsidRDefault="00EC7C26" w:rsidP="00EC7C26">
      <w:pPr>
        <w:spacing w:after="0" w:line="240" w:lineRule="auto"/>
        <w:ind w:right="-20"/>
        <w:jc w:val="center"/>
        <w:rPr>
          <w:rFonts w:ascii="Times New Roman" w:eastAsia="Times New Roman" w:hAnsi="Times New Roman" w:cs="Times New Roman"/>
          <w:b/>
          <w:bCs/>
          <w:sz w:val="28"/>
          <w:szCs w:val="28"/>
          <w:lang w:eastAsia="ru-RU"/>
        </w:rPr>
      </w:pPr>
      <w:r w:rsidRPr="00EC7C26">
        <w:rPr>
          <w:rFonts w:ascii="Times New Roman" w:eastAsia="Times New Roman" w:hAnsi="Times New Roman" w:cs="Times New Roman"/>
          <w:b/>
          <w:bCs/>
          <w:sz w:val="28"/>
          <w:szCs w:val="28"/>
          <w:lang w:eastAsia="ru-RU"/>
        </w:rPr>
        <w:t>Ш</w:t>
      </w:r>
      <w:r w:rsidRPr="00EC7C26">
        <w:rPr>
          <w:rFonts w:ascii="Times New Roman" w:eastAsia="Times New Roman" w:hAnsi="Times New Roman" w:cs="Times New Roman"/>
          <w:b/>
          <w:bCs/>
          <w:spacing w:val="1"/>
          <w:sz w:val="28"/>
          <w:szCs w:val="28"/>
          <w:lang w:eastAsia="ru-RU"/>
        </w:rPr>
        <w:t>к</w:t>
      </w:r>
      <w:r w:rsidRPr="00EC7C26">
        <w:rPr>
          <w:rFonts w:ascii="Times New Roman" w:eastAsia="Times New Roman" w:hAnsi="Times New Roman" w:cs="Times New Roman"/>
          <w:b/>
          <w:bCs/>
          <w:sz w:val="28"/>
          <w:szCs w:val="28"/>
          <w:lang w:eastAsia="ru-RU"/>
        </w:rPr>
        <w:t>ала</w:t>
      </w:r>
      <w:r w:rsidRPr="00EC7C26">
        <w:rPr>
          <w:rFonts w:ascii="Times New Roman" w:eastAsia="Times New Roman" w:hAnsi="Times New Roman" w:cs="Times New Roman"/>
          <w:b/>
          <w:sz w:val="28"/>
          <w:szCs w:val="28"/>
          <w:lang w:eastAsia="ru-RU"/>
        </w:rPr>
        <w:t xml:space="preserve"> </w:t>
      </w:r>
      <w:r w:rsidRPr="00EC7C26">
        <w:rPr>
          <w:rFonts w:ascii="Times New Roman" w:eastAsia="Times New Roman" w:hAnsi="Times New Roman" w:cs="Times New Roman"/>
          <w:b/>
          <w:bCs/>
          <w:sz w:val="28"/>
          <w:szCs w:val="28"/>
          <w:lang w:eastAsia="ru-RU"/>
        </w:rPr>
        <w:t>оцен</w:t>
      </w:r>
      <w:r w:rsidRPr="00EC7C26">
        <w:rPr>
          <w:rFonts w:ascii="Times New Roman" w:eastAsia="Times New Roman" w:hAnsi="Times New Roman" w:cs="Times New Roman"/>
          <w:b/>
          <w:bCs/>
          <w:spacing w:val="-1"/>
          <w:sz w:val="28"/>
          <w:szCs w:val="28"/>
          <w:lang w:eastAsia="ru-RU"/>
        </w:rPr>
        <w:t>к</w:t>
      </w:r>
      <w:r w:rsidRPr="00EC7C26">
        <w:rPr>
          <w:rFonts w:ascii="Times New Roman" w:eastAsia="Times New Roman" w:hAnsi="Times New Roman" w:cs="Times New Roman"/>
          <w:b/>
          <w:bCs/>
          <w:sz w:val="28"/>
          <w:szCs w:val="28"/>
          <w:lang w:eastAsia="ru-RU"/>
        </w:rPr>
        <w:t>и</w:t>
      </w:r>
      <w:r w:rsidRPr="00EC7C26">
        <w:rPr>
          <w:rFonts w:ascii="Times New Roman" w:eastAsia="Times New Roman" w:hAnsi="Times New Roman" w:cs="Times New Roman"/>
          <w:b/>
          <w:sz w:val="28"/>
          <w:szCs w:val="28"/>
          <w:lang w:eastAsia="ru-RU"/>
        </w:rPr>
        <w:t xml:space="preserve"> уровня физической подготовленности обучающихся  по программе «</w:t>
      </w:r>
      <w:r>
        <w:rPr>
          <w:rFonts w:ascii="Times New Roman" w:eastAsia="Times New Roman" w:hAnsi="Times New Roman" w:cs="Times New Roman"/>
          <w:b/>
          <w:sz w:val="28"/>
          <w:szCs w:val="28"/>
          <w:lang w:eastAsia="ru-RU"/>
        </w:rPr>
        <w:t>Летящий мяч</w:t>
      </w:r>
      <w:r w:rsidRPr="00EC7C26">
        <w:rPr>
          <w:rFonts w:ascii="Times New Roman" w:eastAsia="Times New Roman" w:hAnsi="Times New Roman" w:cs="Times New Roman"/>
          <w:b/>
          <w:sz w:val="28"/>
          <w:szCs w:val="28"/>
          <w:lang w:eastAsia="ru-RU"/>
        </w:rPr>
        <w:t>»</w:t>
      </w:r>
      <w:r w:rsidRPr="00EC7C26">
        <w:rPr>
          <w:rFonts w:ascii="Times New Roman" w:eastAsia="Times New Roman" w:hAnsi="Times New Roman" w:cs="Times New Roman"/>
          <w:b/>
          <w:bCs/>
          <w:sz w:val="28"/>
          <w:szCs w:val="28"/>
          <w:lang w:eastAsia="ru-RU"/>
        </w:rPr>
        <w:t>.</w:t>
      </w:r>
    </w:p>
    <w:p w:rsidR="007C5F5E" w:rsidRPr="00EC7C26" w:rsidRDefault="007C5F5E" w:rsidP="00EC7C26">
      <w:pPr>
        <w:spacing w:after="0" w:line="240" w:lineRule="auto"/>
        <w:ind w:right="-20"/>
        <w:jc w:val="center"/>
        <w:rPr>
          <w:rFonts w:ascii="Times New Roman" w:eastAsia="Times New Roman" w:hAnsi="Times New Roman" w:cs="Times New Roman"/>
          <w:b/>
          <w:bCs/>
          <w:sz w:val="28"/>
          <w:szCs w:val="28"/>
          <w:lang w:eastAsia="ru-RU"/>
        </w:rPr>
      </w:pPr>
    </w:p>
    <w:tbl>
      <w:tblPr>
        <w:tblStyle w:val="a5"/>
        <w:tblW w:w="0" w:type="auto"/>
        <w:tblLook w:val="04A0" w:firstRow="1" w:lastRow="0" w:firstColumn="1" w:lastColumn="0" w:noHBand="0" w:noVBand="1"/>
      </w:tblPr>
      <w:tblGrid>
        <w:gridCol w:w="1598"/>
        <w:gridCol w:w="2131"/>
        <w:gridCol w:w="1955"/>
        <w:gridCol w:w="1873"/>
        <w:gridCol w:w="2014"/>
      </w:tblGrid>
      <w:tr w:rsidR="00B65DDB" w:rsidTr="007719F7">
        <w:trPr>
          <w:trHeight w:val="300"/>
        </w:trPr>
        <w:tc>
          <w:tcPr>
            <w:tcW w:w="1598" w:type="dxa"/>
            <w:vMerge w:val="restart"/>
          </w:tcPr>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Испытание</w:t>
            </w:r>
          </w:p>
        </w:tc>
        <w:tc>
          <w:tcPr>
            <w:tcW w:w="2131" w:type="dxa"/>
            <w:vMerge w:val="restart"/>
          </w:tcPr>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возраст</w:t>
            </w:r>
          </w:p>
        </w:tc>
        <w:tc>
          <w:tcPr>
            <w:tcW w:w="3828" w:type="dxa"/>
            <w:gridSpan w:val="2"/>
            <w:tcBorders>
              <w:bottom w:val="single" w:sz="4" w:space="0" w:color="auto"/>
            </w:tcBorders>
          </w:tcPr>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Контрольные упражнения</w:t>
            </w:r>
          </w:p>
        </w:tc>
        <w:tc>
          <w:tcPr>
            <w:tcW w:w="2014" w:type="dxa"/>
            <w:vMerge w:val="restart"/>
          </w:tcPr>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уровень</w:t>
            </w:r>
          </w:p>
        </w:tc>
      </w:tr>
      <w:tr w:rsidR="000038EA" w:rsidTr="007719F7">
        <w:trPr>
          <w:trHeight w:val="345"/>
        </w:trPr>
        <w:tc>
          <w:tcPr>
            <w:tcW w:w="1598" w:type="dxa"/>
            <w:vMerge/>
          </w:tcPr>
          <w:p w:rsidR="007719F7" w:rsidRPr="00B65DDB" w:rsidRDefault="007719F7" w:rsidP="00EC7C26">
            <w:pPr>
              <w:ind w:right="-20"/>
              <w:jc w:val="center"/>
              <w:rPr>
                <w:rFonts w:ascii="Times New Roman" w:eastAsia="Times New Roman" w:hAnsi="Times New Roman" w:cs="Times New Roman"/>
                <w:bCs/>
                <w:i/>
                <w:sz w:val="24"/>
                <w:szCs w:val="24"/>
              </w:rPr>
            </w:pPr>
          </w:p>
        </w:tc>
        <w:tc>
          <w:tcPr>
            <w:tcW w:w="2131" w:type="dxa"/>
            <w:vMerge/>
          </w:tcPr>
          <w:p w:rsidR="007719F7" w:rsidRPr="00B65DDB" w:rsidRDefault="007719F7" w:rsidP="00EC7C26">
            <w:pPr>
              <w:ind w:right="-20"/>
              <w:jc w:val="center"/>
              <w:rPr>
                <w:rFonts w:ascii="Times New Roman" w:eastAsia="Times New Roman" w:hAnsi="Times New Roman" w:cs="Times New Roman"/>
                <w:bCs/>
                <w:sz w:val="24"/>
                <w:szCs w:val="24"/>
              </w:rPr>
            </w:pPr>
          </w:p>
        </w:tc>
        <w:tc>
          <w:tcPr>
            <w:tcW w:w="1955" w:type="dxa"/>
            <w:tcBorders>
              <w:top w:val="single" w:sz="4" w:space="0" w:color="auto"/>
              <w:right w:val="single" w:sz="4" w:space="0" w:color="auto"/>
            </w:tcBorders>
          </w:tcPr>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М</w:t>
            </w:r>
          </w:p>
        </w:tc>
        <w:tc>
          <w:tcPr>
            <w:tcW w:w="1873" w:type="dxa"/>
            <w:tcBorders>
              <w:top w:val="single" w:sz="4" w:space="0" w:color="auto"/>
              <w:left w:val="single" w:sz="4" w:space="0" w:color="auto"/>
            </w:tcBorders>
          </w:tcPr>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Д</w:t>
            </w:r>
          </w:p>
        </w:tc>
        <w:tc>
          <w:tcPr>
            <w:tcW w:w="2014" w:type="dxa"/>
            <w:vMerge/>
          </w:tcPr>
          <w:p w:rsidR="007719F7" w:rsidRPr="00B65DDB" w:rsidRDefault="007719F7" w:rsidP="00EC7C26">
            <w:pPr>
              <w:ind w:right="-20"/>
              <w:jc w:val="center"/>
              <w:rPr>
                <w:rFonts w:ascii="Times New Roman" w:eastAsia="Times New Roman" w:hAnsi="Times New Roman" w:cs="Times New Roman"/>
                <w:bCs/>
                <w:sz w:val="24"/>
                <w:szCs w:val="24"/>
              </w:rPr>
            </w:pPr>
          </w:p>
        </w:tc>
      </w:tr>
      <w:tr w:rsidR="000038EA" w:rsidTr="007719F7">
        <w:trPr>
          <w:trHeight w:val="1110"/>
        </w:trPr>
        <w:tc>
          <w:tcPr>
            <w:tcW w:w="1598" w:type="dxa"/>
            <w:tcBorders>
              <w:bottom w:val="single" w:sz="4" w:space="0" w:color="auto"/>
            </w:tcBorders>
          </w:tcPr>
          <w:p w:rsidR="00B65DDB" w:rsidRDefault="00B65DDB" w:rsidP="00EC7C26">
            <w:pPr>
              <w:ind w:right="-20"/>
              <w:jc w:val="center"/>
              <w:rPr>
                <w:rFonts w:ascii="Times New Roman" w:hAnsi="Times New Roman"/>
                <w:b/>
                <w:color w:val="000000"/>
                <w:sz w:val="24"/>
                <w:szCs w:val="24"/>
              </w:rPr>
            </w:pPr>
          </w:p>
          <w:p w:rsidR="007719F7" w:rsidRPr="00B65DDB" w:rsidRDefault="007719F7" w:rsidP="00EC7C26">
            <w:pPr>
              <w:ind w:right="-20"/>
              <w:jc w:val="center"/>
              <w:rPr>
                <w:rFonts w:ascii="Times New Roman" w:eastAsia="Times New Roman" w:hAnsi="Times New Roman" w:cs="Times New Roman"/>
                <w:b/>
                <w:bCs/>
                <w:i/>
                <w:sz w:val="24"/>
                <w:szCs w:val="24"/>
              </w:rPr>
            </w:pPr>
            <w:r w:rsidRPr="00B65DDB">
              <w:rPr>
                <w:rFonts w:ascii="Times New Roman" w:hAnsi="Times New Roman"/>
                <w:b/>
                <w:color w:val="000000"/>
                <w:sz w:val="24"/>
                <w:szCs w:val="24"/>
              </w:rPr>
              <w:t>Бег 30 м</w:t>
            </w:r>
            <w:r w:rsidR="002420AE" w:rsidRPr="00B65DDB">
              <w:rPr>
                <w:rFonts w:ascii="Times New Roman" w:hAnsi="Times New Roman"/>
                <w:b/>
                <w:color w:val="000000"/>
                <w:sz w:val="24"/>
                <w:szCs w:val="24"/>
              </w:rPr>
              <w:t>.</w:t>
            </w:r>
          </w:p>
        </w:tc>
        <w:tc>
          <w:tcPr>
            <w:tcW w:w="2131" w:type="dxa"/>
            <w:tcBorders>
              <w:bottom w:val="single" w:sz="4" w:space="0" w:color="auto"/>
            </w:tcBorders>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6 лет</w:t>
            </w:r>
          </w:p>
          <w:p w:rsidR="007719F7" w:rsidRPr="00B65DDB" w:rsidRDefault="007719F7" w:rsidP="00EC7C26">
            <w:pPr>
              <w:ind w:right="-20"/>
              <w:jc w:val="center"/>
              <w:rPr>
                <w:rFonts w:ascii="Times New Roman" w:eastAsia="Times New Roman" w:hAnsi="Times New Roman" w:cs="Times New Roman"/>
                <w:bCs/>
                <w:sz w:val="24"/>
                <w:szCs w:val="24"/>
              </w:rPr>
            </w:pPr>
          </w:p>
          <w:p w:rsidR="007719F7" w:rsidRPr="00B65DDB" w:rsidRDefault="007719F7" w:rsidP="00EC7C26">
            <w:pPr>
              <w:ind w:right="-20"/>
              <w:jc w:val="center"/>
              <w:rPr>
                <w:rFonts w:ascii="Times New Roman" w:eastAsia="Times New Roman" w:hAnsi="Times New Roman" w:cs="Times New Roman"/>
                <w:bCs/>
                <w:sz w:val="24"/>
                <w:szCs w:val="24"/>
              </w:rPr>
            </w:pPr>
          </w:p>
          <w:p w:rsidR="007719F7" w:rsidRPr="00B65DDB" w:rsidRDefault="007719F7" w:rsidP="00EC7C26">
            <w:pPr>
              <w:ind w:right="-20"/>
              <w:jc w:val="center"/>
              <w:rPr>
                <w:rFonts w:ascii="Times New Roman" w:eastAsia="Times New Roman" w:hAnsi="Times New Roman" w:cs="Times New Roman"/>
                <w:bCs/>
                <w:sz w:val="24"/>
                <w:szCs w:val="24"/>
              </w:rPr>
            </w:pPr>
          </w:p>
        </w:tc>
        <w:tc>
          <w:tcPr>
            <w:tcW w:w="1955" w:type="dxa"/>
            <w:tcBorders>
              <w:bottom w:val="single" w:sz="4" w:space="0" w:color="auto"/>
              <w:right w:val="single" w:sz="4" w:space="0" w:color="auto"/>
            </w:tcBorders>
          </w:tcPr>
          <w:p w:rsidR="00B65DDB" w:rsidRDefault="00B65DDB" w:rsidP="007719F7">
            <w:pPr>
              <w:pStyle w:val="a4"/>
              <w:shd w:val="clear" w:color="auto" w:fill="FFFFFF"/>
              <w:spacing w:before="0" w:beforeAutospacing="0" w:after="0" w:afterAutospacing="0"/>
              <w:jc w:val="center"/>
              <w:rPr>
                <w:color w:val="000000"/>
              </w:rPr>
            </w:pP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6.9 и выше</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7.0 – 8.9</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9.0 – 9.4</w:t>
            </w:r>
          </w:p>
          <w:p w:rsidR="007719F7" w:rsidRPr="00B65DDB" w:rsidRDefault="007719F7" w:rsidP="00EC7C26">
            <w:pPr>
              <w:ind w:right="-20"/>
              <w:jc w:val="center"/>
              <w:rPr>
                <w:rFonts w:ascii="Times New Roman" w:eastAsia="Times New Roman" w:hAnsi="Times New Roman" w:cs="Times New Roman"/>
                <w:bCs/>
                <w:sz w:val="24"/>
                <w:szCs w:val="24"/>
              </w:rPr>
            </w:pPr>
          </w:p>
        </w:tc>
        <w:tc>
          <w:tcPr>
            <w:tcW w:w="1873" w:type="dxa"/>
            <w:tcBorders>
              <w:left w:val="single" w:sz="4" w:space="0" w:color="auto"/>
              <w:bottom w:val="single" w:sz="4" w:space="0" w:color="auto"/>
            </w:tcBorders>
          </w:tcPr>
          <w:p w:rsidR="00B65DDB" w:rsidRDefault="00B65DDB" w:rsidP="007719F7">
            <w:pPr>
              <w:pStyle w:val="a4"/>
              <w:shd w:val="clear" w:color="auto" w:fill="FFFFFF"/>
              <w:spacing w:before="0" w:beforeAutospacing="0" w:after="0" w:afterAutospacing="0"/>
              <w:jc w:val="center"/>
              <w:rPr>
                <w:color w:val="000000"/>
              </w:rPr>
            </w:pP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7.6 и выше</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7.7 – 8.9</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9.0 – 9.6</w:t>
            </w:r>
          </w:p>
          <w:p w:rsidR="007719F7" w:rsidRPr="00B65DDB" w:rsidRDefault="007719F7" w:rsidP="00EC7C26">
            <w:pPr>
              <w:ind w:right="-20"/>
              <w:jc w:val="center"/>
              <w:rPr>
                <w:rFonts w:ascii="Times New Roman" w:eastAsia="Times New Roman" w:hAnsi="Times New Roman" w:cs="Times New Roman"/>
                <w:bCs/>
                <w:sz w:val="24"/>
                <w:szCs w:val="24"/>
              </w:rPr>
            </w:pPr>
          </w:p>
        </w:tc>
        <w:tc>
          <w:tcPr>
            <w:tcW w:w="2014" w:type="dxa"/>
            <w:tcBorders>
              <w:bottom w:val="single" w:sz="4" w:space="0" w:color="auto"/>
            </w:tcBorders>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 xml:space="preserve">Средний </w:t>
            </w:r>
          </w:p>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Низкий</w:t>
            </w:r>
          </w:p>
          <w:p w:rsidR="007719F7" w:rsidRPr="00B65DDB" w:rsidRDefault="007719F7" w:rsidP="00EC7C26">
            <w:pPr>
              <w:ind w:right="-20"/>
              <w:jc w:val="center"/>
              <w:rPr>
                <w:rFonts w:ascii="Times New Roman" w:eastAsia="Times New Roman" w:hAnsi="Times New Roman" w:cs="Times New Roman"/>
                <w:bCs/>
                <w:sz w:val="24"/>
                <w:szCs w:val="24"/>
              </w:rPr>
            </w:pPr>
          </w:p>
        </w:tc>
      </w:tr>
      <w:tr w:rsidR="007719F7" w:rsidTr="00B65DDB">
        <w:trPr>
          <w:trHeight w:val="1037"/>
        </w:trPr>
        <w:tc>
          <w:tcPr>
            <w:tcW w:w="1598" w:type="dxa"/>
            <w:tcBorders>
              <w:top w:val="single" w:sz="4" w:space="0" w:color="auto"/>
            </w:tcBorders>
          </w:tcPr>
          <w:p w:rsidR="007719F7" w:rsidRPr="00B65DDB" w:rsidRDefault="007719F7" w:rsidP="00EC7C26">
            <w:pPr>
              <w:ind w:right="-20"/>
              <w:jc w:val="center"/>
              <w:rPr>
                <w:rFonts w:ascii="Times New Roman" w:hAnsi="Times New Roman"/>
                <w:b/>
                <w:color w:val="000000"/>
                <w:sz w:val="24"/>
                <w:szCs w:val="24"/>
              </w:rPr>
            </w:pPr>
          </w:p>
        </w:tc>
        <w:tc>
          <w:tcPr>
            <w:tcW w:w="2131" w:type="dxa"/>
            <w:tcBorders>
              <w:top w:val="single" w:sz="4" w:space="0" w:color="auto"/>
            </w:tcBorders>
          </w:tcPr>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7 лет</w:t>
            </w:r>
          </w:p>
        </w:tc>
        <w:tc>
          <w:tcPr>
            <w:tcW w:w="1955" w:type="dxa"/>
            <w:tcBorders>
              <w:top w:val="single" w:sz="4" w:space="0" w:color="auto"/>
              <w:right w:val="single" w:sz="4" w:space="0" w:color="auto"/>
            </w:tcBorders>
          </w:tcPr>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6.5 и выше</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6.6 – 8.1</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8.2 – 8.7</w:t>
            </w:r>
          </w:p>
          <w:p w:rsidR="007719F7" w:rsidRPr="00B65DDB" w:rsidRDefault="007719F7" w:rsidP="00EC7C26">
            <w:pPr>
              <w:ind w:right="-20"/>
              <w:jc w:val="center"/>
              <w:rPr>
                <w:rFonts w:ascii="Times New Roman" w:hAnsi="Times New Roman" w:cs="Times New Roman"/>
                <w:color w:val="000000"/>
                <w:sz w:val="24"/>
                <w:szCs w:val="24"/>
              </w:rPr>
            </w:pPr>
          </w:p>
        </w:tc>
        <w:tc>
          <w:tcPr>
            <w:tcW w:w="1873" w:type="dxa"/>
            <w:tcBorders>
              <w:top w:val="single" w:sz="4" w:space="0" w:color="auto"/>
              <w:left w:val="single" w:sz="4" w:space="0" w:color="auto"/>
            </w:tcBorders>
          </w:tcPr>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6.6 и выше</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6.7 – 8.2</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8.3 – 8.8</w:t>
            </w:r>
          </w:p>
          <w:p w:rsidR="007719F7" w:rsidRPr="00B65DDB" w:rsidRDefault="007719F7" w:rsidP="00EC7C26">
            <w:pPr>
              <w:ind w:right="-20"/>
              <w:jc w:val="center"/>
              <w:rPr>
                <w:rFonts w:ascii="Times New Roman" w:hAnsi="Times New Roman" w:cs="Times New Roman"/>
                <w:color w:val="000000"/>
                <w:sz w:val="24"/>
                <w:szCs w:val="24"/>
              </w:rPr>
            </w:pPr>
          </w:p>
        </w:tc>
        <w:tc>
          <w:tcPr>
            <w:tcW w:w="2014" w:type="dxa"/>
            <w:tcBorders>
              <w:top w:val="single" w:sz="4" w:space="0" w:color="auto"/>
            </w:tcBorders>
          </w:tcPr>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Средний</w:t>
            </w:r>
          </w:p>
          <w:p w:rsidR="007719F7" w:rsidRPr="00B65DDB" w:rsidRDefault="00B65DDB" w:rsidP="00EC7C26">
            <w:pPr>
              <w:ind w:right="-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7719F7" w:rsidRPr="00B65DDB">
              <w:rPr>
                <w:rFonts w:ascii="Times New Roman" w:eastAsia="Times New Roman" w:hAnsi="Times New Roman" w:cs="Times New Roman"/>
                <w:bCs/>
                <w:sz w:val="24"/>
                <w:szCs w:val="24"/>
              </w:rPr>
              <w:t>изкий</w:t>
            </w:r>
          </w:p>
        </w:tc>
      </w:tr>
      <w:tr w:rsidR="007719F7" w:rsidTr="007719F7">
        <w:trPr>
          <w:trHeight w:val="870"/>
        </w:trPr>
        <w:tc>
          <w:tcPr>
            <w:tcW w:w="1598" w:type="dxa"/>
            <w:vMerge w:val="restart"/>
          </w:tcPr>
          <w:p w:rsidR="00B65DDB" w:rsidRDefault="00B65DDB" w:rsidP="00B65DDB">
            <w:pPr>
              <w:ind w:right="-20"/>
              <w:jc w:val="center"/>
              <w:rPr>
                <w:rFonts w:ascii="Times New Roman" w:eastAsia="Times New Roman" w:hAnsi="Times New Roman" w:cs="Times New Roman"/>
                <w:b/>
                <w:bCs/>
                <w:sz w:val="24"/>
                <w:szCs w:val="24"/>
              </w:rPr>
            </w:pPr>
          </w:p>
          <w:p w:rsidR="007719F7" w:rsidRPr="00B65DDB" w:rsidRDefault="007719F7" w:rsidP="00B65DDB">
            <w:pPr>
              <w:ind w:right="-20"/>
              <w:jc w:val="center"/>
              <w:rPr>
                <w:rFonts w:ascii="Times New Roman" w:eastAsia="Times New Roman" w:hAnsi="Times New Roman" w:cs="Times New Roman"/>
                <w:b/>
                <w:bCs/>
                <w:sz w:val="24"/>
                <w:szCs w:val="24"/>
              </w:rPr>
            </w:pPr>
            <w:r w:rsidRPr="00B65DDB">
              <w:rPr>
                <w:rFonts w:ascii="Times New Roman" w:eastAsia="Times New Roman" w:hAnsi="Times New Roman" w:cs="Times New Roman"/>
                <w:b/>
                <w:bCs/>
                <w:sz w:val="24"/>
                <w:szCs w:val="24"/>
              </w:rPr>
              <w:t>Прыжок в длину с места</w:t>
            </w:r>
            <w:r w:rsidR="002420AE" w:rsidRPr="00B65DDB">
              <w:rPr>
                <w:rFonts w:ascii="Times New Roman" w:eastAsia="Times New Roman" w:hAnsi="Times New Roman" w:cs="Times New Roman"/>
                <w:b/>
                <w:bCs/>
                <w:sz w:val="24"/>
                <w:szCs w:val="24"/>
              </w:rPr>
              <w:t xml:space="preserve"> (м)</w:t>
            </w:r>
          </w:p>
        </w:tc>
        <w:tc>
          <w:tcPr>
            <w:tcW w:w="2131" w:type="dxa"/>
            <w:tcBorders>
              <w:bottom w:val="single" w:sz="4" w:space="0" w:color="auto"/>
            </w:tcBorders>
          </w:tcPr>
          <w:p w:rsidR="00B65DDB" w:rsidRDefault="00B65DDB" w:rsidP="00B65DDB">
            <w:pPr>
              <w:ind w:right="-20"/>
              <w:jc w:val="center"/>
              <w:rPr>
                <w:rFonts w:ascii="Times New Roman" w:eastAsia="Times New Roman" w:hAnsi="Times New Roman" w:cs="Times New Roman"/>
                <w:bCs/>
                <w:sz w:val="24"/>
                <w:szCs w:val="24"/>
              </w:rPr>
            </w:pPr>
          </w:p>
          <w:p w:rsidR="007719F7" w:rsidRPr="00B65DDB" w:rsidRDefault="007719F7" w:rsidP="00B65DDB">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6 лет</w:t>
            </w:r>
          </w:p>
          <w:p w:rsidR="007719F7" w:rsidRPr="00B65DDB" w:rsidRDefault="007719F7" w:rsidP="00B65DDB">
            <w:pPr>
              <w:ind w:right="-20"/>
              <w:jc w:val="center"/>
              <w:rPr>
                <w:rFonts w:ascii="Times New Roman" w:eastAsia="Times New Roman" w:hAnsi="Times New Roman" w:cs="Times New Roman"/>
                <w:bCs/>
                <w:sz w:val="24"/>
                <w:szCs w:val="24"/>
              </w:rPr>
            </w:pPr>
          </w:p>
          <w:p w:rsidR="007719F7" w:rsidRPr="00B65DDB" w:rsidRDefault="007719F7" w:rsidP="00B65DDB">
            <w:pPr>
              <w:ind w:right="-20"/>
              <w:jc w:val="center"/>
              <w:rPr>
                <w:rFonts w:ascii="Times New Roman" w:eastAsia="Times New Roman" w:hAnsi="Times New Roman" w:cs="Times New Roman"/>
                <w:bCs/>
                <w:sz w:val="24"/>
                <w:szCs w:val="24"/>
              </w:rPr>
            </w:pPr>
          </w:p>
        </w:tc>
        <w:tc>
          <w:tcPr>
            <w:tcW w:w="1955" w:type="dxa"/>
            <w:tcBorders>
              <w:bottom w:val="single" w:sz="4" w:space="0" w:color="auto"/>
              <w:right w:val="single" w:sz="4" w:space="0" w:color="auto"/>
            </w:tcBorders>
          </w:tcPr>
          <w:p w:rsidR="00B65DDB" w:rsidRDefault="00B65DDB" w:rsidP="00B65DDB">
            <w:pPr>
              <w:pStyle w:val="a4"/>
              <w:shd w:val="clear" w:color="auto" w:fill="FFFFFF"/>
              <w:spacing w:before="0" w:beforeAutospacing="0" w:after="0" w:afterAutospacing="0" w:line="276" w:lineRule="auto"/>
              <w:jc w:val="center"/>
              <w:rPr>
                <w:color w:val="000000"/>
              </w:rPr>
            </w:pPr>
          </w:p>
          <w:p w:rsidR="007719F7" w:rsidRDefault="007719F7" w:rsidP="00B65DDB">
            <w:pPr>
              <w:pStyle w:val="a4"/>
              <w:shd w:val="clear" w:color="auto" w:fill="FFFFFF"/>
              <w:spacing w:before="0" w:beforeAutospacing="0" w:after="0" w:afterAutospacing="0" w:line="276" w:lineRule="auto"/>
              <w:jc w:val="center"/>
              <w:rPr>
                <w:color w:val="000000"/>
              </w:rPr>
            </w:pPr>
            <w:r w:rsidRPr="00B65DDB">
              <w:rPr>
                <w:color w:val="000000"/>
              </w:rPr>
              <w:t>125 и выше</w:t>
            </w:r>
          </w:p>
          <w:p w:rsidR="007719F7" w:rsidRPr="00B65DDB" w:rsidRDefault="007719F7" w:rsidP="00B65DDB">
            <w:pPr>
              <w:pStyle w:val="a4"/>
              <w:shd w:val="clear" w:color="auto" w:fill="FFFFFF"/>
              <w:spacing w:before="0" w:beforeAutospacing="0" w:after="0" w:afterAutospacing="0" w:line="276" w:lineRule="auto"/>
              <w:jc w:val="center"/>
              <w:rPr>
                <w:color w:val="000000"/>
              </w:rPr>
            </w:pPr>
            <w:r w:rsidRPr="00B65DDB">
              <w:rPr>
                <w:color w:val="000000"/>
              </w:rPr>
              <w:t>124 – 100</w:t>
            </w:r>
          </w:p>
          <w:p w:rsidR="00B65DDB" w:rsidRPr="00B65DDB" w:rsidRDefault="007719F7" w:rsidP="00B65DDB">
            <w:pPr>
              <w:pStyle w:val="a4"/>
              <w:shd w:val="clear" w:color="auto" w:fill="FFFFFF"/>
              <w:spacing w:before="0" w:beforeAutospacing="0" w:after="0" w:line="276" w:lineRule="auto"/>
              <w:jc w:val="center"/>
              <w:rPr>
                <w:bCs/>
              </w:rPr>
            </w:pPr>
            <w:r w:rsidRPr="00B65DDB">
              <w:rPr>
                <w:color w:val="000000"/>
              </w:rPr>
              <w:t xml:space="preserve">99 </w:t>
            </w:r>
            <w:r w:rsidR="00B65DDB">
              <w:rPr>
                <w:color w:val="000000"/>
              </w:rPr>
              <w:t>–</w:t>
            </w:r>
            <w:r w:rsidRPr="00B65DDB">
              <w:rPr>
                <w:color w:val="000000"/>
              </w:rPr>
              <w:t xml:space="preserve"> 85</w:t>
            </w:r>
          </w:p>
        </w:tc>
        <w:tc>
          <w:tcPr>
            <w:tcW w:w="1873" w:type="dxa"/>
            <w:tcBorders>
              <w:left w:val="single" w:sz="4" w:space="0" w:color="auto"/>
              <w:bottom w:val="single" w:sz="4" w:space="0" w:color="auto"/>
            </w:tcBorders>
          </w:tcPr>
          <w:p w:rsidR="00B65DDB" w:rsidRDefault="00B65DDB" w:rsidP="00B65DDB">
            <w:pPr>
              <w:pStyle w:val="a4"/>
              <w:shd w:val="clear" w:color="auto" w:fill="FFFFFF"/>
              <w:spacing w:before="0" w:beforeAutospacing="0" w:after="0" w:afterAutospacing="0" w:line="276" w:lineRule="auto"/>
              <w:jc w:val="center"/>
              <w:rPr>
                <w:color w:val="000000"/>
              </w:rPr>
            </w:pPr>
          </w:p>
          <w:p w:rsidR="007719F7" w:rsidRDefault="007719F7" w:rsidP="00B65DDB">
            <w:pPr>
              <w:pStyle w:val="a4"/>
              <w:shd w:val="clear" w:color="auto" w:fill="FFFFFF"/>
              <w:spacing w:before="0" w:beforeAutospacing="0" w:after="0" w:afterAutospacing="0" w:line="276" w:lineRule="auto"/>
              <w:jc w:val="center"/>
              <w:rPr>
                <w:color w:val="000000"/>
              </w:rPr>
            </w:pPr>
            <w:r w:rsidRPr="00B65DDB">
              <w:rPr>
                <w:color w:val="000000"/>
              </w:rPr>
              <w:t>120 и выше</w:t>
            </w:r>
          </w:p>
          <w:p w:rsidR="007719F7" w:rsidRPr="00B65DDB" w:rsidRDefault="007719F7" w:rsidP="00B65DDB">
            <w:pPr>
              <w:pStyle w:val="a4"/>
              <w:shd w:val="clear" w:color="auto" w:fill="FFFFFF"/>
              <w:spacing w:before="0" w:beforeAutospacing="0" w:after="0" w:afterAutospacing="0" w:line="276" w:lineRule="auto"/>
              <w:jc w:val="center"/>
              <w:rPr>
                <w:color w:val="000000"/>
              </w:rPr>
            </w:pPr>
            <w:r w:rsidRPr="00B65DDB">
              <w:rPr>
                <w:color w:val="000000"/>
              </w:rPr>
              <w:t>119 – 91</w:t>
            </w:r>
          </w:p>
          <w:p w:rsidR="007719F7" w:rsidRPr="00B65DDB" w:rsidRDefault="007719F7" w:rsidP="00B65DDB">
            <w:pPr>
              <w:pStyle w:val="a4"/>
              <w:shd w:val="clear" w:color="auto" w:fill="FFFFFF"/>
              <w:spacing w:before="0" w:beforeAutospacing="0" w:after="0" w:line="276" w:lineRule="auto"/>
              <w:jc w:val="center"/>
              <w:rPr>
                <w:bCs/>
              </w:rPr>
            </w:pPr>
            <w:r w:rsidRPr="00B65DDB">
              <w:rPr>
                <w:color w:val="000000"/>
              </w:rPr>
              <w:t>90 - 80</w:t>
            </w:r>
          </w:p>
        </w:tc>
        <w:tc>
          <w:tcPr>
            <w:tcW w:w="2014" w:type="dxa"/>
            <w:tcBorders>
              <w:bottom w:val="single" w:sz="4" w:space="0" w:color="auto"/>
            </w:tcBorders>
          </w:tcPr>
          <w:p w:rsidR="00B65DDB" w:rsidRDefault="00B65DDB" w:rsidP="00B65DDB">
            <w:pPr>
              <w:ind w:right="-20"/>
              <w:jc w:val="center"/>
              <w:rPr>
                <w:rFonts w:ascii="Times New Roman" w:eastAsia="Times New Roman" w:hAnsi="Times New Roman" w:cs="Times New Roman"/>
                <w:bCs/>
                <w:sz w:val="24"/>
                <w:szCs w:val="24"/>
              </w:rPr>
            </w:pPr>
          </w:p>
          <w:p w:rsidR="007719F7" w:rsidRPr="00B65DDB" w:rsidRDefault="007719F7" w:rsidP="00B65DDB">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7719F7" w:rsidRPr="00B65DDB" w:rsidRDefault="007719F7" w:rsidP="00B65DDB">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Средний</w:t>
            </w:r>
          </w:p>
          <w:p w:rsidR="007719F7" w:rsidRPr="00B65DDB" w:rsidRDefault="007719F7" w:rsidP="00B65DDB">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Низкий</w:t>
            </w:r>
          </w:p>
        </w:tc>
      </w:tr>
      <w:tr w:rsidR="007719F7" w:rsidTr="007719F7">
        <w:trPr>
          <w:trHeight w:val="750"/>
        </w:trPr>
        <w:tc>
          <w:tcPr>
            <w:tcW w:w="1598" w:type="dxa"/>
            <w:vMerge/>
          </w:tcPr>
          <w:p w:rsidR="007719F7" w:rsidRPr="00B65DDB" w:rsidRDefault="007719F7" w:rsidP="00EC7C26">
            <w:pPr>
              <w:ind w:right="-20"/>
              <w:jc w:val="center"/>
              <w:rPr>
                <w:rFonts w:ascii="Times New Roman" w:eastAsia="Times New Roman" w:hAnsi="Times New Roman" w:cs="Times New Roman"/>
                <w:bCs/>
                <w:i/>
                <w:sz w:val="24"/>
                <w:szCs w:val="24"/>
              </w:rPr>
            </w:pPr>
          </w:p>
        </w:tc>
        <w:tc>
          <w:tcPr>
            <w:tcW w:w="2131" w:type="dxa"/>
            <w:tcBorders>
              <w:top w:val="single" w:sz="4" w:space="0" w:color="auto"/>
            </w:tcBorders>
          </w:tcPr>
          <w:p w:rsidR="007719F7" w:rsidRPr="00B65DDB" w:rsidRDefault="007719F7"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7 лет</w:t>
            </w:r>
          </w:p>
        </w:tc>
        <w:tc>
          <w:tcPr>
            <w:tcW w:w="1955" w:type="dxa"/>
            <w:tcBorders>
              <w:top w:val="single" w:sz="4" w:space="0" w:color="auto"/>
              <w:right w:val="single" w:sz="4" w:space="0" w:color="auto"/>
            </w:tcBorders>
          </w:tcPr>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135 и выше</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134 – 106</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105 - 96</w:t>
            </w:r>
          </w:p>
          <w:p w:rsidR="007719F7" w:rsidRPr="00B65DDB" w:rsidRDefault="007719F7" w:rsidP="00EC7C26">
            <w:pPr>
              <w:ind w:right="-20"/>
              <w:jc w:val="center"/>
              <w:rPr>
                <w:rFonts w:ascii="Times New Roman" w:hAnsi="Times New Roman" w:cs="Times New Roman"/>
                <w:color w:val="000000"/>
                <w:sz w:val="24"/>
                <w:szCs w:val="24"/>
              </w:rPr>
            </w:pPr>
          </w:p>
        </w:tc>
        <w:tc>
          <w:tcPr>
            <w:tcW w:w="1873" w:type="dxa"/>
            <w:tcBorders>
              <w:top w:val="single" w:sz="4" w:space="0" w:color="auto"/>
              <w:left w:val="single" w:sz="4" w:space="0" w:color="auto"/>
            </w:tcBorders>
          </w:tcPr>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132 и выше</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131 – 99</w:t>
            </w:r>
          </w:p>
          <w:p w:rsidR="007719F7" w:rsidRPr="00B65DDB" w:rsidRDefault="007719F7" w:rsidP="007719F7">
            <w:pPr>
              <w:pStyle w:val="a4"/>
              <w:shd w:val="clear" w:color="auto" w:fill="FFFFFF"/>
              <w:spacing w:before="0" w:beforeAutospacing="0" w:after="0" w:afterAutospacing="0"/>
              <w:jc w:val="center"/>
              <w:rPr>
                <w:color w:val="000000"/>
              </w:rPr>
            </w:pPr>
            <w:r w:rsidRPr="00B65DDB">
              <w:rPr>
                <w:color w:val="000000"/>
              </w:rPr>
              <w:t>98 - 84</w:t>
            </w:r>
          </w:p>
          <w:p w:rsidR="007719F7" w:rsidRPr="00B65DDB" w:rsidRDefault="007719F7" w:rsidP="00EC7C26">
            <w:pPr>
              <w:ind w:right="-20"/>
              <w:jc w:val="center"/>
              <w:rPr>
                <w:rFonts w:ascii="Times New Roman" w:hAnsi="Times New Roman" w:cs="Times New Roman"/>
                <w:color w:val="000000"/>
                <w:sz w:val="24"/>
                <w:szCs w:val="24"/>
              </w:rPr>
            </w:pPr>
          </w:p>
        </w:tc>
        <w:tc>
          <w:tcPr>
            <w:tcW w:w="2014" w:type="dxa"/>
            <w:tcBorders>
              <w:top w:val="single" w:sz="4" w:space="0" w:color="auto"/>
            </w:tcBorders>
          </w:tcPr>
          <w:p w:rsidR="007719F7" w:rsidRPr="00B65DDB" w:rsidRDefault="007719F7" w:rsidP="007719F7">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7719F7" w:rsidRPr="00B65DDB" w:rsidRDefault="007719F7" w:rsidP="007719F7">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Средний</w:t>
            </w:r>
          </w:p>
          <w:p w:rsidR="007719F7" w:rsidRPr="00B65DDB" w:rsidRDefault="00B65DDB" w:rsidP="007719F7">
            <w:pPr>
              <w:ind w:right="-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7719F7" w:rsidRPr="00B65DDB">
              <w:rPr>
                <w:rFonts w:ascii="Times New Roman" w:eastAsia="Times New Roman" w:hAnsi="Times New Roman" w:cs="Times New Roman"/>
                <w:bCs/>
                <w:sz w:val="24"/>
                <w:szCs w:val="24"/>
              </w:rPr>
              <w:t>изкий</w:t>
            </w:r>
          </w:p>
        </w:tc>
      </w:tr>
      <w:tr w:rsidR="002420AE" w:rsidTr="002420AE">
        <w:trPr>
          <w:trHeight w:val="1020"/>
        </w:trPr>
        <w:tc>
          <w:tcPr>
            <w:tcW w:w="1598" w:type="dxa"/>
            <w:vMerge w:val="restart"/>
          </w:tcPr>
          <w:p w:rsidR="00B65DDB" w:rsidRDefault="00B65DDB" w:rsidP="00EC7C26">
            <w:pPr>
              <w:ind w:right="-20"/>
              <w:jc w:val="center"/>
              <w:rPr>
                <w:rFonts w:ascii="Times New Roman" w:eastAsia="Times New Roman" w:hAnsi="Times New Roman" w:cs="Times New Roman"/>
                <w:b/>
                <w:bCs/>
                <w:sz w:val="24"/>
                <w:szCs w:val="24"/>
              </w:rPr>
            </w:pPr>
          </w:p>
          <w:p w:rsidR="002420AE" w:rsidRPr="00B65DDB" w:rsidRDefault="002420AE" w:rsidP="00EC7C26">
            <w:pPr>
              <w:ind w:right="-20"/>
              <w:jc w:val="center"/>
              <w:rPr>
                <w:rFonts w:ascii="Times New Roman" w:eastAsia="Times New Roman" w:hAnsi="Times New Roman" w:cs="Times New Roman"/>
                <w:b/>
                <w:bCs/>
                <w:sz w:val="24"/>
                <w:szCs w:val="24"/>
              </w:rPr>
            </w:pPr>
            <w:r w:rsidRPr="00B65DDB">
              <w:rPr>
                <w:rFonts w:ascii="Times New Roman" w:eastAsia="Times New Roman" w:hAnsi="Times New Roman" w:cs="Times New Roman"/>
                <w:b/>
                <w:bCs/>
                <w:sz w:val="24"/>
                <w:szCs w:val="24"/>
              </w:rPr>
              <w:t>Челночный бег 3Х10 (с.)</w:t>
            </w:r>
          </w:p>
        </w:tc>
        <w:tc>
          <w:tcPr>
            <w:tcW w:w="2131" w:type="dxa"/>
            <w:tcBorders>
              <w:bottom w:val="single" w:sz="4" w:space="0" w:color="auto"/>
            </w:tcBorders>
          </w:tcPr>
          <w:p w:rsidR="00B65DDB" w:rsidRDefault="00B65DDB" w:rsidP="00EC7C26">
            <w:pPr>
              <w:ind w:right="-20"/>
              <w:jc w:val="center"/>
              <w:rPr>
                <w:rFonts w:ascii="Times New Roman" w:eastAsia="Times New Roman" w:hAnsi="Times New Roman" w:cs="Times New Roman"/>
                <w:bCs/>
                <w:sz w:val="24"/>
                <w:szCs w:val="24"/>
              </w:rPr>
            </w:pPr>
          </w:p>
          <w:p w:rsidR="002420AE" w:rsidRPr="00B65DDB" w:rsidRDefault="002420AE"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6 лет</w:t>
            </w:r>
          </w:p>
          <w:p w:rsidR="002420AE" w:rsidRPr="00B65DDB" w:rsidRDefault="002420AE" w:rsidP="00EC7C26">
            <w:pPr>
              <w:ind w:right="-20"/>
              <w:jc w:val="center"/>
              <w:rPr>
                <w:rFonts w:ascii="Times New Roman" w:eastAsia="Times New Roman" w:hAnsi="Times New Roman" w:cs="Times New Roman"/>
                <w:bCs/>
                <w:sz w:val="24"/>
                <w:szCs w:val="24"/>
              </w:rPr>
            </w:pPr>
          </w:p>
          <w:p w:rsidR="002420AE" w:rsidRPr="00B65DDB" w:rsidRDefault="002420AE" w:rsidP="00EC7C26">
            <w:pPr>
              <w:ind w:right="-20"/>
              <w:jc w:val="center"/>
              <w:rPr>
                <w:rFonts w:ascii="Times New Roman" w:eastAsia="Times New Roman" w:hAnsi="Times New Roman" w:cs="Times New Roman"/>
                <w:bCs/>
                <w:sz w:val="24"/>
                <w:szCs w:val="24"/>
              </w:rPr>
            </w:pPr>
          </w:p>
        </w:tc>
        <w:tc>
          <w:tcPr>
            <w:tcW w:w="1955" w:type="dxa"/>
            <w:tcBorders>
              <w:bottom w:val="single" w:sz="4" w:space="0" w:color="auto"/>
              <w:right w:val="single" w:sz="4" w:space="0" w:color="auto"/>
            </w:tcBorders>
          </w:tcPr>
          <w:p w:rsidR="00B65DDB" w:rsidRDefault="00B65DDB" w:rsidP="002420AE">
            <w:pPr>
              <w:pStyle w:val="a4"/>
              <w:shd w:val="clear" w:color="auto" w:fill="FFFFFF"/>
              <w:spacing w:before="0" w:beforeAutospacing="0" w:after="0" w:afterAutospacing="0"/>
              <w:jc w:val="center"/>
              <w:rPr>
                <w:color w:val="000000"/>
              </w:rPr>
            </w:pPr>
          </w:p>
          <w:p w:rsidR="002420AE" w:rsidRPr="00B65DDB" w:rsidRDefault="002420AE" w:rsidP="002420AE">
            <w:pPr>
              <w:pStyle w:val="a4"/>
              <w:shd w:val="clear" w:color="auto" w:fill="FFFFFF"/>
              <w:spacing w:before="0" w:beforeAutospacing="0" w:after="0" w:afterAutospacing="0"/>
              <w:jc w:val="center"/>
              <w:rPr>
                <w:color w:val="000000"/>
              </w:rPr>
            </w:pPr>
            <w:r w:rsidRPr="00B65DDB">
              <w:rPr>
                <w:color w:val="000000"/>
              </w:rPr>
              <w:t>10.6 и выше</w:t>
            </w:r>
          </w:p>
          <w:p w:rsidR="002420AE" w:rsidRPr="00B65DDB" w:rsidRDefault="002420AE" w:rsidP="002420AE">
            <w:pPr>
              <w:pStyle w:val="a4"/>
              <w:shd w:val="clear" w:color="auto" w:fill="FFFFFF"/>
              <w:spacing w:before="0" w:beforeAutospacing="0" w:after="0" w:afterAutospacing="0"/>
              <w:jc w:val="center"/>
              <w:rPr>
                <w:color w:val="000000"/>
              </w:rPr>
            </w:pPr>
            <w:r w:rsidRPr="00B65DDB">
              <w:rPr>
                <w:color w:val="000000"/>
              </w:rPr>
              <w:t>10.7 – 11.3</w:t>
            </w:r>
          </w:p>
          <w:p w:rsidR="002420AE" w:rsidRPr="00B65DDB" w:rsidRDefault="002420AE" w:rsidP="002420AE">
            <w:pPr>
              <w:pStyle w:val="a4"/>
              <w:shd w:val="clear" w:color="auto" w:fill="FFFFFF"/>
              <w:spacing w:before="0" w:after="0"/>
              <w:jc w:val="center"/>
              <w:rPr>
                <w:bCs/>
              </w:rPr>
            </w:pPr>
            <w:r w:rsidRPr="00B65DDB">
              <w:rPr>
                <w:color w:val="000000"/>
              </w:rPr>
              <w:t>11.4 – 11.8</w:t>
            </w:r>
          </w:p>
        </w:tc>
        <w:tc>
          <w:tcPr>
            <w:tcW w:w="1873" w:type="dxa"/>
            <w:tcBorders>
              <w:left w:val="single" w:sz="4" w:space="0" w:color="auto"/>
              <w:bottom w:val="single" w:sz="4" w:space="0" w:color="auto"/>
            </w:tcBorders>
          </w:tcPr>
          <w:p w:rsidR="00B65DDB" w:rsidRDefault="00B65DDB" w:rsidP="002420AE">
            <w:pPr>
              <w:pStyle w:val="a4"/>
              <w:shd w:val="clear" w:color="auto" w:fill="FFFFFF"/>
              <w:spacing w:before="0" w:beforeAutospacing="0" w:after="0" w:afterAutospacing="0"/>
              <w:jc w:val="center"/>
              <w:rPr>
                <w:color w:val="000000"/>
              </w:rPr>
            </w:pPr>
          </w:p>
          <w:p w:rsidR="002420AE" w:rsidRPr="00B65DDB" w:rsidRDefault="002420AE" w:rsidP="002420AE">
            <w:pPr>
              <w:pStyle w:val="a4"/>
              <w:shd w:val="clear" w:color="auto" w:fill="FFFFFF"/>
              <w:spacing w:before="0" w:beforeAutospacing="0" w:after="0" w:afterAutospacing="0"/>
              <w:jc w:val="center"/>
              <w:rPr>
                <w:color w:val="000000"/>
              </w:rPr>
            </w:pPr>
            <w:r w:rsidRPr="00B65DDB">
              <w:rPr>
                <w:color w:val="000000"/>
              </w:rPr>
              <w:t>10.8 и выше</w:t>
            </w:r>
          </w:p>
          <w:p w:rsidR="002420AE" w:rsidRPr="00B65DDB" w:rsidRDefault="002420AE" w:rsidP="002420AE">
            <w:pPr>
              <w:pStyle w:val="a4"/>
              <w:shd w:val="clear" w:color="auto" w:fill="FFFFFF"/>
              <w:spacing w:before="0" w:beforeAutospacing="0" w:after="0" w:afterAutospacing="0"/>
              <w:jc w:val="center"/>
              <w:rPr>
                <w:color w:val="000000"/>
              </w:rPr>
            </w:pPr>
            <w:r w:rsidRPr="00B65DDB">
              <w:rPr>
                <w:color w:val="000000"/>
              </w:rPr>
              <w:t>10.9 – 11.6</w:t>
            </w:r>
          </w:p>
          <w:p w:rsidR="002420AE" w:rsidRPr="00B65DDB" w:rsidRDefault="002420AE" w:rsidP="002420AE">
            <w:pPr>
              <w:pStyle w:val="a4"/>
              <w:shd w:val="clear" w:color="auto" w:fill="FFFFFF"/>
              <w:spacing w:before="0" w:after="0"/>
              <w:jc w:val="center"/>
              <w:rPr>
                <w:bCs/>
              </w:rPr>
            </w:pPr>
            <w:r w:rsidRPr="00B65DDB">
              <w:rPr>
                <w:color w:val="000000"/>
              </w:rPr>
              <w:t>11.7 – 12.0</w:t>
            </w:r>
          </w:p>
        </w:tc>
        <w:tc>
          <w:tcPr>
            <w:tcW w:w="2014" w:type="dxa"/>
            <w:tcBorders>
              <w:bottom w:val="single" w:sz="4" w:space="0" w:color="auto"/>
            </w:tcBorders>
          </w:tcPr>
          <w:p w:rsidR="00B65DDB" w:rsidRDefault="00B65DDB" w:rsidP="002420AE">
            <w:pPr>
              <w:ind w:right="-20"/>
              <w:jc w:val="center"/>
              <w:rPr>
                <w:rFonts w:ascii="Times New Roman" w:eastAsia="Times New Roman" w:hAnsi="Times New Roman" w:cs="Times New Roman"/>
                <w:bCs/>
                <w:sz w:val="24"/>
                <w:szCs w:val="24"/>
              </w:rPr>
            </w:pPr>
          </w:p>
          <w:p w:rsidR="002420AE" w:rsidRPr="00B65DDB" w:rsidRDefault="002420AE" w:rsidP="002420AE">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2420AE" w:rsidRPr="00B65DDB" w:rsidRDefault="002420AE" w:rsidP="002420AE">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Средний</w:t>
            </w:r>
          </w:p>
          <w:p w:rsidR="002420AE" w:rsidRPr="00B65DDB" w:rsidRDefault="00B65DDB" w:rsidP="002420AE">
            <w:pPr>
              <w:ind w:right="-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2420AE" w:rsidRPr="00B65DDB">
              <w:rPr>
                <w:rFonts w:ascii="Times New Roman" w:eastAsia="Times New Roman" w:hAnsi="Times New Roman" w:cs="Times New Roman"/>
                <w:bCs/>
                <w:sz w:val="24"/>
                <w:szCs w:val="24"/>
              </w:rPr>
              <w:t>изкий</w:t>
            </w:r>
          </w:p>
        </w:tc>
      </w:tr>
      <w:tr w:rsidR="002420AE" w:rsidTr="00B65DDB">
        <w:trPr>
          <w:trHeight w:val="984"/>
        </w:trPr>
        <w:tc>
          <w:tcPr>
            <w:tcW w:w="1598" w:type="dxa"/>
            <w:vMerge/>
          </w:tcPr>
          <w:p w:rsidR="002420AE" w:rsidRPr="00B65DDB" w:rsidRDefault="002420AE" w:rsidP="00EC7C26">
            <w:pPr>
              <w:ind w:right="-20"/>
              <w:jc w:val="center"/>
              <w:rPr>
                <w:rFonts w:ascii="Times New Roman" w:eastAsia="Times New Roman" w:hAnsi="Times New Roman" w:cs="Times New Roman"/>
                <w:bCs/>
                <w:i/>
                <w:sz w:val="24"/>
                <w:szCs w:val="24"/>
              </w:rPr>
            </w:pPr>
          </w:p>
        </w:tc>
        <w:tc>
          <w:tcPr>
            <w:tcW w:w="2131" w:type="dxa"/>
            <w:tcBorders>
              <w:top w:val="single" w:sz="4" w:space="0" w:color="auto"/>
            </w:tcBorders>
          </w:tcPr>
          <w:p w:rsidR="002420AE" w:rsidRPr="00B65DDB" w:rsidRDefault="002420AE"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7 лет</w:t>
            </w:r>
          </w:p>
        </w:tc>
        <w:tc>
          <w:tcPr>
            <w:tcW w:w="1955" w:type="dxa"/>
            <w:tcBorders>
              <w:top w:val="single" w:sz="4" w:space="0" w:color="auto"/>
              <w:right w:val="single" w:sz="4" w:space="0" w:color="auto"/>
            </w:tcBorders>
          </w:tcPr>
          <w:p w:rsidR="002420AE" w:rsidRPr="00B65DDB" w:rsidRDefault="002420AE" w:rsidP="002420AE">
            <w:pPr>
              <w:pStyle w:val="a4"/>
              <w:shd w:val="clear" w:color="auto" w:fill="FFFFFF"/>
              <w:spacing w:before="0" w:beforeAutospacing="0" w:after="0" w:afterAutospacing="0"/>
              <w:jc w:val="center"/>
              <w:rPr>
                <w:color w:val="000000"/>
              </w:rPr>
            </w:pPr>
            <w:r w:rsidRPr="00B65DDB">
              <w:rPr>
                <w:color w:val="000000"/>
              </w:rPr>
              <w:t>10.0 и выше</w:t>
            </w:r>
          </w:p>
          <w:p w:rsidR="002420AE" w:rsidRPr="00B65DDB" w:rsidRDefault="002420AE" w:rsidP="002420AE">
            <w:pPr>
              <w:pStyle w:val="a4"/>
              <w:shd w:val="clear" w:color="auto" w:fill="FFFFFF"/>
              <w:spacing w:before="0" w:beforeAutospacing="0" w:after="0" w:afterAutospacing="0"/>
              <w:jc w:val="center"/>
              <w:rPr>
                <w:color w:val="000000"/>
              </w:rPr>
            </w:pPr>
            <w:r w:rsidRPr="00B65DDB">
              <w:rPr>
                <w:color w:val="000000"/>
              </w:rPr>
              <w:t>10.1 – 10.9</w:t>
            </w:r>
          </w:p>
          <w:p w:rsidR="002420AE" w:rsidRPr="00B65DDB" w:rsidRDefault="002420AE" w:rsidP="002420AE">
            <w:pPr>
              <w:pStyle w:val="a4"/>
              <w:shd w:val="clear" w:color="auto" w:fill="FFFFFF"/>
              <w:spacing w:before="0" w:beforeAutospacing="0" w:after="0" w:afterAutospacing="0"/>
              <w:jc w:val="center"/>
              <w:rPr>
                <w:color w:val="000000"/>
              </w:rPr>
            </w:pPr>
            <w:r w:rsidRPr="00B65DDB">
              <w:rPr>
                <w:color w:val="000000"/>
              </w:rPr>
              <w:t>11.0 – 11.4</w:t>
            </w:r>
          </w:p>
          <w:p w:rsidR="002420AE" w:rsidRPr="00B65DDB" w:rsidRDefault="002420AE" w:rsidP="00EC7C26">
            <w:pPr>
              <w:ind w:right="-20"/>
              <w:jc w:val="center"/>
              <w:rPr>
                <w:rFonts w:ascii="Times New Roman" w:hAnsi="Times New Roman" w:cs="Times New Roman"/>
                <w:color w:val="000000"/>
                <w:sz w:val="24"/>
                <w:szCs w:val="24"/>
              </w:rPr>
            </w:pPr>
          </w:p>
        </w:tc>
        <w:tc>
          <w:tcPr>
            <w:tcW w:w="1873" w:type="dxa"/>
            <w:tcBorders>
              <w:top w:val="single" w:sz="4" w:space="0" w:color="auto"/>
              <w:left w:val="single" w:sz="4" w:space="0" w:color="auto"/>
            </w:tcBorders>
          </w:tcPr>
          <w:p w:rsidR="002420AE" w:rsidRPr="00B65DDB" w:rsidRDefault="002420AE" w:rsidP="002420AE">
            <w:pPr>
              <w:pStyle w:val="a4"/>
              <w:shd w:val="clear" w:color="auto" w:fill="FFFFFF"/>
              <w:spacing w:before="0" w:beforeAutospacing="0" w:after="0" w:afterAutospacing="0"/>
              <w:jc w:val="center"/>
              <w:rPr>
                <w:color w:val="000000"/>
              </w:rPr>
            </w:pPr>
            <w:r w:rsidRPr="00B65DDB">
              <w:rPr>
                <w:color w:val="000000"/>
              </w:rPr>
              <w:t>10.2 и выше</w:t>
            </w:r>
          </w:p>
          <w:p w:rsidR="002420AE" w:rsidRPr="00B65DDB" w:rsidRDefault="002420AE" w:rsidP="002420AE">
            <w:pPr>
              <w:pStyle w:val="a4"/>
              <w:shd w:val="clear" w:color="auto" w:fill="FFFFFF"/>
              <w:spacing w:before="0" w:beforeAutospacing="0" w:after="0" w:afterAutospacing="0"/>
              <w:jc w:val="center"/>
              <w:rPr>
                <w:color w:val="000000"/>
              </w:rPr>
            </w:pPr>
            <w:r w:rsidRPr="00B65DDB">
              <w:rPr>
                <w:color w:val="000000"/>
              </w:rPr>
              <w:t>10.3 – 11.1</w:t>
            </w:r>
          </w:p>
          <w:p w:rsidR="002420AE" w:rsidRPr="00B65DDB" w:rsidRDefault="002420AE" w:rsidP="002420AE">
            <w:pPr>
              <w:ind w:right="-20"/>
              <w:jc w:val="center"/>
              <w:rPr>
                <w:rFonts w:ascii="Times New Roman" w:hAnsi="Times New Roman" w:cs="Times New Roman"/>
                <w:color w:val="000000"/>
                <w:sz w:val="24"/>
                <w:szCs w:val="24"/>
              </w:rPr>
            </w:pPr>
            <w:r w:rsidRPr="00B65DDB">
              <w:rPr>
                <w:rFonts w:ascii="Times New Roman" w:hAnsi="Times New Roman" w:cs="Times New Roman"/>
                <w:color w:val="000000"/>
                <w:sz w:val="24"/>
                <w:szCs w:val="24"/>
              </w:rPr>
              <w:t>11.2 – 11.6</w:t>
            </w:r>
          </w:p>
        </w:tc>
        <w:tc>
          <w:tcPr>
            <w:tcW w:w="2014" w:type="dxa"/>
            <w:tcBorders>
              <w:top w:val="single" w:sz="4" w:space="0" w:color="auto"/>
            </w:tcBorders>
          </w:tcPr>
          <w:p w:rsidR="002420AE" w:rsidRPr="00B65DDB" w:rsidRDefault="002420AE" w:rsidP="002420AE">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2420AE" w:rsidRPr="00B65DDB" w:rsidRDefault="002420AE" w:rsidP="002420AE">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Средний</w:t>
            </w:r>
          </w:p>
          <w:p w:rsidR="002420AE" w:rsidRPr="00B65DDB" w:rsidRDefault="00B65DDB" w:rsidP="002420AE">
            <w:pPr>
              <w:ind w:right="-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2420AE" w:rsidRPr="00B65DDB">
              <w:rPr>
                <w:rFonts w:ascii="Times New Roman" w:eastAsia="Times New Roman" w:hAnsi="Times New Roman" w:cs="Times New Roman"/>
                <w:bCs/>
                <w:sz w:val="24"/>
                <w:szCs w:val="24"/>
              </w:rPr>
              <w:t>изкий</w:t>
            </w:r>
          </w:p>
        </w:tc>
      </w:tr>
      <w:tr w:rsidR="000038EA" w:rsidTr="007719F7">
        <w:tc>
          <w:tcPr>
            <w:tcW w:w="1598" w:type="dxa"/>
          </w:tcPr>
          <w:p w:rsidR="00B65DDB" w:rsidRDefault="00B65DDB" w:rsidP="00EC7C26">
            <w:pPr>
              <w:ind w:right="-20"/>
              <w:jc w:val="center"/>
              <w:rPr>
                <w:rFonts w:ascii="Times New Roman" w:hAnsi="Times New Roman"/>
                <w:b/>
                <w:color w:val="000000"/>
                <w:sz w:val="24"/>
                <w:szCs w:val="24"/>
              </w:rPr>
            </w:pPr>
          </w:p>
          <w:p w:rsidR="007719F7" w:rsidRPr="00B65DDB" w:rsidRDefault="000038EA" w:rsidP="00EC7C26">
            <w:pPr>
              <w:ind w:right="-20"/>
              <w:jc w:val="center"/>
              <w:rPr>
                <w:rFonts w:ascii="Times New Roman" w:eastAsia="Times New Roman" w:hAnsi="Times New Roman" w:cs="Times New Roman"/>
                <w:b/>
                <w:bCs/>
                <w:i/>
                <w:sz w:val="24"/>
                <w:szCs w:val="24"/>
              </w:rPr>
            </w:pPr>
            <w:r w:rsidRPr="00B65DDB">
              <w:rPr>
                <w:rFonts w:ascii="Times New Roman" w:hAnsi="Times New Roman"/>
                <w:b/>
                <w:color w:val="000000"/>
                <w:sz w:val="24"/>
                <w:szCs w:val="24"/>
              </w:rPr>
              <w:t>Сгибание и разгибание рук в упоре лежа (р.)</w:t>
            </w:r>
          </w:p>
        </w:tc>
        <w:tc>
          <w:tcPr>
            <w:tcW w:w="2131" w:type="dxa"/>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0038EA"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6-7 лет</w:t>
            </w:r>
          </w:p>
        </w:tc>
        <w:tc>
          <w:tcPr>
            <w:tcW w:w="1955" w:type="dxa"/>
            <w:tcBorders>
              <w:right w:val="single" w:sz="4" w:space="0" w:color="auto"/>
            </w:tcBorders>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0038EA"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17 и выше</w:t>
            </w:r>
          </w:p>
          <w:p w:rsidR="000038EA" w:rsidRPr="00B65DDB" w:rsidRDefault="000038EA"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10 -16</w:t>
            </w:r>
          </w:p>
          <w:p w:rsidR="000038EA" w:rsidRPr="00B65DDB" w:rsidRDefault="000038EA"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7-9</w:t>
            </w:r>
          </w:p>
        </w:tc>
        <w:tc>
          <w:tcPr>
            <w:tcW w:w="1873" w:type="dxa"/>
            <w:tcBorders>
              <w:left w:val="single" w:sz="4" w:space="0" w:color="auto"/>
            </w:tcBorders>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0038EA"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11 и выше</w:t>
            </w:r>
          </w:p>
          <w:p w:rsidR="000038EA" w:rsidRPr="00B65DDB" w:rsidRDefault="000038EA"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6-10</w:t>
            </w:r>
          </w:p>
          <w:p w:rsidR="000038EA" w:rsidRPr="00B65DDB" w:rsidRDefault="000038EA"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4-5</w:t>
            </w:r>
          </w:p>
        </w:tc>
        <w:tc>
          <w:tcPr>
            <w:tcW w:w="2014" w:type="dxa"/>
          </w:tcPr>
          <w:p w:rsidR="00B65DDB" w:rsidRDefault="00B65DDB" w:rsidP="000038EA">
            <w:pPr>
              <w:ind w:right="-20"/>
              <w:jc w:val="center"/>
              <w:rPr>
                <w:rFonts w:ascii="Times New Roman" w:eastAsia="Times New Roman" w:hAnsi="Times New Roman" w:cs="Times New Roman"/>
                <w:bCs/>
                <w:sz w:val="24"/>
                <w:szCs w:val="24"/>
              </w:rPr>
            </w:pPr>
          </w:p>
          <w:p w:rsidR="000038EA" w:rsidRPr="00B65DDB" w:rsidRDefault="000038EA" w:rsidP="000038EA">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0038EA" w:rsidRPr="00B65DDB" w:rsidRDefault="000038EA" w:rsidP="000038EA">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Средний</w:t>
            </w:r>
          </w:p>
          <w:p w:rsidR="007719F7" w:rsidRPr="00B65DDB" w:rsidRDefault="000038EA" w:rsidP="000038EA">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Низкий</w:t>
            </w:r>
          </w:p>
        </w:tc>
      </w:tr>
      <w:tr w:rsidR="000038EA" w:rsidTr="000038EA">
        <w:trPr>
          <w:trHeight w:val="930"/>
        </w:trPr>
        <w:tc>
          <w:tcPr>
            <w:tcW w:w="1598" w:type="dxa"/>
            <w:vMerge w:val="restart"/>
          </w:tcPr>
          <w:p w:rsidR="00B65DDB" w:rsidRDefault="00B65DDB" w:rsidP="000038EA">
            <w:pPr>
              <w:ind w:right="-20"/>
              <w:jc w:val="center"/>
              <w:rPr>
                <w:rFonts w:ascii="Times New Roman" w:eastAsia="Times New Roman" w:hAnsi="Times New Roman" w:cs="Times New Roman"/>
                <w:b/>
                <w:bCs/>
                <w:color w:val="000000"/>
                <w:sz w:val="24"/>
                <w:szCs w:val="24"/>
              </w:rPr>
            </w:pPr>
          </w:p>
          <w:p w:rsidR="000038EA" w:rsidRPr="00B65DDB" w:rsidRDefault="000038EA" w:rsidP="000038EA">
            <w:pPr>
              <w:ind w:right="-20"/>
              <w:jc w:val="center"/>
              <w:rPr>
                <w:rFonts w:ascii="Times New Roman" w:eastAsia="Times New Roman" w:hAnsi="Times New Roman" w:cs="Times New Roman"/>
                <w:bCs/>
                <w:i/>
                <w:sz w:val="24"/>
                <w:szCs w:val="24"/>
              </w:rPr>
            </w:pPr>
            <w:r w:rsidRPr="00B65DDB">
              <w:rPr>
                <w:rFonts w:ascii="Times New Roman" w:eastAsia="Times New Roman" w:hAnsi="Times New Roman" w:cs="Times New Roman"/>
                <w:b/>
                <w:bCs/>
                <w:color w:val="000000"/>
                <w:sz w:val="24"/>
                <w:szCs w:val="24"/>
              </w:rPr>
              <w:t>Б</w:t>
            </w:r>
            <w:r w:rsidRPr="00B65DDB">
              <w:rPr>
                <w:rFonts w:ascii="Times New Roman" w:eastAsia="Times New Roman" w:hAnsi="Times New Roman" w:cs="Times New Roman"/>
                <w:b/>
                <w:bCs/>
                <w:color w:val="000000"/>
                <w:spacing w:val="1"/>
                <w:sz w:val="24"/>
                <w:szCs w:val="24"/>
              </w:rPr>
              <w:t>ро</w:t>
            </w:r>
            <w:r w:rsidRPr="00B65DDB">
              <w:rPr>
                <w:rFonts w:ascii="Times New Roman" w:eastAsia="Times New Roman" w:hAnsi="Times New Roman" w:cs="Times New Roman"/>
                <w:b/>
                <w:bCs/>
                <w:color w:val="000000"/>
                <w:sz w:val="24"/>
                <w:szCs w:val="24"/>
              </w:rPr>
              <w:t>сок</w:t>
            </w:r>
            <w:r w:rsidRPr="00B65DDB">
              <w:rPr>
                <w:rFonts w:ascii="Times New Roman" w:eastAsia="Times New Roman" w:hAnsi="Times New Roman" w:cs="Times New Roman"/>
                <w:color w:val="000000"/>
                <w:sz w:val="24"/>
                <w:szCs w:val="24"/>
              </w:rPr>
              <w:t xml:space="preserve"> </w:t>
            </w:r>
            <w:r w:rsidRPr="00B65DDB">
              <w:rPr>
                <w:rFonts w:ascii="Times New Roman" w:eastAsia="Times New Roman" w:hAnsi="Times New Roman" w:cs="Times New Roman"/>
                <w:b/>
                <w:bCs/>
                <w:color w:val="000000"/>
                <w:spacing w:val="-1"/>
                <w:sz w:val="24"/>
                <w:szCs w:val="24"/>
              </w:rPr>
              <w:t>м</w:t>
            </w:r>
            <w:r w:rsidRPr="00B65DDB">
              <w:rPr>
                <w:rFonts w:ascii="Times New Roman" w:eastAsia="Times New Roman" w:hAnsi="Times New Roman" w:cs="Times New Roman"/>
                <w:b/>
                <w:bCs/>
                <w:color w:val="000000"/>
                <w:sz w:val="24"/>
                <w:szCs w:val="24"/>
              </w:rPr>
              <w:t>яча</w:t>
            </w:r>
            <w:r w:rsidRPr="00B65DDB">
              <w:rPr>
                <w:rFonts w:ascii="Times New Roman" w:eastAsia="Times New Roman" w:hAnsi="Times New Roman" w:cs="Times New Roman"/>
                <w:color w:val="000000"/>
                <w:spacing w:val="-1"/>
                <w:sz w:val="24"/>
                <w:szCs w:val="24"/>
              </w:rPr>
              <w:t xml:space="preserve"> </w:t>
            </w:r>
            <w:r w:rsidRPr="00B65DDB">
              <w:rPr>
                <w:rFonts w:ascii="Times New Roman" w:eastAsia="Times New Roman" w:hAnsi="Times New Roman" w:cs="Times New Roman"/>
                <w:b/>
                <w:bCs/>
                <w:color w:val="000000"/>
                <w:sz w:val="24"/>
                <w:szCs w:val="24"/>
              </w:rPr>
              <w:t>1кг</w:t>
            </w:r>
            <w:r w:rsidRPr="00B65DDB">
              <w:rPr>
                <w:rFonts w:ascii="Times New Roman" w:eastAsia="Times New Roman" w:hAnsi="Times New Roman" w:cs="Times New Roman"/>
                <w:color w:val="000000"/>
                <w:sz w:val="24"/>
                <w:szCs w:val="24"/>
              </w:rPr>
              <w:t xml:space="preserve"> </w:t>
            </w:r>
            <w:r w:rsidRPr="00B65DDB">
              <w:rPr>
                <w:rFonts w:ascii="Times New Roman" w:eastAsia="Times New Roman" w:hAnsi="Times New Roman" w:cs="Times New Roman"/>
                <w:b/>
                <w:bCs/>
                <w:color w:val="000000"/>
                <w:sz w:val="24"/>
                <w:szCs w:val="24"/>
              </w:rPr>
              <w:t>и</w:t>
            </w:r>
            <w:r w:rsidRPr="00B65DDB">
              <w:rPr>
                <w:rFonts w:ascii="Times New Roman" w:eastAsia="Times New Roman" w:hAnsi="Times New Roman" w:cs="Times New Roman"/>
                <w:b/>
                <w:bCs/>
                <w:color w:val="000000"/>
                <w:spacing w:val="1"/>
                <w:sz w:val="24"/>
                <w:szCs w:val="24"/>
              </w:rPr>
              <w:t>з</w:t>
            </w:r>
            <w:r w:rsidRPr="00B65DDB">
              <w:rPr>
                <w:rFonts w:ascii="Times New Roman" w:eastAsia="Times New Roman" w:hAnsi="Times New Roman" w:cs="Times New Roman"/>
                <w:b/>
                <w:bCs/>
                <w:color w:val="000000"/>
                <w:sz w:val="24"/>
                <w:szCs w:val="24"/>
              </w:rPr>
              <w:t>-за</w:t>
            </w:r>
            <w:r w:rsidRPr="00B65DDB">
              <w:rPr>
                <w:rFonts w:ascii="Times New Roman" w:eastAsia="Times New Roman" w:hAnsi="Times New Roman" w:cs="Times New Roman"/>
                <w:color w:val="000000"/>
                <w:sz w:val="24"/>
                <w:szCs w:val="24"/>
              </w:rPr>
              <w:t xml:space="preserve"> </w:t>
            </w:r>
            <w:r w:rsidRPr="00B65DDB">
              <w:rPr>
                <w:rFonts w:ascii="Times New Roman" w:eastAsia="Times New Roman" w:hAnsi="Times New Roman" w:cs="Times New Roman"/>
                <w:b/>
                <w:bCs/>
                <w:color w:val="000000"/>
                <w:sz w:val="24"/>
                <w:szCs w:val="24"/>
              </w:rPr>
              <w:t>гол</w:t>
            </w:r>
            <w:r w:rsidRPr="00B65DDB">
              <w:rPr>
                <w:rFonts w:ascii="Times New Roman" w:eastAsia="Times New Roman" w:hAnsi="Times New Roman" w:cs="Times New Roman"/>
                <w:b/>
                <w:bCs/>
                <w:color w:val="000000"/>
                <w:spacing w:val="1"/>
                <w:sz w:val="24"/>
                <w:szCs w:val="24"/>
              </w:rPr>
              <w:t>о</w:t>
            </w:r>
            <w:r w:rsidRPr="00B65DDB">
              <w:rPr>
                <w:rFonts w:ascii="Times New Roman" w:eastAsia="Times New Roman" w:hAnsi="Times New Roman" w:cs="Times New Roman"/>
                <w:b/>
                <w:bCs/>
                <w:color w:val="000000"/>
                <w:sz w:val="24"/>
                <w:szCs w:val="24"/>
              </w:rPr>
              <w:t>вы</w:t>
            </w:r>
            <w:r w:rsidRPr="00B65DDB">
              <w:rPr>
                <w:rFonts w:ascii="Times New Roman" w:eastAsia="Times New Roman" w:hAnsi="Times New Roman" w:cs="Times New Roman"/>
                <w:color w:val="000000"/>
                <w:sz w:val="24"/>
                <w:szCs w:val="24"/>
              </w:rPr>
              <w:t xml:space="preserve"> </w:t>
            </w:r>
            <w:r w:rsidRPr="00B65DDB">
              <w:rPr>
                <w:rFonts w:ascii="Times New Roman" w:eastAsia="Times New Roman" w:hAnsi="Times New Roman" w:cs="Times New Roman"/>
                <w:b/>
                <w:bCs/>
                <w:color w:val="000000"/>
                <w:spacing w:val="-1"/>
                <w:sz w:val="24"/>
                <w:szCs w:val="24"/>
              </w:rPr>
              <w:t>д</w:t>
            </w:r>
            <w:r w:rsidRPr="00B65DDB">
              <w:rPr>
                <w:rFonts w:ascii="Times New Roman" w:eastAsia="Times New Roman" w:hAnsi="Times New Roman" w:cs="Times New Roman"/>
                <w:b/>
                <w:bCs/>
                <w:color w:val="000000"/>
                <w:sz w:val="24"/>
                <w:szCs w:val="24"/>
              </w:rPr>
              <w:t>в</w:t>
            </w:r>
            <w:r w:rsidRPr="00B65DDB">
              <w:rPr>
                <w:rFonts w:ascii="Times New Roman" w:eastAsia="Times New Roman" w:hAnsi="Times New Roman" w:cs="Times New Roman"/>
                <w:b/>
                <w:bCs/>
                <w:color w:val="000000"/>
                <w:spacing w:val="1"/>
                <w:sz w:val="24"/>
                <w:szCs w:val="24"/>
              </w:rPr>
              <w:t>у</w:t>
            </w:r>
            <w:r w:rsidRPr="00B65DDB">
              <w:rPr>
                <w:rFonts w:ascii="Times New Roman" w:eastAsia="Times New Roman" w:hAnsi="Times New Roman" w:cs="Times New Roman"/>
                <w:b/>
                <w:bCs/>
                <w:color w:val="000000"/>
                <w:sz w:val="24"/>
                <w:szCs w:val="24"/>
              </w:rPr>
              <w:t>мя</w:t>
            </w:r>
            <w:r w:rsidRPr="00B65DDB">
              <w:rPr>
                <w:rFonts w:ascii="Times New Roman" w:eastAsia="Times New Roman" w:hAnsi="Times New Roman" w:cs="Times New Roman"/>
                <w:color w:val="000000"/>
                <w:sz w:val="24"/>
                <w:szCs w:val="24"/>
              </w:rPr>
              <w:t xml:space="preserve"> </w:t>
            </w:r>
            <w:r w:rsidRPr="00B65DDB">
              <w:rPr>
                <w:rFonts w:ascii="Times New Roman" w:eastAsia="Times New Roman" w:hAnsi="Times New Roman" w:cs="Times New Roman"/>
                <w:b/>
                <w:bCs/>
                <w:color w:val="000000"/>
                <w:sz w:val="24"/>
                <w:szCs w:val="24"/>
              </w:rPr>
              <w:t>ру</w:t>
            </w:r>
            <w:r w:rsidRPr="00B65DDB">
              <w:rPr>
                <w:rFonts w:ascii="Times New Roman" w:eastAsia="Times New Roman" w:hAnsi="Times New Roman" w:cs="Times New Roman"/>
                <w:b/>
                <w:bCs/>
                <w:color w:val="000000"/>
                <w:spacing w:val="-1"/>
                <w:sz w:val="24"/>
                <w:szCs w:val="24"/>
              </w:rPr>
              <w:t>к</w:t>
            </w:r>
            <w:r w:rsidRPr="00B65DDB">
              <w:rPr>
                <w:rFonts w:ascii="Times New Roman" w:eastAsia="Times New Roman" w:hAnsi="Times New Roman" w:cs="Times New Roman"/>
                <w:b/>
                <w:bCs/>
                <w:color w:val="000000"/>
                <w:sz w:val="24"/>
                <w:szCs w:val="24"/>
              </w:rPr>
              <w:t>ами</w:t>
            </w:r>
            <w:r w:rsidRPr="00B65DDB">
              <w:rPr>
                <w:rFonts w:ascii="Times New Roman" w:eastAsia="Times New Roman" w:hAnsi="Times New Roman" w:cs="Times New Roman"/>
                <w:color w:val="000000"/>
                <w:sz w:val="24"/>
                <w:szCs w:val="24"/>
              </w:rPr>
              <w:t xml:space="preserve"> </w:t>
            </w:r>
            <w:r w:rsidRPr="00B65DDB">
              <w:rPr>
                <w:rFonts w:ascii="Times New Roman" w:eastAsia="Times New Roman" w:hAnsi="Times New Roman" w:cs="Times New Roman"/>
                <w:b/>
                <w:bCs/>
                <w:color w:val="000000"/>
                <w:sz w:val="24"/>
                <w:szCs w:val="24"/>
              </w:rPr>
              <w:t>(см)</w:t>
            </w:r>
          </w:p>
        </w:tc>
        <w:tc>
          <w:tcPr>
            <w:tcW w:w="2131" w:type="dxa"/>
            <w:tcBorders>
              <w:bottom w:val="single" w:sz="4" w:space="0" w:color="auto"/>
            </w:tcBorders>
          </w:tcPr>
          <w:p w:rsidR="00B65DDB" w:rsidRDefault="00B65DDB" w:rsidP="000038EA">
            <w:pPr>
              <w:ind w:right="-20"/>
              <w:jc w:val="center"/>
              <w:rPr>
                <w:rFonts w:ascii="Times New Roman" w:eastAsia="Times New Roman" w:hAnsi="Times New Roman" w:cs="Times New Roman"/>
                <w:bCs/>
                <w:sz w:val="24"/>
                <w:szCs w:val="24"/>
              </w:rPr>
            </w:pPr>
          </w:p>
          <w:p w:rsidR="000038EA" w:rsidRPr="00B65DDB" w:rsidRDefault="000038EA" w:rsidP="000038EA">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6 лет</w:t>
            </w:r>
          </w:p>
          <w:p w:rsidR="000038EA" w:rsidRPr="00B65DDB" w:rsidRDefault="000038EA" w:rsidP="000038EA">
            <w:pPr>
              <w:ind w:right="-20"/>
              <w:jc w:val="center"/>
              <w:rPr>
                <w:rFonts w:ascii="Times New Roman" w:eastAsia="Times New Roman" w:hAnsi="Times New Roman" w:cs="Times New Roman"/>
                <w:bCs/>
                <w:sz w:val="24"/>
                <w:szCs w:val="24"/>
              </w:rPr>
            </w:pPr>
          </w:p>
          <w:p w:rsidR="000038EA" w:rsidRPr="00B65DDB" w:rsidRDefault="000038EA" w:rsidP="000038EA">
            <w:pPr>
              <w:ind w:right="-20"/>
              <w:jc w:val="center"/>
              <w:rPr>
                <w:rFonts w:ascii="Times New Roman" w:eastAsia="Times New Roman" w:hAnsi="Times New Roman" w:cs="Times New Roman"/>
                <w:bCs/>
                <w:sz w:val="24"/>
                <w:szCs w:val="24"/>
              </w:rPr>
            </w:pPr>
          </w:p>
        </w:tc>
        <w:tc>
          <w:tcPr>
            <w:tcW w:w="1955" w:type="dxa"/>
            <w:tcBorders>
              <w:bottom w:val="single" w:sz="4" w:space="0" w:color="auto"/>
              <w:right w:val="single" w:sz="4" w:space="0" w:color="auto"/>
            </w:tcBorders>
          </w:tcPr>
          <w:p w:rsidR="00B65DDB" w:rsidRDefault="00B65DDB" w:rsidP="000038EA">
            <w:pPr>
              <w:pStyle w:val="a4"/>
              <w:shd w:val="clear" w:color="auto" w:fill="FFFFFF"/>
              <w:spacing w:before="0" w:beforeAutospacing="0" w:after="0" w:afterAutospacing="0" w:line="276" w:lineRule="auto"/>
              <w:jc w:val="center"/>
              <w:rPr>
                <w:color w:val="000000"/>
              </w:rPr>
            </w:pPr>
          </w:p>
          <w:p w:rsidR="000038EA" w:rsidRPr="00B65DDB" w:rsidRDefault="000038EA" w:rsidP="000038EA">
            <w:pPr>
              <w:pStyle w:val="a4"/>
              <w:shd w:val="clear" w:color="auto" w:fill="FFFFFF"/>
              <w:spacing w:before="0" w:beforeAutospacing="0" w:after="0" w:afterAutospacing="0" w:line="276" w:lineRule="auto"/>
              <w:jc w:val="center"/>
              <w:rPr>
                <w:color w:val="000000"/>
              </w:rPr>
            </w:pPr>
            <w:r w:rsidRPr="00B65DDB">
              <w:rPr>
                <w:color w:val="000000"/>
              </w:rPr>
              <w:t>3.40 и выше</w:t>
            </w:r>
          </w:p>
          <w:p w:rsidR="000038EA" w:rsidRPr="00B65DDB" w:rsidRDefault="000038EA" w:rsidP="000038EA">
            <w:pPr>
              <w:pStyle w:val="a4"/>
              <w:shd w:val="clear" w:color="auto" w:fill="FFFFFF"/>
              <w:spacing w:before="0" w:beforeAutospacing="0" w:after="0" w:afterAutospacing="0" w:line="276" w:lineRule="auto"/>
              <w:jc w:val="center"/>
              <w:rPr>
                <w:color w:val="000000"/>
              </w:rPr>
            </w:pPr>
            <w:r w:rsidRPr="00B65DDB">
              <w:rPr>
                <w:color w:val="000000"/>
              </w:rPr>
              <w:t>3.39 – 2.60</w:t>
            </w:r>
          </w:p>
          <w:p w:rsidR="000038EA" w:rsidRPr="00B65DDB" w:rsidRDefault="000038EA" w:rsidP="000038EA">
            <w:pPr>
              <w:pStyle w:val="a4"/>
              <w:shd w:val="clear" w:color="auto" w:fill="FFFFFF"/>
              <w:spacing w:before="0" w:beforeAutospacing="0" w:after="0" w:line="276" w:lineRule="auto"/>
              <w:jc w:val="center"/>
              <w:rPr>
                <w:bCs/>
              </w:rPr>
            </w:pPr>
            <w:r w:rsidRPr="00B65DDB">
              <w:rPr>
                <w:color w:val="000000"/>
              </w:rPr>
              <w:t>2.59 – 2.15</w:t>
            </w:r>
          </w:p>
        </w:tc>
        <w:tc>
          <w:tcPr>
            <w:tcW w:w="1873" w:type="dxa"/>
            <w:tcBorders>
              <w:left w:val="single" w:sz="4" w:space="0" w:color="auto"/>
              <w:bottom w:val="single" w:sz="4" w:space="0" w:color="auto"/>
            </w:tcBorders>
          </w:tcPr>
          <w:p w:rsidR="00B65DDB" w:rsidRDefault="00B65DDB" w:rsidP="000038EA">
            <w:pPr>
              <w:pStyle w:val="a4"/>
              <w:shd w:val="clear" w:color="auto" w:fill="FFFFFF"/>
              <w:spacing w:before="0" w:beforeAutospacing="0" w:after="0" w:afterAutospacing="0" w:line="276" w:lineRule="auto"/>
              <w:jc w:val="center"/>
              <w:rPr>
                <w:color w:val="000000"/>
              </w:rPr>
            </w:pPr>
          </w:p>
          <w:p w:rsidR="000038EA" w:rsidRPr="00B65DDB" w:rsidRDefault="000038EA" w:rsidP="000038EA">
            <w:pPr>
              <w:pStyle w:val="a4"/>
              <w:shd w:val="clear" w:color="auto" w:fill="FFFFFF"/>
              <w:spacing w:before="0" w:beforeAutospacing="0" w:after="0" w:afterAutospacing="0" w:line="276" w:lineRule="auto"/>
              <w:jc w:val="center"/>
              <w:rPr>
                <w:color w:val="000000"/>
              </w:rPr>
            </w:pPr>
            <w:r w:rsidRPr="00B65DDB">
              <w:rPr>
                <w:color w:val="000000"/>
              </w:rPr>
              <w:t>3.00 и выше</w:t>
            </w:r>
          </w:p>
          <w:p w:rsidR="000038EA" w:rsidRPr="00B65DDB" w:rsidRDefault="000038EA" w:rsidP="000038EA">
            <w:pPr>
              <w:pStyle w:val="a4"/>
              <w:shd w:val="clear" w:color="auto" w:fill="FFFFFF"/>
              <w:spacing w:before="0" w:beforeAutospacing="0" w:after="0" w:afterAutospacing="0" w:line="276" w:lineRule="auto"/>
              <w:jc w:val="center"/>
              <w:rPr>
                <w:color w:val="000000"/>
              </w:rPr>
            </w:pPr>
            <w:r w:rsidRPr="00B65DDB">
              <w:rPr>
                <w:color w:val="000000"/>
              </w:rPr>
              <w:t>2.99 – 2.30</w:t>
            </w:r>
          </w:p>
          <w:p w:rsidR="000038EA" w:rsidRPr="00B65DDB" w:rsidRDefault="000038EA" w:rsidP="000038EA">
            <w:pPr>
              <w:pStyle w:val="a4"/>
              <w:shd w:val="clear" w:color="auto" w:fill="FFFFFF"/>
              <w:spacing w:before="0" w:beforeAutospacing="0" w:after="0" w:line="276" w:lineRule="auto"/>
              <w:jc w:val="center"/>
              <w:rPr>
                <w:bCs/>
              </w:rPr>
            </w:pPr>
            <w:r w:rsidRPr="00B65DDB">
              <w:rPr>
                <w:color w:val="000000"/>
              </w:rPr>
              <w:t>2.29 – 1.75</w:t>
            </w:r>
          </w:p>
        </w:tc>
        <w:tc>
          <w:tcPr>
            <w:tcW w:w="2014" w:type="dxa"/>
            <w:tcBorders>
              <w:bottom w:val="single" w:sz="4" w:space="0" w:color="auto"/>
            </w:tcBorders>
          </w:tcPr>
          <w:p w:rsidR="00B65DDB" w:rsidRDefault="00B65DDB" w:rsidP="000038EA">
            <w:pPr>
              <w:ind w:right="-20"/>
              <w:jc w:val="center"/>
              <w:rPr>
                <w:rFonts w:ascii="Times New Roman" w:eastAsia="Times New Roman" w:hAnsi="Times New Roman" w:cs="Times New Roman"/>
                <w:bCs/>
                <w:sz w:val="24"/>
                <w:szCs w:val="24"/>
              </w:rPr>
            </w:pPr>
          </w:p>
          <w:p w:rsidR="000038EA" w:rsidRPr="00B65DDB" w:rsidRDefault="000038EA" w:rsidP="000038EA">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0038EA" w:rsidRPr="00B65DDB" w:rsidRDefault="000038EA" w:rsidP="000038EA">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Средний</w:t>
            </w:r>
          </w:p>
          <w:p w:rsidR="000038EA" w:rsidRDefault="000038EA" w:rsidP="000038EA">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Низкий</w:t>
            </w:r>
          </w:p>
          <w:p w:rsidR="00B65DDB" w:rsidRPr="00B65DDB" w:rsidRDefault="00B65DDB" w:rsidP="000038EA">
            <w:pPr>
              <w:ind w:right="-20"/>
              <w:jc w:val="center"/>
              <w:rPr>
                <w:rFonts w:ascii="Times New Roman" w:eastAsia="Times New Roman" w:hAnsi="Times New Roman" w:cs="Times New Roman"/>
                <w:bCs/>
                <w:sz w:val="24"/>
                <w:szCs w:val="24"/>
              </w:rPr>
            </w:pPr>
          </w:p>
        </w:tc>
      </w:tr>
      <w:tr w:rsidR="000038EA" w:rsidTr="000038EA">
        <w:trPr>
          <w:trHeight w:val="1500"/>
        </w:trPr>
        <w:tc>
          <w:tcPr>
            <w:tcW w:w="1598" w:type="dxa"/>
            <w:vMerge/>
          </w:tcPr>
          <w:p w:rsidR="000038EA" w:rsidRPr="00B65DDB" w:rsidRDefault="000038EA" w:rsidP="00EC7C26">
            <w:pPr>
              <w:ind w:right="-20"/>
              <w:jc w:val="center"/>
              <w:rPr>
                <w:rFonts w:ascii="Times New Roman" w:eastAsia="Times New Roman" w:hAnsi="Times New Roman" w:cs="Times New Roman"/>
                <w:b/>
                <w:bCs/>
                <w:color w:val="000000"/>
                <w:sz w:val="24"/>
                <w:szCs w:val="24"/>
              </w:rPr>
            </w:pPr>
          </w:p>
        </w:tc>
        <w:tc>
          <w:tcPr>
            <w:tcW w:w="2131" w:type="dxa"/>
            <w:tcBorders>
              <w:top w:val="single" w:sz="4" w:space="0" w:color="auto"/>
            </w:tcBorders>
          </w:tcPr>
          <w:p w:rsidR="000038EA" w:rsidRPr="00B65DDB" w:rsidRDefault="000038EA" w:rsidP="00EC7C26">
            <w:pPr>
              <w:ind w:right="-20"/>
              <w:jc w:val="center"/>
              <w:rPr>
                <w:rFonts w:ascii="Times New Roman" w:eastAsia="Times New Roman" w:hAnsi="Times New Roman" w:cs="Times New Roman"/>
                <w:bCs/>
                <w:sz w:val="24"/>
                <w:szCs w:val="24"/>
              </w:rPr>
            </w:pPr>
          </w:p>
          <w:p w:rsidR="000038EA" w:rsidRPr="00B65DDB" w:rsidRDefault="000038EA"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7 лет</w:t>
            </w:r>
          </w:p>
          <w:p w:rsidR="000038EA" w:rsidRPr="00B65DDB" w:rsidRDefault="000038EA" w:rsidP="00EC7C26">
            <w:pPr>
              <w:ind w:right="-20"/>
              <w:jc w:val="center"/>
              <w:rPr>
                <w:rFonts w:ascii="Times New Roman" w:eastAsia="Times New Roman" w:hAnsi="Times New Roman" w:cs="Times New Roman"/>
                <w:bCs/>
                <w:sz w:val="24"/>
                <w:szCs w:val="24"/>
              </w:rPr>
            </w:pPr>
          </w:p>
        </w:tc>
        <w:tc>
          <w:tcPr>
            <w:tcW w:w="1955" w:type="dxa"/>
            <w:tcBorders>
              <w:top w:val="single" w:sz="4" w:space="0" w:color="auto"/>
              <w:right w:val="single" w:sz="4" w:space="0" w:color="auto"/>
            </w:tcBorders>
          </w:tcPr>
          <w:p w:rsidR="000038EA" w:rsidRPr="00B65DDB" w:rsidRDefault="000038EA" w:rsidP="000038EA">
            <w:pPr>
              <w:pStyle w:val="a4"/>
              <w:shd w:val="clear" w:color="auto" w:fill="FFFFFF"/>
              <w:spacing w:before="0" w:beforeAutospacing="0" w:after="0" w:afterAutospacing="0"/>
              <w:jc w:val="center"/>
              <w:rPr>
                <w:color w:val="000000"/>
              </w:rPr>
            </w:pPr>
          </w:p>
          <w:p w:rsidR="000038EA" w:rsidRPr="00B65DDB" w:rsidRDefault="000038EA" w:rsidP="000038EA">
            <w:pPr>
              <w:pStyle w:val="a4"/>
              <w:shd w:val="clear" w:color="auto" w:fill="FFFFFF"/>
              <w:spacing w:before="0" w:beforeAutospacing="0" w:after="0" w:afterAutospacing="0"/>
              <w:jc w:val="center"/>
              <w:rPr>
                <w:color w:val="000000"/>
              </w:rPr>
            </w:pPr>
            <w:r w:rsidRPr="00B65DDB">
              <w:rPr>
                <w:color w:val="000000"/>
              </w:rPr>
              <w:t>4.00 и выше</w:t>
            </w:r>
          </w:p>
          <w:p w:rsidR="000038EA" w:rsidRPr="00B65DDB" w:rsidRDefault="000038EA" w:rsidP="000038EA">
            <w:pPr>
              <w:pStyle w:val="a4"/>
              <w:shd w:val="clear" w:color="auto" w:fill="FFFFFF"/>
              <w:spacing w:before="0" w:beforeAutospacing="0" w:after="0" w:afterAutospacing="0"/>
              <w:jc w:val="center"/>
              <w:rPr>
                <w:color w:val="000000"/>
              </w:rPr>
            </w:pPr>
            <w:r w:rsidRPr="00B65DDB">
              <w:rPr>
                <w:color w:val="000000"/>
              </w:rPr>
              <w:t>3.99 – 3.01</w:t>
            </w:r>
          </w:p>
          <w:p w:rsidR="000038EA" w:rsidRPr="00B65DDB" w:rsidRDefault="000038EA" w:rsidP="000038EA">
            <w:pPr>
              <w:pStyle w:val="a4"/>
              <w:shd w:val="clear" w:color="auto" w:fill="FFFFFF"/>
              <w:spacing w:before="0" w:beforeAutospacing="0" w:after="0" w:afterAutospacing="0"/>
              <w:jc w:val="center"/>
              <w:rPr>
                <w:color w:val="000000"/>
              </w:rPr>
            </w:pPr>
            <w:r w:rsidRPr="00B65DDB">
              <w:rPr>
                <w:color w:val="000000"/>
              </w:rPr>
              <w:t>3.00 – 2.70</w:t>
            </w:r>
          </w:p>
          <w:p w:rsidR="000038EA" w:rsidRPr="00B65DDB" w:rsidRDefault="000038EA" w:rsidP="00EC7C26">
            <w:pPr>
              <w:ind w:right="-20"/>
              <w:jc w:val="center"/>
              <w:rPr>
                <w:rFonts w:ascii="Times New Roman" w:hAnsi="Times New Roman" w:cs="Times New Roman"/>
                <w:color w:val="000000"/>
                <w:sz w:val="24"/>
                <w:szCs w:val="24"/>
              </w:rPr>
            </w:pPr>
          </w:p>
        </w:tc>
        <w:tc>
          <w:tcPr>
            <w:tcW w:w="1873" w:type="dxa"/>
            <w:tcBorders>
              <w:top w:val="single" w:sz="4" w:space="0" w:color="auto"/>
              <w:left w:val="single" w:sz="4" w:space="0" w:color="auto"/>
            </w:tcBorders>
          </w:tcPr>
          <w:p w:rsidR="000038EA" w:rsidRPr="00B65DDB" w:rsidRDefault="000038EA" w:rsidP="000038EA">
            <w:pPr>
              <w:pStyle w:val="a4"/>
              <w:shd w:val="clear" w:color="auto" w:fill="FFFFFF"/>
              <w:spacing w:before="0" w:beforeAutospacing="0" w:after="0" w:afterAutospacing="0"/>
              <w:jc w:val="center"/>
              <w:rPr>
                <w:color w:val="000000"/>
              </w:rPr>
            </w:pPr>
          </w:p>
          <w:p w:rsidR="000038EA" w:rsidRPr="00B65DDB" w:rsidRDefault="000038EA" w:rsidP="000038EA">
            <w:pPr>
              <w:pStyle w:val="a4"/>
              <w:shd w:val="clear" w:color="auto" w:fill="FFFFFF"/>
              <w:spacing w:before="0" w:beforeAutospacing="0" w:after="0" w:afterAutospacing="0"/>
              <w:jc w:val="center"/>
              <w:rPr>
                <w:color w:val="000000"/>
              </w:rPr>
            </w:pPr>
            <w:r w:rsidRPr="00B65DDB">
              <w:rPr>
                <w:color w:val="000000"/>
              </w:rPr>
              <w:t>3.50 и выше</w:t>
            </w:r>
          </w:p>
          <w:p w:rsidR="000038EA" w:rsidRPr="00B65DDB" w:rsidRDefault="000038EA" w:rsidP="000038EA">
            <w:pPr>
              <w:pStyle w:val="a4"/>
              <w:shd w:val="clear" w:color="auto" w:fill="FFFFFF"/>
              <w:spacing w:before="0" w:beforeAutospacing="0" w:after="0" w:afterAutospacing="0"/>
              <w:jc w:val="center"/>
              <w:rPr>
                <w:color w:val="000000"/>
              </w:rPr>
            </w:pPr>
            <w:r w:rsidRPr="00B65DDB">
              <w:rPr>
                <w:color w:val="000000"/>
              </w:rPr>
              <w:t>3.49 – 2.60</w:t>
            </w:r>
          </w:p>
          <w:p w:rsidR="000038EA" w:rsidRPr="00B65DDB" w:rsidRDefault="000038EA" w:rsidP="000038EA">
            <w:pPr>
              <w:pStyle w:val="a4"/>
              <w:shd w:val="clear" w:color="auto" w:fill="FFFFFF"/>
              <w:spacing w:before="0" w:beforeAutospacing="0" w:after="0" w:afterAutospacing="0"/>
              <w:jc w:val="center"/>
              <w:rPr>
                <w:color w:val="000000"/>
              </w:rPr>
            </w:pPr>
            <w:r w:rsidRPr="00B65DDB">
              <w:rPr>
                <w:color w:val="000000"/>
              </w:rPr>
              <w:t>2.59 – 2.20</w:t>
            </w:r>
          </w:p>
          <w:p w:rsidR="000038EA" w:rsidRPr="00B65DDB" w:rsidRDefault="000038EA" w:rsidP="00EC7C26">
            <w:pPr>
              <w:ind w:right="-20"/>
              <w:jc w:val="center"/>
              <w:rPr>
                <w:rFonts w:ascii="Times New Roman" w:hAnsi="Times New Roman" w:cs="Times New Roman"/>
                <w:color w:val="000000"/>
                <w:sz w:val="24"/>
                <w:szCs w:val="24"/>
              </w:rPr>
            </w:pPr>
          </w:p>
        </w:tc>
        <w:tc>
          <w:tcPr>
            <w:tcW w:w="2014" w:type="dxa"/>
            <w:tcBorders>
              <w:top w:val="single" w:sz="4" w:space="0" w:color="auto"/>
            </w:tcBorders>
          </w:tcPr>
          <w:p w:rsidR="00620F0C" w:rsidRDefault="00620F0C" w:rsidP="000038EA">
            <w:pPr>
              <w:ind w:right="-20"/>
              <w:jc w:val="center"/>
              <w:rPr>
                <w:rFonts w:ascii="Times New Roman" w:eastAsia="Times New Roman" w:hAnsi="Times New Roman" w:cs="Times New Roman"/>
                <w:bCs/>
                <w:sz w:val="24"/>
                <w:szCs w:val="24"/>
              </w:rPr>
            </w:pPr>
          </w:p>
          <w:p w:rsidR="000038EA" w:rsidRPr="00B65DDB" w:rsidRDefault="000038EA" w:rsidP="000038EA">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0038EA" w:rsidRPr="00B65DDB" w:rsidRDefault="000038EA" w:rsidP="000038EA">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Средний</w:t>
            </w:r>
          </w:p>
          <w:p w:rsidR="000038EA" w:rsidRPr="00B65DDB" w:rsidRDefault="000038EA" w:rsidP="000038EA">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Низкий</w:t>
            </w:r>
          </w:p>
        </w:tc>
      </w:tr>
      <w:tr w:rsidR="000038EA" w:rsidTr="007719F7">
        <w:tc>
          <w:tcPr>
            <w:tcW w:w="1598" w:type="dxa"/>
          </w:tcPr>
          <w:p w:rsidR="00B65DDB" w:rsidRDefault="00B65DDB" w:rsidP="00EC7C26">
            <w:pPr>
              <w:ind w:right="-20"/>
              <w:jc w:val="center"/>
              <w:rPr>
                <w:rFonts w:ascii="Times New Roman" w:eastAsia="Times New Roman" w:hAnsi="Times New Roman" w:cs="Times New Roman"/>
                <w:b/>
                <w:bCs/>
                <w:sz w:val="24"/>
                <w:szCs w:val="24"/>
              </w:rPr>
            </w:pPr>
          </w:p>
          <w:p w:rsidR="007719F7" w:rsidRPr="00B65DDB" w:rsidRDefault="00B65DDB" w:rsidP="00EC7C26">
            <w:pPr>
              <w:ind w:right="-20"/>
              <w:jc w:val="center"/>
              <w:rPr>
                <w:rFonts w:ascii="Times New Roman" w:eastAsia="Times New Roman" w:hAnsi="Times New Roman" w:cs="Times New Roman"/>
                <w:b/>
                <w:bCs/>
                <w:sz w:val="24"/>
                <w:szCs w:val="24"/>
              </w:rPr>
            </w:pPr>
            <w:r w:rsidRPr="00B65DDB">
              <w:rPr>
                <w:rFonts w:ascii="Times New Roman" w:eastAsia="Times New Roman" w:hAnsi="Times New Roman" w:cs="Times New Roman"/>
                <w:b/>
                <w:bCs/>
                <w:sz w:val="24"/>
                <w:szCs w:val="24"/>
              </w:rPr>
              <w:t>Нижний и верхний прием мяча</w:t>
            </w:r>
          </w:p>
        </w:tc>
        <w:tc>
          <w:tcPr>
            <w:tcW w:w="2131" w:type="dxa"/>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0038EA"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6-7 лет</w:t>
            </w:r>
          </w:p>
        </w:tc>
        <w:tc>
          <w:tcPr>
            <w:tcW w:w="1955" w:type="dxa"/>
            <w:tcBorders>
              <w:right w:val="single" w:sz="4" w:space="0" w:color="auto"/>
            </w:tcBorders>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22 и выше</w:t>
            </w:r>
          </w:p>
          <w:p w:rsidR="00B65DDB"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13-21</w:t>
            </w:r>
          </w:p>
          <w:p w:rsidR="00B65DDB"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0-12</w:t>
            </w:r>
          </w:p>
        </w:tc>
        <w:tc>
          <w:tcPr>
            <w:tcW w:w="1873" w:type="dxa"/>
            <w:tcBorders>
              <w:left w:val="single" w:sz="4" w:space="0" w:color="auto"/>
            </w:tcBorders>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20 и выше</w:t>
            </w:r>
          </w:p>
          <w:p w:rsidR="00B65DDB"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13-19</w:t>
            </w:r>
          </w:p>
          <w:p w:rsidR="00B65DDB"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0-12</w:t>
            </w:r>
          </w:p>
        </w:tc>
        <w:tc>
          <w:tcPr>
            <w:tcW w:w="2014" w:type="dxa"/>
          </w:tcPr>
          <w:p w:rsidR="00B65DDB" w:rsidRDefault="00B65DDB" w:rsidP="00B65DDB">
            <w:pPr>
              <w:ind w:right="-20"/>
              <w:jc w:val="center"/>
              <w:rPr>
                <w:rFonts w:ascii="Times New Roman" w:eastAsia="Times New Roman" w:hAnsi="Times New Roman" w:cs="Times New Roman"/>
                <w:bCs/>
                <w:sz w:val="24"/>
                <w:szCs w:val="24"/>
              </w:rPr>
            </w:pPr>
          </w:p>
          <w:p w:rsidR="00B65DDB" w:rsidRPr="00B65DDB" w:rsidRDefault="00B65DDB" w:rsidP="00B65DDB">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B65DDB" w:rsidRPr="00B65DDB" w:rsidRDefault="00B65DDB" w:rsidP="00B65DDB">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Средний</w:t>
            </w:r>
          </w:p>
          <w:p w:rsidR="007719F7" w:rsidRPr="00B65DDB" w:rsidRDefault="00B65DDB" w:rsidP="00B65DDB">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Низкий</w:t>
            </w:r>
          </w:p>
        </w:tc>
      </w:tr>
      <w:tr w:rsidR="000038EA" w:rsidTr="007719F7">
        <w:tc>
          <w:tcPr>
            <w:tcW w:w="1598" w:type="dxa"/>
          </w:tcPr>
          <w:p w:rsidR="00B65DDB" w:rsidRDefault="00B65DDB" w:rsidP="00EC7C26">
            <w:pPr>
              <w:ind w:right="-20"/>
              <w:jc w:val="center"/>
              <w:rPr>
                <w:rFonts w:ascii="Times New Roman" w:eastAsia="Times New Roman" w:hAnsi="Times New Roman" w:cs="Times New Roman"/>
                <w:b/>
                <w:bCs/>
                <w:sz w:val="24"/>
                <w:szCs w:val="24"/>
              </w:rPr>
            </w:pPr>
          </w:p>
          <w:p w:rsidR="007719F7" w:rsidRPr="00B65DDB" w:rsidRDefault="00B65DDB" w:rsidP="00EC7C26">
            <w:pPr>
              <w:ind w:right="-20"/>
              <w:jc w:val="center"/>
              <w:rPr>
                <w:rFonts w:ascii="Times New Roman" w:eastAsia="Times New Roman" w:hAnsi="Times New Roman" w:cs="Times New Roman"/>
                <w:b/>
                <w:bCs/>
                <w:sz w:val="24"/>
                <w:szCs w:val="24"/>
              </w:rPr>
            </w:pPr>
            <w:r w:rsidRPr="00B65DDB">
              <w:rPr>
                <w:rFonts w:ascii="Times New Roman" w:eastAsia="Times New Roman" w:hAnsi="Times New Roman" w:cs="Times New Roman"/>
                <w:b/>
                <w:bCs/>
                <w:sz w:val="24"/>
                <w:szCs w:val="24"/>
              </w:rPr>
              <w:t xml:space="preserve">Отбивание мяча двумя руками </w:t>
            </w:r>
          </w:p>
        </w:tc>
        <w:tc>
          <w:tcPr>
            <w:tcW w:w="2131" w:type="dxa"/>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6-7 лет</w:t>
            </w:r>
          </w:p>
        </w:tc>
        <w:tc>
          <w:tcPr>
            <w:tcW w:w="1955" w:type="dxa"/>
            <w:tcBorders>
              <w:right w:val="single" w:sz="4" w:space="0" w:color="auto"/>
            </w:tcBorders>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25 и выше</w:t>
            </w:r>
          </w:p>
          <w:p w:rsidR="00B65DDB"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15-24</w:t>
            </w:r>
          </w:p>
          <w:p w:rsidR="00B65DDB"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до 14</w:t>
            </w:r>
          </w:p>
        </w:tc>
        <w:tc>
          <w:tcPr>
            <w:tcW w:w="1873" w:type="dxa"/>
            <w:tcBorders>
              <w:left w:val="single" w:sz="4" w:space="0" w:color="auto"/>
            </w:tcBorders>
          </w:tcPr>
          <w:p w:rsidR="00B65DDB" w:rsidRDefault="00B65DDB" w:rsidP="00EC7C26">
            <w:pPr>
              <w:ind w:right="-20"/>
              <w:jc w:val="center"/>
              <w:rPr>
                <w:rFonts w:ascii="Times New Roman" w:eastAsia="Times New Roman" w:hAnsi="Times New Roman" w:cs="Times New Roman"/>
                <w:bCs/>
                <w:sz w:val="24"/>
                <w:szCs w:val="24"/>
              </w:rPr>
            </w:pPr>
          </w:p>
          <w:p w:rsidR="007719F7"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23 и выше</w:t>
            </w:r>
          </w:p>
          <w:p w:rsidR="00B65DDB"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13-22</w:t>
            </w:r>
          </w:p>
          <w:p w:rsidR="00B65DDB" w:rsidRPr="00B65DDB" w:rsidRDefault="00B65DDB" w:rsidP="00EC7C26">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до 13</w:t>
            </w:r>
          </w:p>
        </w:tc>
        <w:tc>
          <w:tcPr>
            <w:tcW w:w="2014" w:type="dxa"/>
          </w:tcPr>
          <w:p w:rsidR="00B65DDB" w:rsidRDefault="00B65DDB" w:rsidP="00B65DDB">
            <w:pPr>
              <w:ind w:right="-20"/>
              <w:jc w:val="center"/>
              <w:rPr>
                <w:rFonts w:ascii="Times New Roman" w:eastAsia="Times New Roman" w:hAnsi="Times New Roman" w:cs="Times New Roman"/>
                <w:bCs/>
                <w:sz w:val="24"/>
                <w:szCs w:val="24"/>
              </w:rPr>
            </w:pPr>
          </w:p>
          <w:p w:rsidR="00B65DDB" w:rsidRPr="00B65DDB" w:rsidRDefault="00B65DDB" w:rsidP="00B65DDB">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Высокий</w:t>
            </w:r>
          </w:p>
          <w:p w:rsidR="00B65DDB" w:rsidRPr="00B65DDB" w:rsidRDefault="00B65DDB" w:rsidP="00B65DDB">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Средний</w:t>
            </w:r>
          </w:p>
          <w:p w:rsidR="007719F7" w:rsidRPr="00B65DDB" w:rsidRDefault="00B65DDB" w:rsidP="00B65DDB">
            <w:pPr>
              <w:ind w:right="-20"/>
              <w:jc w:val="center"/>
              <w:rPr>
                <w:rFonts w:ascii="Times New Roman" w:eastAsia="Times New Roman" w:hAnsi="Times New Roman" w:cs="Times New Roman"/>
                <w:bCs/>
                <w:sz w:val="24"/>
                <w:szCs w:val="24"/>
              </w:rPr>
            </w:pPr>
            <w:r w:rsidRPr="00B65DDB">
              <w:rPr>
                <w:rFonts w:ascii="Times New Roman" w:eastAsia="Times New Roman" w:hAnsi="Times New Roman" w:cs="Times New Roman"/>
                <w:bCs/>
                <w:sz w:val="24"/>
                <w:szCs w:val="24"/>
              </w:rPr>
              <w:t>Низкий</w:t>
            </w:r>
          </w:p>
        </w:tc>
      </w:tr>
      <w:tr w:rsidR="00B65DDB" w:rsidRPr="00B65DDB" w:rsidTr="000153D8">
        <w:tc>
          <w:tcPr>
            <w:tcW w:w="1598" w:type="dxa"/>
          </w:tcPr>
          <w:p w:rsidR="00B65DDB" w:rsidRPr="00B65DDB" w:rsidRDefault="00B65DDB" w:rsidP="000153D8">
            <w:pPr>
              <w:ind w:right="-20"/>
              <w:jc w:val="center"/>
              <w:rPr>
                <w:rFonts w:ascii="Times New Roman" w:eastAsia="Times New Roman" w:hAnsi="Times New Roman" w:cs="Times New Roman"/>
                <w:b/>
                <w:bCs/>
                <w:sz w:val="24"/>
                <w:szCs w:val="24"/>
              </w:rPr>
            </w:pPr>
            <w:r w:rsidRPr="00B65DDB">
              <w:rPr>
                <w:rFonts w:ascii="Times New Roman" w:eastAsia="Times New Roman" w:hAnsi="Times New Roman" w:cs="Times New Roman"/>
                <w:b/>
                <w:bCs/>
                <w:color w:val="C00000"/>
                <w:sz w:val="24"/>
                <w:szCs w:val="24"/>
              </w:rPr>
              <w:t>!!!</w:t>
            </w:r>
          </w:p>
        </w:tc>
        <w:tc>
          <w:tcPr>
            <w:tcW w:w="2131" w:type="dxa"/>
          </w:tcPr>
          <w:p w:rsidR="00B65DDB" w:rsidRPr="00B65DDB" w:rsidRDefault="00B65DDB" w:rsidP="000153D8">
            <w:pPr>
              <w:ind w:right="-20"/>
              <w:jc w:val="center"/>
              <w:rPr>
                <w:rFonts w:ascii="Times New Roman" w:eastAsia="Times New Roman" w:hAnsi="Times New Roman" w:cs="Times New Roman"/>
                <w:bCs/>
                <w:sz w:val="24"/>
                <w:szCs w:val="24"/>
              </w:rPr>
            </w:pPr>
          </w:p>
        </w:tc>
        <w:tc>
          <w:tcPr>
            <w:tcW w:w="1955" w:type="dxa"/>
            <w:tcBorders>
              <w:right w:val="single" w:sz="4" w:space="0" w:color="auto"/>
            </w:tcBorders>
          </w:tcPr>
          <w:p w:rsidR="00B65DDB" w:rsidRPr="00B65DDB" w:rsidRDefault="00B65DDB" w:rsidP="000153D8">
            <w:pPr>
              <w:ind w:right="-20"/>
              <w:jc w:val="center"/>
              <w:rPr>
                <w:rFonts w:ascii="Times New Roman" w:eastAsia="Times New Roman" w:hAnsi="Times New Roman" w:cs="Times New Roman"/>
                <w:bCs/>
                <w:sz w:val="24"/>
                <w:szCs w:val="24"/>
              </w:rPr>
            </w:pPr>
          </w:p>
        </w:tc>
        <w:tc>
          <w:tcPr>
            <w:tcW w:w="1873" w:type="dxa"/>
            <w:tcBorders>
              <w:left w:val="single" w:sz="4" w:space="0" w:color="auto"/>
            </w:tcBorders>
          </w:tcPr>
          <w:p w:rsidR="00B65DDB" w:rsidRPr="00B65DDB" w:rsidRDefault="00B65DDB" w:rsidP="000153D8">
            <w:pPr>
              <w:ind w:right="-20"/>
              <w:jc w:val="center"/>
              <w:rPr>
                <w:rFonts w:ascii="Times New Roman" w:eastAsia="Times New Roman" w:hAnsi="Times New Roman" w:cs="Times New Roman"/>
                <w:bCs/>
                <w:sz w:val="24"/>
                <w:szCs w:val="24"/>
              </w:rPr>
            </w:pPr>
          </w:p>
        </w:tc>
        <w:tc>
          <w:tcPr>
            <w:tcW w:w="2014" w:type="dxa"/>
          </w:tcPr>
          <w:p w:rsidR="00B65DDB" w:rsidRPr="00B65DDB" w:rsidRDefault="00B65DDB" w:rsidP="000153D8">
            <w:pPr>
              <w:ind w:right="-20"/>
              <w:jc w:val="center"/>
              <w:rPr>
                <w:rFonts w:ascii="Times New Roman" w:eastAsia="Times New Roman" w:hAnsi="Times New Roman" w:cs="Times New Roman"/>
                <w:bCs/>
                <w:sz w:val="24"/>
                <w:szCs w:val="24"/>
              </w:rPr>
            </w:pPr>
          </w:p>
        </w:tc>
      </w:tr>
    </w:tbl>
    <w:p w:rsidR="005A0865" w:rsidRDefault="005A0865" w:rsidP="005A0865">
      <w:pPr>
        <w:pStyle w:val="Default"/>
        <w:tabs>
          <w:tab w:val="left" w:pos="1134"/>
        </w:tabs>
        <w:rPr>
          <w:b/>
          <w:sz w:val="28"/>
          <w:szCs w:val="28"/>
        </w:rPr>
      </w:pPr>
    </w:p>
    <w:p w:rsidR="005A0865" w:rsidRPr="00321293" w:rsidRDefault="005A0865" w:rsidP="005A0865">
      <w:pPr>
        <w:pStyle w:val="Default"/>
        <w:tabs>
          <w:tab w:val="left" w:pos="1134"/>
        </w:tabs>
        <w:rPr>
          <w:b/>
          <w:sz w:val="28"/>
          <w:szCs w:val="28"/>
        </w:rPr>
      </w:pPr>
      <w:r w:rsidRPr="00321293">
        <w:rPr>
          <w:b/>
          <w:sz w:val="28"/>
          <w:szCs w:val="28"/>
        </w:rPr>
        <w:t>Содержание и методика контрольных испытаний, включенн</w:t>
      </w:r>
      <w:r>
        <w:rPr>
          <w:b/>
          <w:sz w:val="28"/>
          <w:szCs w:val="28"/>
        </w:rPr>
        <w:t>ых в программу</w:t>
      </w:r>
    </w:p>
    <w:p w:rsidR="005A0865" w:rsidRPr="005A0865" w:rsidRDefault="005A0865" w:rsidP="00620F0C">
      <w:pPr>
        <w:pStyle w:val="a4"/>
        <w:numPr>
          <w:ilvl w:val="0"/>
          <w:numId w:val="22"/>
        </w:numPr>
        <w:shd w:val="clear" w:color="auto" w:fill="FFFFFF"/>
        <w:spacing w:before="0" w:beforeAutospacing="0" w:after="0" w:afterAutospacing="0" w:line="276" w:lineRule="auto"/>
        <w:jc w:val="both"/>
        <w:rPr>
          <w:b/>
          <w:sz w:val="28"/>
          <w:szCs w:val="28"/>
          <w:u w:val="single"/>
        </w:rPr>
      </w:pPr>
      <w:r w:rsidRPr="005A0865">
        <w:rPr>
          <w:b/>
          <w:sz w:val="28"/>
          <w:szCs w:val="28"/>
          <w:u w:val="single"/>
        </w:rPr>
        <w:t xml:space="preserve">Бег 30 м. </w:t>
      </w:r>
    </w:p>
    <w:p w:rsidR="005A0865" w:rsidRPr="00E900D2" w:rsidRDefault="005A0865" w:rsidP="005A0865">
      <w:pPr>
        <w:pStyle w:val="a4"/>
        <w:shd w:val="clear" w:color="auto" w:fill="FFFFFF"/>
        <w:spacing w:before="0" w:beforeAutospacing="0" w:after="0" w:afterAutospacing="0" w:line="276" w:lineRule="auto"/>
        <w:jc w:val="both"/>
        <w:rPr>
          <w:rFonts w:ascii="Arial" w:hAnsi="Arial" w:cs="Arial"/>
          <w:color w:val="000000"/>
          <w:sz w:val="28"/>
          <w:szCs w:val="28"/>
        </w:rPr>
      </w:pPr>
      <w:r w:rsidRPr="00E900D2">
        <w:rPr>
          <w:color w:val="000000"/>
          <w:sz w:val="28"/>
          <w:szCs w:val="28"/>
        </w:rPr>
        <w:t>Цель: оценить скоростные качества в беге на 30 м с высокого старта.</w:t>
      </w:r>
    </w:p>
    <w:p w:rsidR="005A0865" w:rsidRPr="00E900D2" w:rsidRDefault="005A0865" w:rsidP="005A0865">
      <w:pPr>
        <w:pStyle w:val="Default"/>
        <w:jc w:val="both"/>
        <w:rPr>
          <w:rFonts w:ascii="Arial" w:hAnsi="Arial" w:cs="Arial"/>
          <w:sz w:val="28"/>
          <w:szCs w:val="28"/>
        </w:rPr>
      </w:pPr>
      <w:r w:rsidRPr="00306965">
        <w:rPr>
          <w:sz w:val="28"/>
          <w:szCs w:val="28"/>
        </w:rPr>
        <w:t>Процедура  тестирования:</w:t>
      </w:r>
      <w:r>
        <w:rPr>
          <w:sz w:val="28"/>
          <w:szCs w:val="28"/>
          <w:u w:val="single"/>
        </w:rPr>
        <w:t xml:space="preserve"> </w:t>
      </w:r>
      <w:r w:rsidRPr="00E900D2">
        <w:rPr>
          <w:sz w:val="28"/>
          <w:szCs w:val="28"/>
        </w:rPr>
        <w:t> </w:t>
      </w:r>
      <w:r w:rsidRPr="00D13939">
        <w:rPr>
          <w:sz w:val="28"/>
          <w:szCs w:val="28"/>
        </w:rPr>
        <w:t>Испытание проводится по общепринятой методике, старт высокий («стойка волейболиста»).</w:t>
      </w:r>
      <w:r>
        <w:rPr>
          <w:sz w:val="28"/>
          <w:szCs w:val="28"/>
        </w:rPr>
        <w:t xml:space="preserve"> </w:t>
      </w:r>
    </w:p>
    <w:p w:rsidR="005A0865" w:rsidRPr="00E900D2" w:rsidRDefault="005A0865" w:rsidP="005A0865">
      <w:pPr>
        <w:pStyle w:val="a4"/>
        <w:shd w:val="clear" w:color="auto" w:fill="FFFFFF"/>
        <w:spacing w:before="0" w:beforeAutospacing="0" w:after="0" w:afterAutospacing="0" w:line="276" w:lineRule="auto"/>
        <w:jc w:val="both"/>
        <w:rPr>
          <w:rFonts w:ascii="Arial" w:hAnsi="Arial" w:cs="Arial"/>
          <w:color w:val="000000"/>
          <w:sz w:val="28"/>
          <w:szCs w:val="28"/>
        </w:rPr>
      </w:pPr>
      <w:r w:rsidRPr="00E900D2">
        <w:rPr>
          <w:color w:val="000000"/>
          <w:sz w:val="28"/>
          <w:szCs w:val="28"/>
        </w:rPr>
        <w:t xml:space="preserve"> По команде воспитателя «Внимание» ребёнок подходит к линии старта и принимает стартовую позу. Затем следует команда «Марш» -взмах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5A0865" w:rsidRDefault="005A0865" w:rsidP="005A0865">
      <w:pPr>
        <w:pStyle w:val="a4"/>
        <w:shd w:val="clear" w:color="auto" w:fill="FFFFFF"/>
        <w:spacing w:before="0" w:beforeAutospacing="0" w:after="0" w:afterAutospacing="0" w:line="276" w:lineRule="auto"/>
        <w:jc w:val="both"/>
        <w:rPr>
          <w:color w:val="000000"/>
          <w:sz w:val="28"/>
          <w:szCs w:val="28"/>
        </w:rPr>
      </w:pPr>
      <w:r w:rsidRPr="00306965">
        <w:rPr>
          <w:color w:val="000000"/>
          <w:sz w:val="28"/>
          <w:szCs w:val="28"/>
        </w:rPr>
        <w:t>Результат:</w:t>
      </w:r>
      <w:r w:rsidRPr="00E900D2">
        <w:rPr>
          <w:color w:val="000000"/>
          <w:sz w:val="28"/>
          <w:szCs w:val="28"/>
        </w:rPr>
        <w:t> Засчитывается  лучший  результат  из  2  попыток.</w:t>
      </w:r>
    </w:p>
    <w:p w:rsidR="005A0865" w:rsidRPr="005A0865" w:rsidRDefault="00620F0C" w:rsidP="00994FE1">
      <w:pPr>
        <w:pStyle w:val="a4"/>
        <w:shd w:val="clear" w:color="auto" w:fill="FFFFFF"/>
        <w:spacing w:before="0" w:beforeAutospacing="0" w:after="0" w:afterAutospacing="0" w:line="276" w:lineRule="auto"/>
        <w:jc w:val="both"/>
        <w:rPr>
          <w:rFonts w:ascii="Arial" w:hAnsi="Arial" w:cs="Arial"/>
          <w:color w:val="000000"/>
          <w:sz w:val="28"/>
          <w:szCs w:val="28"/>
          <w:u w:val="single"/>
        </w:rPr>
      </w:pPr>
      <w:r>
        <w:rPr>
          <w:b/>
          <w:bCs/>
          <w:color w:val="000000"/>
          <w:sz w:val="28"/>
          <w:szCs w:val="28"/>
          <w:u w:val="single"/>
        </w:rPr>
        <w:t xml:space="preserve">   </w:t>
      </w:r>
      <w:r w:rsidR="00994FE1">
        <w:rPr>
          <w:b/>
          <w:bCs/>
          <w:color w:val="000000"/>
          <w:sz w:val="28"/>
          <w:szCs w:val="28"/>
          <w:u w:val="single"/>
        </w:rPr>
        <w:t xml:space="preserve">2. </w:t>
      </w:r>
      <w:r w:rsidR="005A0865" w:rsidRPr="005A0865">
        <w:rPr>
          <w:b/>
          <w:bCs/>
          <w:color w:val="000000"/>
          <w:sz w:val="28"/>
          <w:szCs w:val="28"/>
          <w:u w:val="single"/>
        </w:rPr>
        <w:t>Челночный бег 3×10</w:t>
      </w:r>
    </w:p>
    <w:p w:rsidR="005A0865" w:rsidRPr="00E900D2" w:rsidRDefault="005A0865" w:rsidP="005A0865">
      <w:pPr>
        <w:pStyle w:val="a4"/>
        <w:shd w:val="clear" w:color="auto" w:fill="FFFFFF"/>
        <w:spacing w:before="0" w:beforeAutospacing="0" w:after="0" w:afterAutospacing="0" w:line="276" w:lineRule="auto"/>
        <w:jc w:val="both"/>
        <w:rPr>
          <w:rFonts w:ascii="Arial" w:hAnsi="Arial" w:cs="Arial"/>
          <w:color w:val="000000"/>
          <w:sz w:val="28"/>
          <w:szCs w:val="28"/>
        </w:rPr>
      </w:pPr>
      <w:r w:rsidRPr="00620F0C">
        <w:rPr>
          <w:bCs/>
          <w:color w:val="000000"/>
          <w:sz w:val="28"/>
          <w:szCs w:val="28"/>
        </w:rPr>
        <w:t>Цель</w:t>
      </w:r>
      <w:r w:rsidRPr="00E900D2">
        <w:rPr>
          <w:b/>
          <w:bCs/>
          <w:color w:val="000000"/>
          <w:sz w:val="28"/>
          <w:szCs w:val="28"/>
        </w:rPr>
        <w:t>:</w:t>
      </w:r>
      <w:r w:rsidRPr="00E900D2">
        <w:rPr>
          <w:color w:val="000000"/>
          <w:sz w:val="28"/>
          <w:szCs w:val="28"/>
        </w:rPr>
        <w:t> О</w:t>
      </w:r>
      <w:r>
        <w:rPr>
          <w:color w:val="000000"/>
          <w:sz w:val="28"/>
          <w:szCs w:val="28"/>
        </w:rPr>
        <w:t>п</w:t>
      </w:r>
      <w:r w:rsidRPr="00E900D2">
        <w:rPr>
          <w:color w:val="000000"/>
          <w:sz w:val="28"/>
          <w:szCs w:val="28"/>
        </w:rPr>
        <w:t>ределить способность быстро и точно перестраивать свои действия в соответствии с требованиями внезапно меняющейся обстановки.</w:t>
      </w:r>
    </w:p>
    <w:p w:rsidR="005A0865" w:rsidRPr="00E900D2" w:rsidRDefault="005A0865" w:rsidP="005A0865">
      <w:pPr>
        <w:pStyle w:val="a4"/>
        <w:shd w:val="clear" w:color="auto" w:fill="FFFFFF"/>
        <w:spacing w:before="0" w:beforeAutospacing="0" w:after="0" w:afterAutospacing="0" w:line="276" w:lineRule="auto"/>
        <w:jc w:val="both"/>
        <w:rPr>
          <w:rFonts w:ascii="Arial" w:hAnsi="Arial" w:cs="Arial"/>
          <w:color w:val="000000"/>
          <w:sz w:val="28"/>
          <w:szCs w:val="28"/>
        </w:rPr>
      </w:pPr>
      <w:r w:rsidRPr="00306965">
        <w:rPr>
          <w:color w:val="000000"/>
          <w:sz w:val="28"/>
          <w:szCs w:val="28"/>
        </w:rPr>
        <w:t>Процедура  тестирования:</w:t>
      </w:r>
      <w:r w:rsidRPr="00E900D2">
        <w:rPr>
          <w:color w:val="000000"/>
          <w:sz w:val="28"/>
          <w:szCs w:val="28"/>
        </w:rPr>
        <w:t xml:space="preserve"> ребёнок встаёт у контрольной линии, по сигналу «Марш!» (в этот момент </w:t>
      </w:r>
      <w:r>
        <w:rPr>
          <w:color w:val="000000"/>
          <w:sz w:val="28"/>
          <w:szCs w:val="28"/>
        </w:rPr>
        <w:t>включается се</w:t>
      </w:r>
      <w:r w:rsidRPr="00E900D2">
        <w:rPr>
          <w:color w:val="000000"/>
          <w:sz w:val="28"/>
          <w:szCs w:val="28"/>
        </w:rPr>
        <w:t>кундомер) трёхкрато преодолевает 10 метровую дистанцию, на которой по прямой лин</w:t>
      </w:r>
      <w:r w:rsidR="00306965">
        <w:rPr>
          <w:color w:val="000000"/>
          <w:sz w:val="28"/>
          <w:szCs w:val="28"/>
        </w:rPr>
        <w:t>ии расположены кубики (5 шт.) Р</w:t>
      </w:r>
      <w:r w:rsidRPr="00E900D2">
        <w:rPr>
          <w:color w:val="000000"/>
          <w:sz w:val="28"/>
          <w:szCs w:val="28"/>
        </w:rPr>
        <w:t>ебёнок должен обежать каждый кубик не</w:t>
      </w:r>
      <w:r>
        <w:rPr>
          <w:color w:val="000000"/>
          <w:sz w:val="28"/>
          <w:szCs w:val="28"/>
        </w:rPr>
        <w:t xml:space="preserve"> </w:t>
      </w:r>
      <w:r w:rsidRPr="00E900D2">
        <w:rPr>
          <w:color w:val="000000"/>
          <w:sz w:val="28"/>
          <w:szCs w:val="28"/>
        </w:rPr>
        <w:t>задев его.</w:t>
      </w:r>
    </w:p>
    <w:p w:rsidR="005A0865" w:rsidRPr="00E900D2" w:rsidRDefault="005A0865" w:rsidP="005A0865">
      <w:pPr>
        <w:pStyle w:val="a4"/>
        <w:shd w:val="clear" w:color="auto" w:fill="FFFFFF"/>
        <w:spacing w:before="0" w:beforeAutospacing="0" w:after="0" w:afterAutospacing="0" w:line="276" w:lineRule="auto"/>
        <w:jc w:val="both"/>
        <w:rPr>
          <w:rFonts w:ascii="Arial" w:hAnsi="Arial" w:cs="Arial"/>
          <w:color w:val="000000"/>
          <w:sz w:val="28"/>
          <w:szCs w:val="28"/>
        </w:rPr>
      </w:pPr>
      <w:r w:rsidRPr="00E900D2">
        <w:rPr>
          <w:color w:val="000000"/>
          <w:sz w:val="28"/>
          <w:szCs w:val="28"/>
          <w:u w:val="single"/>
        </w:rPr>
        <w:t>Результат</w:t>
      </w:r>
      <w:r>
        <w:rPr>
          <w:color w:val="000000"/>
          <w:sz w:val="28"/>
          <w:szCs w:val="28"/>
        </w:rPr>
        <w:t>: фиксируется общее время в се</w:t>
      </w:r>
      <w:r w:rsidRPr="00E900D2">
        <w:rPr>
          <w:color w:val="000000"/>
          <w:sz w:val="28"/>
          <w:szCs w:val="28"/>
        </w:rPr>
        <w:t>кундах.</w:t>
      </w:r>
    </w:p>
    <w:p w:rsidR="005A0865" w:rsidRDefault="005A0865" w:rsidP="005A0865">
      <w:pPr>
        <w:pStyle w:val="a4"/>
        <w:shd w:val="clear" w:color="auto" w:fill="FFFFFF"/>
        <w:spacing w:before="0" w:beforeAutospacing="0" w:after="0" w:afterAutospacing="0" w:line="276" w:lineRule="auto"/>
        <w:jc w:val="both"/>
        <w:rPr>
          <w:rFonts w:ascii="Arial" w:hAnsi="Arial" w:cs="Arial"/>
          <w:color w:val="000000"/>
          <w:sz w:val="21"/>
          <w:szCs w:val="21"/>
        </w:rPr>
      </w:pPr>
    </w:p>
    <w:p w:rsidR="005A0865" w:rsidRPr="005A0865" w:rsidRDefault="005A0865" w:rsidP="005A0865">
      <w:pPr>
        <w:pStyle w:val="a4"/>
        <w:shd w:val="clear" w:color="auto" w:fill="FFFFFF"/>
        <w:spacing w:before="0" w:beforeAutospacing="0" w:after="0" w:afterAutospacing="0" w:line="276" w:lineRule="auto"/>
        <w:rPr>
          <w:b/>
          <w:sz w:val="28"/>
          <w:szCs w:val="28"/>
          <w:u w:val="single"/>
        </w:rPr>
      </w:pPr>
      <w:r w:rsidRPr="005A0865">
        <w:rPr>
          <w:b/>
          <w:sz w:val="28"/>
          <w:szCs w:val="28"/>
          <w:u w:val="single"/>
        </w:rPr>
        <w:t xml:space="preserve">3. Прыжок в длину с места. </w:t>
      </w:r>
    </w:p>
    <w:p w:rsidR="005A0865" w:rsidRPr="00306965" w:rsidRDefault="005A0865" w:rsidP="005A0865">
      <w:pPr>
        <w:pStyle w:val="a4"/>
        <w:shd w:val="clear" w:color="auto" w:fill="FFFFFF"/>
        <w:spacing w:before="0" w:beforeAutospacing="0" w:after="0" w:afterAutospacing="0" w:line="276" w:lineRule="auto"/>
        <w:rPr>
          <w:rFonts w:ascii="Arial" w:hAnsi="Arial" w:cs="Arial"/>
          <w:color w:val="000000"/>
          <w:sz w:val="28"/>
          <w:szCs w:val="28"/>
        </w:rPr>
      </w:pPr>
      <w:r w:rsidRPr="00306965">
        <w:rPr>
          <w:color w:val="000000"/>
          <w:sz w:val="28"/>
          <w:szCs w:val="28"/>
        </w:rPr>
        <w:t>Цель: определить скоростно-силовые качества в прыжке в длину с места.</w:t>
      </w:r>
    </w:p>
    <w:p w:rsidR="005A0865" w:rsidRPr="00306965" w:rsidRDefault="005A0865" w:rsidP="005A0865">
      <w:pPr>
        <w:pStyle w:val="a4"/>
        <w:shd w:val="clear" w:color="auto" w:fill="FFFFFF"/>
        <w:spacing w:before="0" w:beforeAutospacing="0" w:after="0" w:afterAutospacing="0" w:line="276" w:lineRule="auto"/>
        <w:rPr>
          <w:rFonts w:ascii="Arial" w:hAnsi="Arial" w:cs="Arial"/>
          <w:color w:val="000000"/>
          <w:sz w:val="28"/>
          <w:szCs w:val="28"/>
        </w:rPr>
      </w:pPr>
      <w:r w:rsidRPr="00306965">
        <w:rPr>
          <w:color w:val="000000"/>
          <w:sz w:val="28"/>
          <w:szCs w:val="28"/>
        </w:rPr>
        <w:lastRenderedPageBreak/>
        <w:t>Процедура  тестирования: ребёнок  прыгает, отталкиваясь  двумя  ногами, с  интенсивным  взмахом  рук, от размеченной линии отталкивания на максимальное для него расстояние и приземляется на обе ноги. При приземлении нельзя опираться позади руками.</w:t>
      </w:r>
    </w:p>
    <w:p w:rsidR="005A0865" w:rsidRPr="00185AB7" w:rsidRDefault="005A0865" w:rsidP="005A0865">
      <w:pPr>
        <w:pStyle w:val="a4"/>
        <w:shd w:val="clear" w:color="auto" w:fill="FFFFFF"/>
        <w:spacing w:before="0" w:beforeAutospacing="0" w:after="0" w:afterAutospacing="0" w:line="276" w:lineRule="auto"/>
        <w:rPr>
          <w:rFonts w:ascii="Arial" w:hAnsi="Arial" w:cs="Arial"/>
          <w:color w:val="000000"/>
          <w:sz w:val="28"/>
          <w:szCs w:val="28"/>
        </w:rPr>
      </w:pPr>
      <w:r w:rsidRPr="00306965">
        <w:rPr>
          <w:color w:val="000000"/>
          <w:sz w:val="28"/>
          <w:szCs w:val="28"/>
        </w:rPr>
        <w:t>Результат: измеряется</w:t>
      </w:r>
      <w:r w:rsidRPr="00185AB7">
        <w:rPr>
          <w:color w:val="000000"/>
          <w:sz w:val="28"/>
          <w:szCs w:val="28"/>
        </w:rPr>
        <w:t xml:space="preserve"> расстояние между линией отталкивания и отпечатком ног (по пяткам) при приземлении (см.), засчитывается лучшая из попыток.</w:t>
      </w:r>
    </w:p>
    <w:p w:rsidR="005A0865" w:rsidRDefault="005A0865" w:rsidP="005A0865">
      <w:pPr>
        <w:pStyle w:val="Default"/>
        <w:ind w:firstLine="426"/>
        <w:jc w:val="both"/>
        <w:rPr>
          <w:sz w:val="28"/>
          <w:szCs w:val="28"/>
        </w:rPr>
      </w:pPr>
    </w:p>
    <w:p w:rsidR="00994FE1" w:rsidRPr="00994FE1" w:rsidRDefault="00994FE1" w:rsidP="00994FE1">
      <w:pPr>
        <w:pStyle w:val="a4"/>
        <w:shd w:val="clear" w:color="auto" w:fill="FFFFFF"/>
        <w:spacing w:before="0" w:beforeAutospacing="0" w:after="0" w:afterAutospacing="0" w:line="276" w:lineRule="auto"/>
        <w:jc w:val="both"/>
        <w:rPr>
          <w:b/>
          <w:bCs/>
          <w:color w:val="000000"/>
          <w:sz w:val="28"/>
          <w:szCs w:val="28"/>
          <w:u w:val="single"/>
        </w:rPr>
      </w:pPr>
      <w:r w:rsidRPr="00994FE1">
        <w:rPr>
          <w:b/>
          <w:bCs/>
          <w:color w:val="000000"/>
          <w:sz w:val="28"/>
          <w:szCs w:val="28"/>
          <w:u w:val="single"/>
        </w:rPr>
        <w:t>4.Б</w:t>
      </w:r>
      <w:r w:rsidRPr="00994FE1">
        <w:rPr>
          <w:b/>
          <w:bCs/>
          <w:color w:val="000000"/>
          <w:spacing w:val="1"/>
          <w:sz w:val="28"/>
          <w:szCs w:val="28"/>
          <w:u w:val="single"/>
        </w:rPr>
        <w:t>ро</w:t>
      </w:r>
      <w:r w:rsidRPr="00994FE1">
        <w:rPr>
          <w:b/>
          <w:bCs/>
          <w:color w:val="000000"/>
          <w:sz w:val="28"/>
          <w:szCs w:val="28"/>
          <w:u w:val="single"/>
        </w:rPr>
        <w:t>сок</w:t>
      </w:r>
      <w:r w:rsidRPr="00994FE1">
        <w:rPr>
          <w:color w:val="000000"/>
          <w:sz w:val="28"/>
          <w:szCs w:val="28"/>
          <w:u w:val="single"/>
        </w:rPr>
        <w:t xml:space="preserve"> </w:t>
      </w:r>
      <w:r w:rsidRPr="00994FE1">
        <w:rPr>
          <w:b/>
          <w:bCs/>
          <w:color w:val="000000"/>
          <w:spacing w:val="-1"/>
          <w:sz w:val="28"/>
          <w:szCs w:val="28"/>
          <w:u w:val="single"/>
        </w:rPr>
        <w:t>м</w:t>
      </w:r>
      <w:r w:rsidRPr="00994FE1">
        <w:rPr>
          <w:b/>
          <w:bCs/>
          <w:color w:val="000000"/>
          <w:sz w:val="28"/>
          <w:szCs w:val="28"/>
          <w:u w:val="single"/>
        </w:rPr>
        <w:t>яча</w:t>
      </w:r>
      <w:r w:rsidRPr="00994FE1">
        <w:rPr>
          <w:color w:val="000000"/>
          <w:spacing w:val="-1"/>
          <w:sz w:val="28"/>
          <w:szCs w:val="28"/>
          <w:u w:val="single"/>
        </w:rPr>
        <w:t xml:space="preserve"> </w:t>
      </w:r>
      <w:r w:rsidRPr="00994FE1">
        <w:rPr>
          <w:b/>
          <w:bCs/>
          <w:color w:val="000000"/>
          <w:sz w:val="28"/>
          <w:szCs w:val="28"/>
          <w:u w:val="single"/>
        </w:rPr>
        <w:t>1кг</w:t>
      </w:r>
      <w:r w:rsidRPr="00994FE1">
        <w:rPr>
          <w:color w:val="000000"/>
          <w:sz w:val="28"/>
          <w:szCs w:val="28"/>
          <w:u w:val="single"/>
        </w:rPr>
        <w:t xml:space="preserve"> </w:t>
      </w:r>
      <w:r w:rsidRPr="00994FE1">
        <w:rPr>
          <w:b/>
          <w:bCs/>
          <w:color w:val="000000"/>
          <w:sz w:val="28"/>
          <w:szCs w:val="28"/>
          <w:u w:val="single"/>
        </w:rPr>
        <w:t>и</w:t>
      </w:r>
      <w:r w:rsidRPr="00994FE1">
        <w:rPr>
          <w:b/>
          <w:bCs/>
          <w:color w:val="000000"/>
          <w:spacing w:val="1"/>
          <w:sz w:val="28"/>
          <w:szCs w:val="28"/>
          <w:u w:val="single"/>
        </w:rPr>
        <w:t>з</w:t>
      </w:r>
      <w:r w:rsidRPr="00994FE1">
        <w:rPr>
          <w:b/>
          <w:bCs/>
          <w:color w:val="000000"/>
          <w:sz w:val="28"/>
          <w:szCs w:val="28"/>
          <w:u w:val="single"/>
        </w:rPr>
        <w:t>-за</w:t>
      </w:r>
      <w:r w:rsidRPr="00994FE1">
        <w:rPr>
          <w:color w:val="000000"/>
          <w:sz w:val="28"/>
          <w:szCs w:val="28"/>
          <w:u w:val="single"/>
        </w:rPr>
        <w:t xml:space="preserve"> </w:t>
      </w:r>
      <w:r w:rsidRPr="00994FE1">
        <w:rPr>
          <w:b/>
          <w:bCs/>
          <w:color w:val="000000"/>
          <w:sz w:val="28"/>
          <w:szCs w:val="28"/>
          <w:u w:val="single"/>
        </w:rPr>
        <w:t>гол</w:t>
      </w:r>
      <w:r w:rsidRPr="00994FE1">
        <w:rPr>
          <w:b/>
          <w:bCs/>
          <w:color w:val="000000"/>
          <w:spacing w:val="1"/>
          <w:sz w:val="28"/>
          <w:szCs w:val="28"/>
          <w:u w:val="single"/>
        </w:rPr>
        <w:t>о</w:t>
      </w:r>
      <w:r w:rsidRPr="00994FE1">
        <w:rPr>
          <w:b/>
          <w:bCs/>
          <w:color w:val="000000"/>
          <w:sz w:val="28"/>
          <w:szCs w:val="28"/>
          <w:u w:val="single"/>
        </w:rPr>
        <w:t>вы</w:t>
      </w:r>
      <w:r w:rsidRPr="00994FE1">
        <w:rPr>
          <w:color w:val="000000"/>
          <w:sz w:val="28"/>
          <w:szCs w:val="28"/>
          <w:u w:val="single"/>
        </w:rPr>
        <w:t xml:space="preserve"> </w:t>
      </w:r>
      <w:r w:rsidRPr="00994FE1">
        <w:rPr>
          <w:b/>
          <w:bCs/>
          <w:color w:val="000000"/>
          <w:spacing w:val="-1"/>
          <w:sz w:val="28"/>
          <w:szCs w:val="28"/>
          <w:u w:val="single"/>
        </w:rPr>
        <w:t>д</w:t>
      </w:r>
      <w:r w:rsidRPr="00994FE1">
        <w:rPr>
          <w:b/>
          <w:bCs/>
          <w:color w:val="000000"/>
          <w:sz w:val="28"/>
          <w:szCs w:val="28"/>
          <w:u w:val="single"/>
        </w:rPr>
        <w:t>в</w:t>
      </w:r>
      <w:r w:rsidRPr="00994FE1">
        <w:rPr>
          <w:b/>
          <w:bCs/>
          <w:color w:val="000000"/>
          <w:spacing w:val="1"/>
          <w:sz w:val="28"/>
          <w:szCs w:val="28"/>
          <w:u w:val="single"/>
        </w:rPr>
        <w:t>у</w:t>
      </w:r>
      <w:r w:rsidRPr="00994FE1">
        <w:rPr>
          <w:b/>
          <w:bCs/>
          <w:color w:val="000000"/>
          <w:sz w:val="28"/>
          <w:szCs w:val="28"/>
          <w:u w:val="single"/>
        </w:rPr>
        <w:t>мя</w:t>
      </w:r>
      <w:r w:rsidRPr="00994FE1">
        <w:rPr>
          <w:color w:val="000000"/>
          <w:sz w:val="28"/>
          <w:szCs w:val="28"/>
          <w:u w:val="single"/>
        </w:rPr>
        <w:t xml:space="preserve"> </w:t>
      </w:r>
      <w:r w:rsidRPr="00994FE1">
        <w:rPr>
          <w:b/>
          <w:bCs/>
          <w:color w:val="000000"/>
          <w:sz w:val="28"/>
          <w:szCs w:val="28"/>
          <w:u w:val="single"/>
        </w:rPr>
        <w:t>ру</w:t>
      </w:r>
      <w:r w:rsidRPr="00994FE1">
        <w:rPr>
          <w:b/>
          <w:bCs/>
          <w:color w:val="000000"/>
          <w:spacing w:val="-1"/>
          <w:sz w:val="28"/>
          <w:szCs w:val="28"/>
          <w:u w:val="single"/>
        </w:rPr>
        <w:t>к</w:t>
      </w:r>
      <w:r w:rsidRPr="00994FE1">
        <w:rPr>
          <w:b/>
          <w:bCs/>
          <w:color w:val="000000"/>
          <w:sz w:val="28"/>
          <w:szCs w:val="28"/>
          <w:u w:val="single"/>
        </w:rPr>
        <w:t>ами</w:t>
      </w:r>
      <w:r w:rsidRPr="00994FE1">
        <w:rPr>
          <w:color w:val="000000"/>
          <w:sz w:val="28"/>
          <w:szCs w:val="28"/>
          <w:u w:val="single"/>
        </w:rPr>
        <w:t xml:space="preserve"> </w:t>
      </w:r>
      <w:r w:rsidRPr="00994FE1">
        <w:rPr>
          <w:b/>
          <w:bCs/>
          <w:color w:val="000000"/>
          <w:sz w:val="28"/>
          <w:szCs w:val="28"/>
          <w:u w:val="single"/>
        </w:rPr>
        <w:t>(см).</w:t>
      </w:r>
    </w:p>
    <w:p w:rsidR="00994FE1" w:rsidRPr="00E900D2" w:rsidRDefault="00994FE1" w:rsidP="00994FE1">
      <w:pPr>
        <w:pStyle w:val="a4"/>
        <w:shd w:val="clear" w:color="auto" w:fill="FFFFFF"/>
        <w:spacing w:before="0" w:beforeAutospacing="0" w:after="0" w:afterAutospacing="0" w:line="276" w:lineRule="auto"/>
        <w:jc w:val="both"/>
        <w:rPr>
          <w:rFonts w:ascii="Arial" w:hAnsi="Arial" w:cs="Arial"/>
          <w:color w:val="000000"/>
          <w:sz w:val="28"/>
          <w:szCs w:val="28"/>
        </w:rPr>
      </w:pPr>
      <w:r w:rsidRPr="00620F0C">
        <w:rPr>
          <w:bCs/>
          <w:color w:val="000000"/>
          <w:sz w:val="28"/>
          <w:szCs w:val="28"/>
        </w:rPr>
        <w:t>Цель:</w:t>
      </w:r>
      <w:r w:rsidRPr="00E900D2">
        <w:rPr>
          <w:color w:val="000000"/>
          <w:sz w:val="28"/>
          <w:szCs w:val="28"/>
        </w:rPr>
        <w:t> определить уровень физического развития детей, их ориентировочные реакции и координационные способности.</w:t>
      </w:r>
    </w:p>
    <w:p w:rsidR="00994FE1" w:rsidRPr="00306965" w:rsidRDefault="00994FE1" w:rsidP="00994FE1">
      <w:pPr>
        <w:pStyle w:val="a4"/>
        <w:shd w:val="clear" w:color="auto" w:fill="FFFFFF"/>
        <w:spacing w:before="0" w:beforeAutospacing="0" w:after="0" w:afterAutospacing="0" w:line="276" w:lineRule="auto"/>
        <w:jc w:val="both"/>
        <w:rPr>
          <w:rFonts w:ascii="Arial" w:hAnsi="Arial" w:cs="Arial"/>
          <w:color w:val="000000"/>
          <w:sz w:val="28"/>
          <w:szCs w:val="28"/>
        </w:rPr>
      </w:pPr>
      <w:r w:rsidRPr="00306965">
        <w:rPr>
          <w:color w:val="000000"/>
          <w:sz w:val="28"/>
          <w:szCs w:val="28"/>
        </w:rPr>
        <w:t>Процедура  тестирования: 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w:t>
      </w:r>
    </w:p>
    <w:p w:rsidR="00994FE1" w:rsidRDefault="00994FE1" w:rsidP="00994FE1">
      <w:pPr>
        <w:pStyle w:val="a4"/>
        <w:shd w:val="clear" w:color="auto" w:fill="FFFFFF"/>
        <w:spacing w:before="0" w:beforeAutospacing="0" w:after="0" w:afterAutospacing="0" w:line="276" w:lineRule="auto"/>
        <w:jc w:val="both"/>
        <w:rPr>
          <w:color w:val="000000"/>
          <w:sz w:val="28"/>
          <w:szCs w:val="28"/>
        </w:rPr>
      </w:pPr>
      <w:r w:rsidRPr="00306965">
        <w:rPr>
          <w:color w:val="000000"/>
          <w:sz w:val="28"/>
          <w:szCs w:val="28"/>
        </w:rPr>
        <w:t>Результат</w:t>
      </w:r>
      <w:r w:rsidRPr="00E900D2">
        <w:rPr>
          <w:color w:val="000000"/>
          <w:sz w:val="28"/>
          <w:szCs w:val="28"/>
        </w:rPr>
        <w:t>: фиксируется лучший результат в (м.)</w:t>
      </w:r>
    </w:p>
    <w:p w:rsidR="0083657A" w:rsidRDefault="0083657A" w:rsidP="00994FE1">
      <w:pPr>
        <w:pStyle w:val="a4"/>
        <w:shd w:val="clear" w:color="auto" w:fill="FFFFFF"/>
        <w:spacing w:before="0" w:beforeAutospacing="0" w:after="0" w:afterAutospacing="0" w:line="276" w:lineRule="auto"/>
        <w:jc w:val="both"/>
        <w:rPr>
          <w:color w:val="000000"/>
          <w:sz w:val="28"/>
          <w:szCs w:val="28"/>
        </w:rPr>
      </w:pPr>
    </w:p>
    <w:p w:rsidR="0083657A" w:rsidRDefault="0083657A" w:rsidP="0083657A">
      <w:pPr>
        <w:pStyle w:val="Default"/>
        <w:jc w:val="both"/>
        <w:rPr>
          <w:b/>
          <w:sz w:val="28"/>
          <w:szCs w:val="28"/>
          <w:u w:val="single"/>
        </w:rPr>
      </w:pPr>
      <w:r w:rsidRPr="0083657A">
        <w:rPr>
          <w:b/>
          <w:sz w:val="28"/>
          <w:szCs w:val="28"/>
          <w:u w:val="single"/>
        </w:rPr>
        <w:t>5.Сгибание и разгибание рук в упоре лежа</w:t>
      </w:r>
      <w:r>
        <w:rPr>
          <w:b/>
          <w:sz w:val="28"/>
          <w:szCs w:val="28"/>
          <w:u w:val="single"/>
        </w:rPr>
        <w:t xml:space="preserve"> (р.)</w:t>
      </w:r>
    </w:p>
    <w:p w:rsidR="0083657A" w:rsidRPr="0083657A" w:rsidRDefault="0083657A" w:rsidP="0083657A">
      <w:pPr>
        <w:pStyle w:val="Default"/>
        <w:jc w:val="both"/>
        <w:rPr>
          <w:sz w:val="28"/>
          <w:szCs w:val="28"/>
        </w:rPr>
      </w:pPr>
      <w:r w:rsidRPr="0083657A">
        <w:rPr>
          <w:sz w:val="28"/>
          <w:szCs w:val="28"/>
        </w:rPr>
        <w:t>Цель:</w:t>
      </w:r>
      <w:r>
        <w:rPr>
          <w:sz w:val="28"/>
          <w:szCs w:val="28"/>
        </w:rPr>
        <w:t xml:space="preserve"> укрепление отдельных групп мышц.</w:t>
      </w:r>
    </w:p>
    <w:p w:rsidR="0083657A" w:rsidRDefault="0083657A" w:rsidP="0083657A">
      <w:pPr>
        <w:pStyle w:val="Default"/>
        <w:jc w:val="both"/>
        <w:rPr>
          <w:sz w:val="28"/>
          <w:szCs w:val="28"/>
        </w:rPr>
      </w:pPr>
      <w:r w:rsidRPr="0083657A">
        <w:rPr>
          <w:sz w:val="28"/>
          <w:szCs w:val="28"/>
        </w:rPr>
        <w:t>Процедура тестирования: Исходное положение тела</w:t>
      </w:r>
      <w:r>
        <w:rPr>
          <w:sz w:val="28"/>
          <w:szCs w:val="28"/>
        </w:rPr>
        <w:t xml:space="preserve"> </w:t>
      </w:r>
      <w:r w:rsidRPr="0083657A">
        <w:rPr>
          <w:sz w:val="28"/>
          <w:szCs w:val="28"/>
        </w:rPr>
        <w:t>-</w:t>
      </w:r>
      <w:r>
        <w:rPr>
          <w:sz w:val="28"/>
          <w:szCs w:val="28"/>
        </w:rPr>
        <w:t xml:space="preserve"> </w:t>
      </w:r>
      <w:r w:rsidRPr="0083657A">
        <w:rPr>
          <w:sz w:val="28"/>
          <w:szCs w:val="28"/>
        </w:rPr>
        <w:t>упор на вытян</w:t>
      </w:r>
      <w:r>
        <w:rPr>
          <w:sz w:val="28"/>
          <w:szCs w:val="28"/>
        </w:rPr>
        <w:t>утых руках в пол (они расположе</w:t>
      </w:r>
      <w:r w:rsidRPr="0083657A">
        <w:rPr>
          <w:sz w:val="28"/>
          <w:szCs w:val="28"/>
        </w:rPr>
        <w:t xml:space="preserve">ны на ширине плеч). Ноги прямые, параллельно друг другу. Опустить </w:t>
      </w:r>
      <w:r>
        <w:rPr>
          <w:sz w:val="28"/>
          <w:szCs w:val="28"/>
        </w:rPr>
        <w:t>т</w:t>
      </w:r>
      <w:r w:rsidR="00306965">
        <w:rPr>
          <w:sz w:val="28"/>
          <w:szCs w:val="28"/>
        </w:rPr>
        <w:t>ело вниз, коснуться грудью пола</w:t>
      </w:r>
      <w:r>
        <w:rPr>
          <w:sz w:val="28"/>
          <w:szCs w:val="28"/>
        </w:rPr>
        <w:t>, принять и</w:t>
      </w:r>
      <w:r w:rsidR="00620F0C">
        <w:rPr>
          <w:sz w:val="28"/>
          <w:szCs w:val="28"/>
        </w:rPr>
        <w:t>сходное положение</w:t>
      </w:r>
      <w:r w:rsidRPr="0083657A">
        <w:rPr>
          <w:sz w:val="28"/>
          <w:szCs w:val="28"/>
        </w:rPr>
        <w:t xml:space="preserve"> и т.д.</w:t>
      </w:r>
    </w:p>
    <w:p w:rsidR="00306965" w:rsidRPr="0083657A" w:rsidRDefault="00306965" w:rsidP="0083657A">
      <w:pPr>
        <w:pStyle w:val="Default"/>
        <w:jc w:val="both"/>
        <w:rPr>
          <w:sz w:val="28"/>
          <w:szCs w:val="28"/>
        </w:rPr>
      </w:pPr>
      <w:r>
        <w:rPr>
          <w:sz w:val="28"/>
          <w:szCs w:val="28"/>
        </w:rPr>
        <w:t>Результат: фиксируется количество подьемов.</w:t>
      </w:r>
    </w:p>
    <w:p w:rsidR="0083657A" w:rsidRPr="00E900D2" w:rsidRDefault="0083657A" w:rsidP="00994FE1">
      <w:pPr>
        <w:pStyle w:val="a4"/>
        <w:shd w:val="clear" w:color="auto" w:fill="FFFFFF"/>
        <w:spacing w:before="0" w:beforeAutospacing="0" w:after="0" w:afterAutospacing="0" w:line="276" w:lineRule="auto"/>
        <w:jc w:val="both"/>
        <w:rPr>
          <w:rFonts w:ascii="Arial" w:hAnsi="Arial" w:cs="Arial"/>
          <w:color w:val="000000"/>
          <w:sz w:val="28"/>
          <w:szCs w:val="28"/>
        </w:rPr>
      </w:pPr>
    </w:p>
    <w:p w:rsidR="00EC7C26" w:rsidRPr="00306965" w:rsidRDefault="00620F0C" w:rsidP="00EC7C26">
      <w:pPr>
        <w:tabs>
          <w:tab w:val="left" w:pos="1276"/>
        </w:tabs>
        <w:spacing w:after="0" w:line="240" w:lineRule="auto"/>
        <w:contextualSpacing/>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2.4. Методические материалы</w:t>
      </w:r>
    </w:p>
    <w:p w:rsidR="00306965" w:rsidRPr="00435819" w:rsidRDefault="00EC7C26" w:rsidP="00306965">
      <w:pPr>
        <w:spacing w:after="0" w:line="240" w:lineRule="auto"/>
        <w:contextualSpacing/>
        <w:jc w:val="both"/>
        <w:rPr>
          <w:rFonts w:ascii="Times New Roman" w:eastAsia="Times New Roman" w:hAnsi="Times New Roman" w:cs="Times New Roman"/>
          <w:sz w:val="28"/>
          <w:szCs w:val="28"/>
          <w:lang w:eastAsia="ru-RU"/>
        </w:rPr>
      </w:pPr>
      <w:r w:rsidRPr="00EC7C26">
        <w:rPr>
          <w:rFonts w:ascii="Times New Roman" w:eastAsia="Times New Roman" w:hAnsi="Times New Roman" w:cs="Times New Roman"/>
          <w:sz w:val="28"/>
          <w:szCs w:val="28"/>
          <w:lang w:eastAsia="ru-RU"/>
        </w:rPr>
        <w:t>Прогр</w:t>
      </w:r>
      <w:r w:rsidRPr="00EC7C26">
        <w:rPr>
          <w:rFonts w:ascii="Times New Roman" w:eastAsia="Times New Roman" w:hAnsi="Times New Roman" w:cs="Times New Roman"/>
          <w:spacing w:val="-1"/>
          <w:sz w:val="28"/>
          <w:szCs w:val="28"/>
          <w:lang w:eastAsia="ru-RU"/>
        </w:rPr>
        <w:t>ам</w:t>
      </w:r>
      <w:r w:rsidRPr="00EC7C26">
        <w:rPr>
          <w:rFonts w:ascii="Times New Roman" w:eastAsia="Times New Roman" w:hAnsi="Times New Roman" w:cs="Times New Roman"/>
          <w:spacing w:val="1"/>
          <w:sz w:val="28"/>
          <w:szCs w:val="28"/>
          <w:lang w:eastAsia="ru-RU"/>
        </w:rPr>
        <w:t>м</w:t>
      </w:r>
      <w:r w:rsidRPr="00EC7C26">
        <w:rPr>
          <w:rFonts w:ascii="Times New Roman" w:eastAsia="Times New Roman" w:hAnsi="Times New Roman" w:cs="Times New Roman"/>
          <w:sz w:val="28"/>
          <w:szCs w:val="28"/>
          <w:lang w:eastAsia="ru-RU"/>
        </w:rPr>
        <w:t>а преду</w:t>
      </w:r>
      <w:r w:rsidRPr="00EC7C26">
        <w:rPr>
          <w:rFonts w:ascii="Times New Roman" w:eastAsia="Times New Roman" w:hAnsi="Times New Roman" w:cs="Times New Roman"/>
          <w:spacing w:val="-1"/>
          <w:sz w:val="28"/>
          <w:szCs w:val="28"/>
          <w:lang w:eastAsia="ru-RU"/>
        </w:rPr>
        <w:t>сма</w:t>
      </w:r>
      <w:r w:rsidRPr="00EC7C26">
        <w:rPr>
          <w:rFonts w:ascii="Times New Roman" w:eastAsia="Times New Roman" w:hAnsi="Times New Roman" w:cs="Times New Roman"/>
          <w:sz w:val="28"/>
          <w:szCs w:val="28"/>
          <w:lang w:eastAsia="ru-RU"/>
        </w:rPr>
        <w:t>т</w:t>
      </w:r>
      <w:r w:rsidRPr="00EC7C26">
        <w:rPr>
          <w:rFonts w:ascii="Times New Roman" w:eastAsia="Times New Roman" w:hAnsi="Times New Roman" w:cs="Times New Roman"/>
          <w:spacing w:val="2"/>
          <w:sz w:val="28"/>
          <w:szCs w:val="28"/>
          <w:lang w:eastAsia="ru-RU"/>
        </w:rPr>
        <w:t>р</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ва</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 xml:space="preserve">т </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z w:val="28"/>
          <w:szCs w:val="28"/>
          <w:lang w:eastAsia="ru-RU"/>
        </w:rPr>
        <w:t>р</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м</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нен</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е р</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з</w:t>
      </w:r>
      <w:r w:rsidRPr="00EC7C26">
        <w:rPr>
          <w:rFonts w:ascii="Times New Roman" w:eastAsia="Times New Roman" w:hAnsi="Times New Roman" w:cs="Times New Roman"/>
          <w:spacing w:val="-1"/>
          <w:sz w:val="28"/>
          <w:szCs w:val="28"/>
          <w:lang w:eastAsia="ru-RU"/>
        </w:rPr>
        <w:t>л</w:t>
      </w:r>
      <w:r w:rsidRPr="00EC7C26">
        <w:rPr>
          <w:rFonts w:ascii="Times New Roman" w:eastAsia="Times New Roman" w:hAnsi="Times New Roman" w:cs="Times New Roman"/>
          <w:sz w:val="28"/>
          <w:szCs w:val="28"/>
          <w:lang w:eastAsia="ru-RU"/>
        </w:rPr>
        <w:t>ичных пр</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 xml:space="preserve">емов и </w:t>
      </w:r>
      <w:r w:rsidRPr="00EC7C26">
        <w:rPr>
          <w:rFonts w:ascii="Times New Roman" w:eastAsia="Times New Roman" w:hAnsi="Times New Roman" w:cs="Times New Roman"/>
          <w:spacing w:val="-1"/>
          <w:sz w:val="28"/>
          <w:szCs w:val="28"/>
          <w:lang w:eastAsia="ru-RU"/>
        </w:rPr>
        <w:t>ме</w:t>
      </w:r>
      <w:r w:rsidRPr="00EC7C26">
        <w:rPr>
          <w:rFonts w:ascii="Times New Roman" w:eastAsia="Times New Roman" w:hAnsi="Times New Roman" w:cs="Times New Roman"/>
          <w:sz w:val="28"/>
          <w:szCs w:val="28"/>
          <w:lang w:eastAsia="ru-RU"/>
        </w:rPr>
        <w:t>то</w:t>
      </w:r>
      <w:r w:rsidRPr="00EC7C26">
        <w:rPr>
          <w:rFonts w:ascii="Times New Roman" w:eastAsia="Times New Roman" w:hAnsi="Times New Roman" w:cs="Times New Roman"/>
          <w:spacing w:val="-1"/>
          <w:sz w:val="28"/>
          <w:szCs w:val="28"/>
          <w:lang w:eastAsia="ru-RU"/>
        </w:rPr>
        <w:t>д</w:t>
      </w:r>
      <w:r w:rsidRPr="00EC7C26">
        <w:rPr>
          <w:rFonts w:ascii="Times New Roman" w:eastAsia="Times New Roman" w:hAnsi="Times New Roman" w:cs="Times New Roman"/>
          <w:sz w:val="28"/>
          <w:szCs w:val="28"/>
          <w:lang w:eastAsia="ru-RU"/>
        </w:rPr>
        <w:t>ов орг</w:t>
      </w:r>
      <w:r w:rsidRPr="00EC7C26">
        <w:rPr>
          <w:rFonts w:ascii="Times New Roman" w:eastAsia="Times New Roman" w:hAnsi="Times New Roman" w:cs="Times New Roman"/>
          <w:spacing w:val="-2"/>
          <w:sz w:val="28"/>
          <w:szCs w:val="28"/>
          <w:lang w:eastAsia="ru-RU"/>
        </w:rPr>
        <w:t>а</w:t>
      </w:r>
      <w:r w:rsidRPr="00EC7C26">
        <w:rPr>
          <w:rFonts w:ascii="Times New Roman" w:eastAsia="Times New Roman" w:hAnsi="Times New Roman" w:cs="Times New Roman"/>
          <w:sz w:val="28"/>
          <w:szCs w:val="28"/>
          <w:lang w:eastAsia="ru-RU"/>
        </w:rPr>
        <w:t>н</w:t>
      </w:r>
      <w:r w:rsidRPr="00EC7C26">
        <w:rPr>
          <w:rFonts w:ascii="Times New Roman" w:eastAsia="Times New Roman" w:hAnsi="Times New Roman" w:cs="Times New Roman"/>
          <w:spacing w:val="1"/>
          <w:sz w:val="28"/>
          <w:szCs w:val="28"/>
          <w:lang w:eastAsia="ru-RU"/>
        </w:rPr>
        <w:t>из</w:t>
      </w:r>
      <w:r w:rsidRPr="00EC7C26">
        <w:rPr>
          <w:rFonts w:ascii="Times New Roman" w:eastAsia="Times New Roman" w:hAnsi="Times New Roman" w:cs="Times New Roman"/>
          <w:sz w:val="28"/>
          <w:szCs w:val="28"/>
          <w:lang w:eastAsia="ru-RU"/>
        </w:rPr>
        <w:t>ации образов</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тель</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 xml:space="preserve">ого </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z w:val="28"/>
          <w:szCs w:val="28"/>
          <w:lang w:eastAsia="ru-RU"/>
        </w:rPr>
        <w:t>роц</w:t>
      </w:r>
      <w:r w:rsidRPr="00EC7C26">
        <w:rPr>
          <w:rFonts w:ascii="Times New Roman" w:eastAsia="Times New Roman" w:hAnsi="Times New Roman" w:cs="Times New Roman"/>
          <w:spacing w:val="-1"/>
          <w:sz w:val="28"/>
          <w:szCs w:val="28"/>
          <w:lang w:eastAsia="ru-RU"/>
        </w:rPr>
        <w:t>ес</w:t>
      </w:r>
      <w:r w:rsidRPr="00EC7C26">
        <w:rPr>
          <w:rFonts w:ascii="Times New Roman" w:eastAsia="Times New Roman" w:hAnsi="Times New Roman" w:cs="Times New Roman"/>
          <w:sz w:val="28"/>
          <w:szCs w:val="28"/>
          <w:lang w:eastAsia="ru-RU"/>
        </w:rPr>
        <w:t>са в о</w:t>
      </w:r>
      <w:r w:rsidRPr="00EC7C26">
        <w:rPr>
          <w:rFonts w:ascii="Times New Roman" w:eastAsia="Times New Roman" w:hAnsi="Times New Roman" w:cs="Times New Roman"/>
          <w:spacing w:val="-1"/>
          <w:sz w:val="28"/>
          <w:szCs w:val="28"/>
          <w:lang w:eastAsia="ru-RU"/>
        </w:rPr>
        <w:t>ч</w:t>
      </w:r>
      <w:r w:rsidRPr="00EC7C26">
        <w:rPr>
          <w:rFonts w:ascii="Times New Roman" w:eastAsia="Times New Roman" w:hAnsi="Times New Roman" w:cs="Times New Roman"/>
          <w:spacing w:val="2"/>
          <w:sz w:val="28"/>
          <w:szCs w:val="28"/>
          <w:lang w:eastAsia="ru-RU"/>
        </w:rPr>
        <w:t>н</w:t>
      </w:r>
      <w:r w:rsidRPr="00EC7C26">
        <w:rPr>
          <w:rFonts w:ascii="Times New Roman" w:eastAsia="Times New Roman" w:hAnsi="Times New Roman" w:cs="Times New Roman"/>
          <w:sz w:val="28"/>
          <w:szCs w:val="28"/>
          <w:lang w:eastAsia="ru-RU"/>
        </w:rPr>
        <w:t>ой</w:t>
      </w:r>
      <w:r w:rsidRPr="00EC7C26">
        <w:rPr>
          <w:rFonts w:ascii="Times New Roman" w:eastAsia="Times New Roman" w:hAnsi="Times New Roman" w:cs="Times New Roman"/>
          <w:spacing w:val="1"/>
          <w:sz w:val="28"/>
          <w:szCs w:val="28"/>
          <w:lang w:eastAsia="ru-RU"/>
        </w:rPr>
        <w:t xml:space="preserve"> </w:t>
      </w:r>
      <w:r w:rsidRPr="00EC7C26">
        <w:rPr>
          <w:rFonts w:ascii="Times New Roman" w:eastAsia="Times New Roman" w:hAnsi="Times New Roman" w:cs="Times New Roman"/>
          <w:sz w:val="28"/>
          <w:szCs w:val="28"/>
          <w:lang w:eastAsia="ru-RU"/>
        </w:rPr>
        <w:t>форме.</w:t>
      </w:r>
      <w:r w:rsidR="00306965" w:rsidRPr="00306965">
        <w:rPr>
          <w:rFonts w:ascii="Times New Roman" w:eastAsia="Times New Roman" w:hAnsi="Times New Roman" w:cs="Times New Roman"/>
          <w:sz w:val="28"/>
          <w:szCs w:val="28"/>
          <w:lang w:eastAsia="ru-RU"/>
        </w:rPr>
        <w:t xml:space="preserve"> </w:t>
      </w:r>
      <w:r w:rsidR="00306965" w:rsidRPr="00435819">
        <w:rPr>
          <w:rFonts w:ascii="Times New Roman" w:eastAsia="Times New Roman" w:hAnsi="Times New Roman" w:cs="Times New Roman"/>
          <w:sz w:val="28"/>
          <w:szCs w:val="28"/>
          <w:lang w:eastAsia="ru-RU"/>
        </w:rPr>
        <w:t xml:space="preserve">В процессе обучения и тренировки используют следующие группы методов: </w:t>
      </w:r>
    </w:p>
    <w:p w:rsidR="00306965" w:rsidRPr="00435819" w:rsidRDefault="00306965" w:rsidP="00306965">
      <w:pPr>
        <w:numPr>
          <w:ilvl w:val="0"/>
          <w:numId w:val="15"/>
        </w:numPr>
        <w:tabs>
          <w:tab w:val="left" w:pos="1134"/>
        </w:tabs>
        <w:spacing w:after="0" w:line="240" w:lineRule="auto"/>
        <w:ind w:firstLine="426"/>
        <w:contextualSpacing/>
        <w:jc w:val="both"/>
        <w:rPr>
          <w:rFonts w:ascii="Times New Roman" w:eastAsia="Times New Roman" w:hAnsi="Times New Roman" w:cs="Times New Roman"/>
          <w:sz w:val="28"/>
          <w:szCs w:val="28"/>
          <w:lang w:eastAsia="ru-RU"/>
        </w:rPr>
      </w:pPr>
      <w:r w:rsidRPr="00435819">
        <w:rPr>
          <w:rFonts w:ascii="Times New Roman" w:eastAsia="Times New Roman" w:hAnsi="Times New Roman" w:cs="Times New Roman"/>
          <w:sz w:val="28"/>
          <w:szCs w:val="28"/>
          <w:lang w:eastAsia="ru-RU"/>
        </w:rPr>
        <w:t>Наглядные: показ упражнения тренером, на схеме, макете, просмотр видеофильмов, фотографий, плакатов, рисунков, просмотр соревнований, которые создают у обучающихся образные представления об изучаемых упражнениях, а также звуковая и световая информация.</w:t>
      </w:r>
    </w:p>
    <w:p w:rsidR="00306965" w:rsidRPr="00435819" w:rsidRDefault="00306965" w:rsidP="00306965">
      <w:pPr>
        <w:numPr>
          <w:ilvl w:val="0"/>
          <w:numId w:val="15"/>
        </w:numPr>
        <w:tabs>
          <w:tab w:val="left" w:pos="1134"/>
        </w:tabs>
        <w:spacing w:after="0" w:line="240" w:lineRule="auto"/>
        <w:ind w:firstLine="426"/>
        <w:contextualSpacing/>
        <w:jc w:val="both"/>
        <w:rPr>
          <w:rFonts w:ascii="Times New Roman" w:eastAsia="Times New Roman" w:hAnsi="Times New Roman" w:cs="Times New Roman"/>
          <w:sz w:val="28"/>
          <w:szCs w:val="28"/>
          <w:lang w:eastAsia="ru-RU"/>
        </w:rPr>
      </w:pPr>
      <w:r w:rsidRPr="00435819">
        <w:rPr>
          <w:rFonts w:ascii="Times New Roman" w:eastAsia="Times New Roman" w:hAnsi="Times New Roman" w:cs="Times New Roman"/>
          <w:sz w:val="28"/>
          <w:szCs w:val="28"/>
          <w:lang w:eastAsia="ru-RU"/>
        </w:rPr>
        <w:t>Словесные: основаны на использовании слова как средства воздействия на обучаемых и включают рассказ, беседу, объяснение, указание, убеждение, замечания, лекцию, доклад, описание, разбор, задание, команды, подсчет и оценку.</w:t>
      </w:r>
    </w:p>
    <w:p w:rsidR="00306965" w:rsidRPr="00435819" w:rsidRDefault="00306965" w:rsidP="00306965">
      <w:pPr>
        <w:numPr>
          <w:ilvl w:val="0"/>
          <w:numId w:val="15"/>
        </w:numPr>
        <w:tabs>
          <w:tab w:val="left" w:pos="1134"/>
        </w:tabs>
        <w:spacing w:after="0" w:line="240" w:lineRule="auto"/>
        <w:ind w:firstLine="426"/>
        <w:contextualSpacing/>
        <w:jc w:val="both"/>
        <w:rPr>
          <w:rFonts w:ascii="Times New Roman" w:eastAsia="Times New Roman" w:hAnsi="Times New Roman" w:cs="Times New Roman"/>
          <w:sz w:val="28"/>
          <w:szCs w:val="28"/>
          <w:lang w:eastAsia="ru-RU"/>
        </w:rPr>
      </w:pPr>
      <w:r w:rsidRPr="00435819">
        <w:rPr>
          <w:rFonts w:ascii="Times New Roman" w:eastAsia="Times New Roman" w:hAnsi="Times New Roman" w:cs="Times New Roman"/>
          <w:sz w:val="28"/>
          <w:szCs w:val="28"/>
          <w:lang w:eastAsia="ru-RU"/>
        </w:rPr>
        <w:t>Практические: метод упражнения, повторный, переменный, сопряженный, интервальный, непрерывный, контрольный, игровой, соревновательный.</w:t>
      </w:r>
    </w:p>
    <w:p w:rsidR="00306965" w:rsidRDefault="00306965" w:rsidP="00EC7C26">
      <w:pPr>
        <w:tabs>
          <w:tab w:val="left" w:pos="1276"/>
        </w:tabs>
        <w:spacing w:after="0" w:line="240" w:lineRule="auto"/>
        <w:contextualSpacing/>
        <w:jc w:val="both"/>
        <w:rPr>
          <w:rFonts w:ascii="Times New Roman" w:eastAsia="Times New Roman" w:hAnsi="Times New Roman" w:cs="Times New Roman"/>
          <w:sz w:val="28"/>
          <w:szCs w:val="28"/>
          <w:lang w:eastAsia="ru-RU"/>
        </w:rPr>
      </w:pPr>
    </w:p>
    <w:p w:rsidR="00EC7C26" w:rsidRPr="00EC7C26" w:rsidRDefault="00EC7C26" w:rsidP="00306965">
      <w:pPr>
        <w:tabs>
          <w:tab w:val="left" w:pos="1276"/>
        </w:tabs>
        <w:spacing w:after="0" w:line="240" w:lineRule="auto"/>
        <w:contextualSpacing/>
        <w:jc w:val="both"/>
        <w:rPr>
          <w:rFonts w:ascii="Times New Roman" w:eastAsia="Times New Roman" w:hAnsi="Times New Roman" w:cs="Times New Roman"/>
          <w:sz w:val="28"/>
          <w:szCs w:val="28"/>
          <w:lang w:eastAsia="ru-RU"/>
        </w:rPr>
      </w:pPr>
      <w:r w:rsidRPr="00EC7C26">
        <w:rPr>
          <w:rFonts w:ascii="Times New Roman" w:eastAsia="Times New Roman" w:hAnsi="Times New Roman" w:cs="Times New Roman"/>
          <w:sz w:val="28"/>
          <w:szCs w:val="28"/>
          <w:lang w:eastAsia="ru-RU"/>
        </w:rPr>
        <w:lastRenderedPageBreak/>
        <w:t xml:space="preserve">   Уч</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б</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ый</w:t>
      </w:r>
      <w:r w:rsidRPr="00EC7C26">
        <w:rPr>
          <w:rFonts w:ascii="Times New Roman" w:eastAsia="Times New Roman" w:hAnsi="Times New Roman" w:cs="Times New Roman"/>
          <w:spacing w:val="38"/>
          <w:sz w:val="28"/>
          <w:szCs w:val="28"/>
          <w:lang w:eastAsia="ru-RU"/>
        </w:rPr>
        <w:t xml:space="preserve"> </w:t>
      </w:r>
      <w:r w:rsidRPr="00EC7C26">
        <w:rPr>
          <w:rFonts w:ascii="Times New Roman" w:eastAsia="Times New Roman" w:hAnsi="Times New Roman" w:cs="Times New Roman"/>
          <w:sz w:val="28"/>
          <w:szCs w:val="28"/>
          <w:lang w:eastAsia="ru-RU"/>
        </w:rPr>
        <w:t>м</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териал</w:t>
      </w:r>
      <w:r w:rsidRPr="00EC7C26">
        <w:rPr>
          <w:rFonts w:ascii="Times New Roman" w:eastAsia="Times New Roman" w:hAnsi="Times New Roman" w:cs="Times New Roman"/>
          <w:spacing w:val="40"/>
          <w:sz w:val="28"/>
          <w:szCs w:val="28"/>
          <w:lang w:eastAsia="ru-RU"/>
        </w:rPr>
        <w:t xml:space="preserve"> </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z w:val="28"/>
          <w:szCs w:val="28"/>
          <w:lang w:eastAsia="ru-RU"/>
        </w:rPr>
        <w:t>рогра</w:t>
      </w:r>
      <w:r w:rsidRPr="00EC7C26">
        <w:rPr>
          <w:rFonts w:ascii="Times New Roman" w:eastAsia="Times New Roman" w:hAnsi="Times New Roman" w:cs="Times New Roman"/>
          <w:spacing w:val="-1"/>
          <w:sz w:val="28"/>
          <w:szCs w:val="28"/>
          <w:lang w:eastAsia="ru-RU"/>
        </w:rPr>
        <w:t>м</w:t>
      </w:r>
      <w:r w:rsidRPr="00EC7C26">
        <w:rPr>
          <w:rFonts w:ascii="Times New Roman" w:eastAsia="Times New Roman" w:hAnsi="Times New Roman" w:cs="Times New Roman"/>
          <w:sz w:val="28"/>
          <w:szCs w:val="28"/>
          <w:lang w:eastAsia="ru-RU"/>
        </w:rPr>
        <w:t>мы</w:t>
      </w:r>
      <w:r w:rsidRPr="00EC7C26">
        <w:rPr>
          <w:rFonts w:ascii="Times New Roman" w:eastAsia="Times New Roman" w:hAnsi="Times New Roman" w:cs="Times New Roman"/>
          <w:spacing w:val="36"/>
          <w:sz w:val="28"/>
          <w:szCs w:val="28"/>
          <w:lang w:eastAsia="ru-RU"/>
        </w:rPr>
        <w:t xml:space="preserve"> </w:t>
      </w:r>
      <w:r w:rsidRPr="00EC7C26">
        <w:rPr>
          <w:rFonts w:ascii="Times New Roman" w:eastAsia="Times New Roman" w:hAnsi="Times New Roman" w:cs="Times New Roman"/>
          <w:spacing w:val="2"/>
          <w:sz w:val="28"/>
          <w:szCs w:val="28"/>
          <w:lang w:eastAsia="ru-RU"/>
        </w:rPr>
        <w:t>р</w:t>
      </w:r>
      <w:r w:rsidRPr="00EC7C26">
        <w:rPr>
          <w:rFonts w:ascii="Times New Roman" w:eastAsia="Times New Roman" w:hAnsi="Times New Roman" w:cs="Times New Roman"/>
          <w:sz w:val="28"/>
          <w:szCs w:val="28"/>
          <w:lang w:eastAsia="ru-RU"/>
        </w:rPr>
        <w:t>а</w:t>
      </w:r>
      <w:r w:rsidRPr="00EC7C26">
        <w:rPr>
          <w:rFonts w:ascii="Times New Roman" w:eastAsia="Times New Roman" w:hAnsi="Times New Roman" w:cs="Times New Roman"/>
          <w:spacing w:val="-1"/>
          <w:sz w:val="28"/>
          <w:szCs w:val="28"/>
          <w:lang w:eastAsia="ru-RU"/>
        </w:rPr>
        <w:t>с</w:t>
      </w:r>
      <w:r w:rsidRPr="00EC7C26">
        <w:rPr>
          <w:rFonts w:ascii="Times New Roman" w:eastAsia="Times New Roman" w:hAnsi="Times New Roman" w:cs="Times New Roman"/>
          <w:sz w:val="28"/>
          <w:szCs w:val="28"/>
          <w:lang w:eastAsia="ru-RU"/>
        </w:rPr>
        <w:t>пределён</w:t>
      </w:r>
      <w:r w:rsidRPr="00EC7C26">
        <w:rPr>
          <w:rFonts w:ascii="Times New Roman" w:eastAsia="Times New Roman" w:hAnsi="Times New Roman" w:cs="Times New Roman"/>
          <w:spacing w:val="39"/>
          <w:sz w:val="28"/>
          <w:szCs w:val="28"/>
          <w:lang w:eastAsia="ru-RU"/>
        </w:rPr>
        <w:t xml:space="preserve"> </w:t>
      </w:r>
      <w:r w:rsidRPr="00EC7C26">
        <w:rPr>
          <w:rFonts w:ascii="Times New Roman" w:eastAsia="Times New Roman" w:hAnsi="Times New Roman" w:cs="Times New Roman"/>
          <w:sz w:val="28"/>
          <w:szCs w:val="28"/>
          <w:lang w:eastAsia="ru-RU"/>
        </w:rPr>
        <w:t>в</w:t>
      </w:r>
      <w:r w:rsidRPr="00EC7C26">
        <w:rPr>
          <w:rFonts w:ascii="Times New Roman" w:eastAsia="Times New Roman" w:hAnsi="Times New Roman" w:cs="Times New Roman"/>
          <w:spacing w:val="38"/>
          <w:sz w:val="28"/>
          <w:szCs w:val="28"/>
          <w:lang w:eastAsia="ru-RU"/>
        </w:rPr>
        <w:t xml:space="preserve"> </w:t>
      </w:r>
      <w:r w:rsidRPr="00EC7C26">
        <w:rPr>
          <w:rFonts w:ascii="Times New Roman" w:eastAsia="Times New Roman" w:hAnsi="Times New Roman" w:cs="Times New Roman"/>
          <w:sz w:val="28"/>
          <w:szCs w:val="28"/>
          <w:lang w:eastAsia="ru-RU"/>
        </w:rPr>
        <w:t>соотв</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тствии</w:t>
      </w:r>
      <w:r w:rsidRPr="00EC7C26">
        <w:rPr>
          <w:rFonts w:ascii="Times New Roman" w:eastAsia="Times New Roman" w:hAnsi="Times New Roman" w:cs="Times New Roman"/>
          <w:spacing w:val="39"/>
          <w:sz w:val="28"/>
          <w:szCs w:val="28"/>
          <w:lang w:eastAsia="ru-RU"/>
        </w:rPr>
        <w:t xml:space="preserve"> </w:t>
      </w:r>
      <w:r w:rsidRPr="00EC7C26">
        <w:rPr>
          <w:rFonts w:ascii="Times New Roman" w:eastAsia="Times New Roman" w:hAnsi="Times New Roman" w:cs="Times New Roman"/>
          <w:sz w:val="28"/>
          <w:szCs w:val="28"/>
          <w:lang w:eastAsia="ru-RU"/>
        </w:rPr>
        <w:t>с</w:t>
      </w:r>
      <w:r w:rsidRPr="00EC7C26">
        <w:rPr>
          <w:rFonts w:ascii="Times New Roman" w:eastAsia="Times New Roman" w:hAnsi="Times New Roman" w:cs="Times New Roman"/>
          <w:spacing w:val="40"/>
          <w:sz w:val="28"/>
          <w:szCs w:val="28"/>
          <w:lang w:eastAsia="ru-RU"/>
        </w:rPr>
        <w:t xml:space="preserve"> </w:t>
      </w:r>
      <w:r w:rsidRPr="00EC7C26">
        <w:rPr>
          <w:rFonts w:ascii="Times New Roman" w:eastAsia="Times New Roman" w:hAnsi="Times New Roman" w:cs="Times New Roman"/>
          <w:sz w:val="28"/>
          <w:szCs w:val="28"/>
          <w:lang w:eastAsia="ru-RU"/>
        </w:rPr>
        <w:t>возра</w:t>
      </w:r>
      <w:r w:rsidRPr="00EC7C26">
        <w:rPr>
          <w:rFonts w:ascii="Times New Roman" w:eastAsia="Times New Roman" w:hAnsi="Times New Roman" w:cs="Times New Roman"/>
          <w:spacing w:val="-1"/>
          <w:sz w:val="28"/>
          <w:szCs w:val="28"/>
          <w:lang w:eastAsia="ru-RU"/>
        </w:rPr>
        <w:t>с</w:t>
      </w:r>
      <w:r w:rsidRPr="00EC7C26">
        <w:rPr>
          <w:rFonts w:ascii="Times New Roman" w:eastAsia="Times New Roman" w:hAnsi="Times New Roman" w:cs="Times New Roman"/>
          <w:sz w:val="28"/>
          <w:szCs w:val="28"/>
          <w:lang w:eastAsia="ru-RU"/>
        </w:rPr>
        <w:t>т</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ым</w:t>
      </w:r>
      <w:r w:rsidRPr="00EC7C26">
        <w:rPr>
          <w:rFonts w:ascii="Times New Roman" w:eastAsia="Times New Roman" w:hAnsi="Times New Roman" w:cs="Times New Roman"/>
          <w:spacing w:val="37"/>
          <w:sz w:val="28"/>
          <w:szCs w:val="28"/>
          <w:lang w:eastAsia="ru-RU"/>
        </w:rPr>
        <w:t xml:space="preserve"> </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z w:val="28"/>
          <w:szCs w:val="28"/>
          <w:lang w:eastAsia="ru-RU"/>
        </w:rPr>
        <w:t>р</w:t>
      </w:r>
      <w:r w:rsidRPr="00EC7C26">
        <w:rPr>
          <w:rFonts w:ascii="Times New Roman" w:eastAsia="Times New Roman" w:hAnsi="Times New Roman" w:cs="Times New Roman"/>
          <w:spacing w:val="1"/>
          <w:sz w:val="28"/>
          <w:szCs w:val="28"/>
          <w:lang w:eastAsia="ru-RU"/>
        </w:rPr>
        <w:t>инц</w:t>
      </w:r>
      <w:r w:rsidRPr="00EC7C26">
        <w:rPr>
          <w:rFonts w:ascii="Times New Roman" w:eastAsia="Times New Roman" w:hAnsi="Times New Roman" w:cs="Times New Roman"/>
          <w:sz w:val="28"/>
          <w:szCs w:val="28"/>
          <w:lang w:eastAsia="ru-RU"/>
        </w:rPr>
        <w:t>ипом комплектова</w:t>
      </w:r>
      <w:r w:rsidRPr="00EC7C26">
        <w:rPr>
          <w:rFonts w:ascii="Times New Roman" w:eastAsia="Times New Roman" w:hAnsi="Times New Roman" w:cs="Times New Roman"/>
          <w:spacing w:val="1"/>
          <w:sz w:val="28"/>
          <w:szCs w:val="28"/>
          <w:lang w:eastAsia="ru-RU"/>
        </w:rPr>
        <w:t>ни</w:t>
      </w:r>
      <w:r w:rsidRPr="00EC7C26">
        <w:rPr>
          <w:rFonts w:ascii="Times New Roman" w:eastAsia="Times New Roman" w:hAnsi="Times New Roman" w:cs="Times New Roman"/>
          <w:sz w:val="28"/>
          <w:szCs w:val="28"/>
          <w:lang w:eastAsia="ru-RU"/>
        </w:rPr>
        <w:t>я</w:t>
      </w:r>
      <w:r w:rsidRPr="00EC7C26">
        <w:rPr>
          <w:rFonts w:ascii="Times New Roman" w:eastAsia="Times New Roman" w:hAnsi="Times New Roman" w:cs="Times New Roman"/>
          <w:spacing w:val="-11"/>
          <w:sz w:val="28"/>
          <w:szCs w:val="28"/>
          <w:lang w:eastAsia="ru-RU"/>
        </w:rPr>
        <w:t xml:space="preserve"> </w:t>
      </w:r>
      <w:r w:rsidRPr="00EC7C26">
        <w:rPr>
          <w:rFonts w:ascii="Times New Roman" w:eastAsia="Times New Roman" w:hAnsi="Times New Roman" w:cs="Times New Roman"/>
          <w:sz w:val="28"/>
          <w:szCs w:val="28"/>
          <w:lang w:eastAsia="ru-RU"/>
        </w:rPr>
        <w:t>у</w:t>
      </w:r>
      <w:r w:rsidRPr="00EC7C26">
        <w:rPr>
          <w:rFonts w:ascii="Times New Roman" w:eastAsia="Times New Roman" w:hAnsi="Times New Roman" w:cs="Times New Roman"/>
          <w:spacing w:val="-1"/>
          <w:sz w:val="28"/>
          <w:szCs w:val="28"/>
          <w:lang w:eastAsia="ru-RU"/>
        </w:rPr>
        <w:t>че</w:t>
      </w:r>
      <w:r w:rsidRPr="00EC7C26">
        <w:rPr>
          <w:rFonts w:ascii="Times New Roman" w:eastAsia="Times New Roman" w:hAnsi="Times New Roman" w:cs="Times New Roman"/>
          <w:sz w:val="28"/>
          <w:szCs w:val="28"/>
          <w:lang w:eastAsia="ru-RU"/>
        </w:rPr>
        <w:t>б</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ых</w:t>
      </w:r>
      <w:r w:rsidRPr="00EC7C26">
        <w:rPr>
          <w:rFonts w:ascii="Times New Roman" w:eastAsia="Times New Roman" w:hAnsi="Times New Roman" w:cs="Times New Roman"/>
          <w:spacing w:val="-10"/>
          <w:sz w:val="28"/>
          <w:szCs w:val="28"/>
          <w:lang w:eastAsia="ru-RU"/>
        </w:rPr>
        <w:t xml:space="preserve"> </w:t>
      </w:r>
      <w:r w:rsidRPr="00EC7C26">
        <w:rPr>
          <w:rFonts w:ascii="Times New Roman" w:eastAsia="Times New Roman" w:hAnsi="Times New Roman" w:cs="Times New Roman"/>
          <w:sz w:val="28"/>
          <w:szCs w:val="28"/>
          <w:lang w:eastAsia="ru-RU"/>
        </w:rPr>
        <w:t>груп</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z w:val="28"/>
          <w:szCs w:val="28"/>
          <w:lang w:eastAsia="ru-RU"/>
        </w:rPr>
        <w:t>,</w:t>
      </w:r>
      <w:r w:rsidRPr="00EC7C26">
        <w:rPr>
          <w:rFonts w:ascii="Times New Roman" w:eastAsia="Times New Roman" w:hAnsi="Times New Roman" w:cs="Times New Roman"/>
          <w:spacing w:val="-9"/>
          <w:sz w:val="28"/>
          <w:szCs w:val="28"/>
          <w:lang w:eastAsia="ru-RU"/>
        </w:rPr>
        <w:t xml:space="preserve"> </w:t>
      </w:r>
      <w:r w:rsidRPr="00EC7C26">
        <w:rPr>
          <w:rFonts w:ascii="Times New Roman" w:eastAsia="Times New Roman" w:hAnsi="Times New Roman" w:cs="Times New Roman"/>
          <w:sz w:val="28"/>
          <w:szCs w:val="28"/>
          <w:lang w:eastAsia="ru-RU"/>
        </w:rPr>
        <w:t>р</w:t>
      </w:r>
      <w:r w:rsidRPr="00EC7C26">
        <w:rPr>
          <w:rFonts w:ascii="Times New Roman" w:eastAsia="Times New Roman" w:hAnsi="Times New Roman" w:cs="Times New Roman"/>
          <w:spacing w:val="-1"/>
          <w:sz w:val="28"/>
          <w:szCs w:val="28"/>
          <w:lang w:eastAsia="ru-RU"/>
        </w:rPr>
        <w:t>асс</w:t>
      </w:r>
      <w:r w:rsidRPr="00EC7C26">
        <w:rPr>
          <w:rFonts w:ascii="Times New Roman" w:eastAsia="Times New Roman" w:hAnsi="Times New Roman" w:cs="Times New Roman"/>
          <w:sz w:val="28"/>
          <w:szCs w:val="28"/>
          <w:lang w:eastAsia="ru-RU"/>
        </w:rPr>
        <w:t>читан</w:t>
      </w:r>
      <w:r w:rsidRPr="00EC7C26">
        <w:rPr>
          <w:rFonts w:ascii="Times New Roman" w:eastAsia="Times New Roman" w:hAnsi="Times New Roman" w:cs="Times New Roman"/>
          <w:spacing w:val="-11"/>
          <w:sz w:val="28"/>
          <w:szCs w:val="28"/>
          <w:lang w:eastAsia="ru-RU"/>
        </w:rPr>
        <w:t xml:space="preserve"> </w:t>
      </w:r>
      <w:r w:rsidRPr="00EC7C26">
        <w:rPr>
          <w:rFonts w:ascii="Times New Roman" w:eastAsia="Times New Roman" w:hAnsi="Times New Roman" w:cs="Times New Roman"/>
          <w:sz w:val="28"/>
          <w:szCs w:val="28"/>
          <w:lang w:eastAsia="ru-RU"/>
        </w:rPr>
        <w:t>на</w:t>
      </w:r>
      <w:r w:rsidRPr="00EC7C26">
        <w:rPr>
          <w:rFonts w:ascii="Times New Roman" w:eastAsia="Times New Roman" w:hAnsi="Times New Roman" w:cs="Times New Roman"/>
          <w:spacing w:val="-9"/>
          <w:sz w:val="28"/>
          <w:szCs w:val="28"/>
          <w:lang w:eastAsia="ru-RU"/>
        </w:rPr>
        <w:t xml:space="preserve"> </w:t>
      </w:r>
      <w:r w:rsidRPr="00EC7C26">
        <w:rPr>
          <w:rFonts w:ascii="Times New Roman" w:eastAsia="Times New Roman" w:hAnsi="Times New Roman" w:cs="Times New Roman"/>
          <w:sz w:val="28"/>
          <w:szCs w:val="28"/>
          <w:lang w:eastAsia="ru-RU"/>
        </w:rPr>
        <w:t>посл</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дов</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тель</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ое</w:t>
      </w:r>
      <w:r w:rsidRPr="00EC7C26">
        <w:rPr>
          <w:rFonts w:ascii="Times New Roman" w:eastAsia="Times New Roman" w:hAnsi="Times New Roman" w:cs="Times New Roman"/>
          <w:spacing w:val="-10"/>
          <w:sz w:val="28"/>
          <w:szCs w:val="28"/>
          <w:lang w:eastAsia="ru-RU"/>
        </w:rPr>
        <w:t xml:space="preserve"> </w:t>
      </w:r>
      <w:r w:rsidRPr="00EC7C26">
        <w:rPr>
          <w:rFonts w:ascii="Times New Roman" w:eastAsia="Times New Roman" w:hAnsi="Times New Roman" w:cs="Times New Roman"/>
          <w:sz w:val="28"/>
          <w:szCs w:val="28"/>
          <w:lang w:eastAsia="ru-RU"/>
        </w:rPr>
        <w:t>и</w:t>
      </w:r>
      <w:r w:rsidRPr="00EC7C26">
        <w:rPr>
          <w:rFonts w:ascii="Times New Roman" w:eastAsia="Times New Roman" w:hAnsi="Times New Roman" w:cs="Times New Roman"/>
          <w:spacing w:val="-9"/>
          <w:sz w:val="28"/>
          <w:szCs w:val="28"/>
          <w:lang w:eastAsia="ru-RU"/>
        </w:rPr>
        <w:t xml:space="preserve"> </w:t>
      </w:r>
      <w:r w:rsidRPr="00EC7C26">
        <w:rPr>
          <w:rFonts w:ascii="Times New Roman" w:eastAsia="Times New Roman" w:hAnsi="Times New Roman" w:cs="Times New Roman"/>
          <w:sz w:val="28"/>
          <w:szCs w:val="28"/>
          <w:lang w:eastAsia="ru-RU"/>
        </w:rPr>
        <w:t>по</w:t>
      </w:r>
      <w:r w:rsidRPr="00EC7C26">
        <w:rPr>
          <w:rFonts w:ascii="Times New Roman" w:eastAsia="Times New Roman" w:hAnsi="Times New Roman" w:cs="Times New Roman"/>
          <w:spacing w:val="-2"/>
          <w:sz w:val="28"/>
          <w:szCs w:val="28"/>
          <w:lang w:eastAsia="ru-RU"/>
        </w:rPr>
        <w:t>с</w:t>
      </w:r>
      <w:r w:rsidRPr="00EC7C26">
        <w:rPr>
          <w:rFonts w:ascii="Times New Roman" w:eastAsia="Times New Roman" w:hAnsi="Times New Roman" w:cs="Times New Roman"/>
          <w:sz w:val="28"/>
          <w:szCs w:val="28"/>
          <w:lang w:eastAsia="ru-RU"/>
        </w:rPr>
        <w:t>тепен</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ое</w:t>
      </w:r>
      <w:r w:rsidRPr="00EC7C26">
        <w:rPr>
          <w:rFonts w:ascii="Times New Roman" w:eastAsia="Times New Roman" w:hAnsi="Times New Roman" w:cs="Times New Roman"/>
          <w:spacing w:val="-4"/>
          <w:sz w:val="28"/>
          <w:szCs w:val="28"/>
          <w:lang w:eastAsia="ru-RU"/>
        </w:rPr>
        <w:t xml:space="preserve"> </w:t>
      </w:r>
      <w:r w:rsidRPr="00EC7C26">
        <w:rPr>
          <w:rFonts w:ascii="Times New Roman" w:eastAsia="Times New Roman" w:hAnsi="Times New Roman" w:cs="Times New Roman"/>
          <w:sz w:val="28"/>
          <w:szCs w:val="28"/>
          <w:lang w:eastAsia="ru-RU"/>
        </w:rPr>
        <w:t>р</w:t>
      </w:r>
      <w:r w:rsidRPr="00EC7C26">
        <w:rPr>
          <w:rFonts w:ascii="Times New Roman" w:eastAsia="Times New Roman" w:hAnsi="Times New Roman" w:cs="Times New Roman"/>
          <w:spacing w:val="-1"/>
          <w:sz w:val="28"/>
          <w:szCs w:val="28"/>
          <w:lang w:eastAsia="ru-RU"/>
        </w:rPr>
        <w:t>ас</w:t>
      </w:r>
      <w:r w:rsidRPr="00EC7C26">
        <w:rPr>
          <w:rFonts w:ascii="Times New Roman" w:eastAsia="Times New Roman" w:hAnsi="Times New Roman" w:cs="Times New Roman"/>
          <w:sz w:val="28"/>
          <w:szCs w:val="28"/>
          <w:lang w:eastAsia="ru-RU"/>
        </w:rPr>
        <w:t>ширен</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е теор</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т</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ч</w:t>
      </w:r>
      <w:r w:rsidRPr="00EC7C26">
        <w:rPr>
          <w:rFonts w:ascii="Times New Roman" w:eastAsia="Times New Roman" w:hAnsi="Times New Roman" w:cs="Times New Roman"/>
          <w:spacing w:val="-1"/>
          <w:sz w:val="28"/>
          <w:szCs w:val="28"/>
          <w:lang w:eastAsia="ru-RU"/>
        </w:rPr>
        <w:t>ес</w:t>
      </w:r>
      <w:r w:rsidRPr="00EC7C26">
        <w:rPr>
          <w:rFonts w:ascii="Times New Roman" w:eastAsia="Times New Roman" w:hAnsi="Times New Roman" w:cs="Times New Roman"/>
          <w:sz w:val="28"/>
          <w:szCs w:val="28"/>
          <w:lang w:eastAsia="ru-RU"/>
        </w:rPr>
        <w:t>к</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 xml:space="preserve">х </w:t>
      </w:r>
      <w:r w:rsidRPr="00EC7C26">
        <w:rPr>
          <w:rFonts w:ascii="Times New Roman" w:eastAsia="Times New Roman" w:hAnsi="Times New Roman" w:cs="Times New Roman"/>
          <w:spacing w:val="1"/>
          <w:sz w:val="28"/>
          <w:szCs w:val="28"/>
          <w:lang w:eastAsia="ru-RU"/>
        </w:rPr>
        <w:t>зн</w:t>
      </w:r>
      <w:r w:rsidRPr="00EC7C26">
        <w:rPr>
          <w:rFonts w:ascii="Times New Roman" w:eastAsia="Times New Roman" w:hAnsi="Times New Roman" w:cs="Times New Roman"/>
          <w:sz w:val="28"/>
          <w:szCs w:val="28"/>
          <w:lang w:eastAsia="ru-RU"/>
        </w:rPr>
        <w:t>а</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и</w:t>
      </w:r>
      <w:r w:rsidRPr="00EC7C26">
        <w:rPr>
          <w:rFonts w:ascii="Times New Roman" w:eastAsia="Times New Roman" w:hAnsi="Times New Roman" w:cs="Times New Roman"/>
          <w:spacing w:val="1"/>
          <w:sz w:val="28"/>
          <w:szCs w:val="28"/>
          <w:lang w:eastAsia="ru-RU"/>
        </w:rPr>
        <w:t>й</w:t>
      </w:r>
      <w:r w:rsidRPr="00EC7C26">
        <w:rPr>
          <w:rFonts w:ascii="Times New Roman" w:eastAsia="Times New Roman" w:hAnsi="Times New Roman" w:cs="Times New Roman"/>
          <w:sz w:val="28"/>
          <w:szCs w:val="28"/>
          <w:lang w:eastAsia="ru-RU"/>
        </w:rPr>
        <w:t>,</w:t>
      </w:r>
      <w:r w:rsidRPr="00EC7C26">
        <w:rPr>
          <w:rFonts w:ascii="Times New Roman" w:eastAsia="Times New Roman" w:hAnsi="Times New Roman" w:cs="Times New Roman"/>
          <w:spacing w:val="-2"/>
          <w:sz w:val="28"/>
          <w:szCs w:val="28"/>
          <w:lang w:eastAsia="ru-RU"/>
        </w:rPr>
        <w:t xml:space="preserve"> </w:t>
      </w:r>
      <w:r w:rsidRPr="00EC7C26">
        <w:rPr>
          <w:rFonts w:ascii="Times New Roman" w:eastAsia="Times New Roman" w:hAnsi="Times New Roman" w:cs="Times New Roman"/>
          <w:sz w:val="28"/>
          <w:szCs w:val="28"/>
          <w:lang w:eastAsia="ru-RU"/>
        </w:rPr>
        <w:t>формирован</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е прак</w:t>
      </w:r>
      <w:r w:rsidRPr="00EC7C26">
        <w:rPr>
          <w:rFonts w:ascii="Times New Roman" w:eastAsia="Times New Roman" w:hAnsi="Times New Roman" w:cs="Times New Roman"/>
          <w:spacing w:val="-1"/>
          <w:sz w:val="28"/>
          <w:szCs w:val="28"/>
          <w:lang w:eastAsia="ru-RU"/>
        </w:rPr>
        <w:t>т</w:t>
      </w:r>
      <w:r w:rsidRPr="00EC7C26">
        <w:rPr>
          <w:rFonts w:ascii="Times New Roman" w:eastAsia="Times New Roman" w:hAnsi="Times New Roman" w:cs="Times New Roman"/>
          <w:sz w:val="28"/>
          <w:szCs w:val="28"/>
          <w:lang w:eastAsia="ru-RU"/>
        </w:rPr>
        <w:t>ич</w:t>
      </w:r>
      <w:r w:rsidRPr="00EC7C26">
        <w:rPr>
          <w:rFonts w:ascii="Times New Roman" w:eastAsia="Times New Roman" w:hAnsi="Times New Roman" w:cs="Times New Roman"/>
          <w:spacing w:val="-1"/>
          <w:sz w:val="28"/>
          <w:szCs w:val="28"/>
          <w:lang w:eastAsia="ru-RU"/>
        </w:rPr>
        <w:t>ес</w:t>
      </w:r>
      <w:r w:rsidRPr="00EC7C26">
        <w:rPr>
          <w:rFonts w:ascii="Times New Roman" w:eastAsia="Times New Roman" w:hAnsi="Times New Roman" w:cs="Times New Roman"/>
          <w:sz w:val="28"/>
          <w:szCs w:val="28"/>
          <w:lang w:eastAsia="ru-RU"/>
        </w:rPr>
        <w:t>к</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х ум</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н</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й</w:t>
      </w:r>
      <w:r w:rsidRPr="00EC7C26">
        <w:rPr>
          <w:rFonts w:ascii="Times New Roman" w:eastAsia="Times New Roman" w:hAnsi="Times New Roman" w:cs="Times New Roman"/>
          <w:spacing w:val="1"/>
          <w:sz w:val="28"/>
          <w:szCs w:val="28"/>
          <w:lang w:eastAsia="ru-RU"/>
        </w:rPr>
        <w:t xml:space="preserve"> </w:t>
      </w:r>
      <w:r w:rsidRPr="00EC7C26">
        <w:rPr>
          <w:rFonts w:ascii="Times New Roman" w:eastAsia="Times New Roman" w:hAnsi="Times New Roman" w:cs="Times New Roman"/>
          <w:sz w:val="28"/>
          <w:szCs w:val="28"/>
          <w:lang w:eastAsia="ru-RU"/>
        </w:rPr>
        <w:t>и</w:t>
      </w:r>
      <w:r w:rsidRPr="00EC7C26">
        <w:rPr>
          <w:rFonts w:ascii="Times New Roman" w:eastAsia="Times New Roman" w:hAnsi="Times New Roman" w:cs="Times New Roman"/>
          <w:spacing w:val="-1"/>
          <w:sz w:val="28"/>
          <w:szCs w:val="28"/>
          <w:lang w:eastAsia="ru-RU"/>
        </w:rPr>
        <w:t xml:space="preserve"> </w:t>
      </w:r>
      <w:r w:rsidRPr="00EC7C26">
        <w:rPr>
          <w:rFonts w:ascii="Times New Roman" w:eastAsia="Times New Roman" w:hAnsi="Times New Roman" w:cs="Times New Roman"/>
          <w:sz w:val="28"/>
          <w:szCs w:val="28"/>
          <w:lang w:eastAsia="ru-RU"/>
        </w:rPr>
        <w:t>нав</w:t>
      </w:r>
      <w:r w:rsidRPr="00EC7C26">
        <w:rPr>
          <w:rFonts w:ascii="Times New Roman" w:eastAsia="Times New Roman" w:hAnsi="Times New Roman" w:cs="Times New Roman"/>
          <w:spacing w:val="-1"/>
          <w:sz w:val="28"/>
          <w:szCs w:val="28"/>
          <w:lang w:eastAsia="ru-RU"/>
        </w:rPr>
        <w:t>ы</w:t>
      </w:r>
      <w:r w:rsidRPr="00EC7C26">
        <w:rPr>
          <w:rFonts w:ascii="Times New Roman" w:eastAsia="Times New Roman" w:hAnsi="Times New Roman" w:cs="Times New Roman"/>
          <w:sz w:val="28"/>
          <w:szCs w:val="28"/>
          <w:lang w:eastAsia="ru-RU"/>
        </w:rPr>
        <w:t>ков.</w:t>
      </w:r>
    </w:p>
    <w:p w:rsidR="00EC7C26" w:rsidRPr="00EC7C26" w:rsidRDefault="00EC7C26" w:rsidP="00EC7C26">
      <w:pPr>
        <w:spacing w:after="0" w:line="240" w:lineRule="auto"/>
        <w:jc w:val="both"/>
        <w:rPr>
          <w:rFonts w:ascii="Times New Roman" w:eastAsia="Times New Roman" w:hAnsi="Times New Roman" w:cs="Times New Roman"/>
          <w:sz w:val="28"/>
          <w:szCs w:val="28"/>
          <w:lang w:eastAsia="ru-RU"/>
        </w:rPr>
      </w:pPr>
      <w:r w:rsidRPr="00EC7C26">
        <w:rPr>
          <w:rFonts w:ascii="Times New Roman" w:eastAsia="Times New Roman" w:hAnsi="Times New Roman" w:cs="Times New Roman"/>
          <w:sz w:val="28"/>
          <w:szCs w:val="28"/>
          <w:lang w:eastAsia="ru-RU"/>
        </w:rPr>
        <w:t xml:space="preserve"> При ре</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ли</w:t>
      </w:r>
      <w:r w:rsidRPr="00EC7C26">
        <w:rPr>
          <w:rFonts w:ascii="Times New Roman" w:eastAsia="Times New Roman" w:hAnsi="Times New Roman" w:cs="Times New Roman"/>
          <w:spacing w:val="1"/>
          <w:sz w:val="28"/>
          <w:szCs w:val="28"/>
          <w:lang w:eastAsia="ru-RU"/>
        </w:rPr>
        <w:t>з</w:t>
      </w:r>
      <w:r w:rsidRPr="00EC7C26">
        <w:rPr>
          <w:rFonts w:ascii="Times New Roman" w:eastAsia="Times New Roman" w:hAnsi="Times New Roman" w:cs="Times New Roman"/>
          <w:sz w:val="28"/>
          <w:szCs w:val="28"/>
          <w:lang w:eastAsia="ru-RU"/>
        </w:rPr>
        <w:t xml:space="preserve">ации </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z w:val="28"/>
          <w:szCs w:val="28"/>
          <w:lang w:eastAsia="ru-RU"/>
        </w:rPr>
        <w:t>р</w:t>
      </w:r>
      <w:r w:rsidRPr="00EC7C26">
        <w:rPr>
          <w:rFonts w:ascii="Times New Roman" w:eastAsia="Times New Roman" w:hAnsi="Times New Roman" w:cs="Times New Roman"/>
          <w:spacing w:val="-1"/>
          <w:sz w:val="28"/>
          <w:szCs w:val="28"/>
          <w:lang w:eastAsia="ru-RU"/>
        </w:rPr>
        <w:t>о</w:t>
      </w:r>
      <w:r w:rsidRPr="00EC7C26">
        <w:rPr>
          <w:rFonts w:ascii="Times New Roman" w:eastAsia="Times New Roman" w:hAnsi="Times New Roman" w:cs="Times New Roman"/>
          <w:sz w:val="28"/>
          <w:szCs w:val="28"/>
          <w:lang w:eastAsia="ru-RU"/>
        </w:rPr>
        <w:t>гр</w:t>
      </w:r>
      <w:r w:rsidRPr="00EC7C26">
        <w:rPr>
          <w:rFonts w:ascii="Times New Roman" w:eastAsia="Times New Roman" w:hAnsi="Times New Roman" w:cs="Times New Roman"/>
          <w:spacing w:val="-1"/>
          <w:sz w:val="28"/>
          <w:szCs w:val="28"/>
          <w:lang w:eastAsia="ru-RU"/>
        </w:rPr>
        <w:t>амм</w:t>
      </w:r>
      <w:r w:rsidRPr="00EC7C26">
        <w:rPr>
          <w:rFonts w:ascii="Times New Roman" w:eastAsia="Times New Roman" w:hAnsi="Times New Roman" w:cs="Times New Roman"/>
          <w:sz w:val="28"/>
          <w:szCs w:val="28"/>
          <w:lang w:eastAsia="ru-RU"/>
        </w:rPr>
        <w:t>ы испол</w:t>
      </w:r>
      <w:r w:rsidRPr="00EC7C26">
        <w:rPr>
          <w:rFonts w:ascii="Times New Roman" w:eastAsia="Times New Roman" w:hAnsi="Times New Roman" w:cs="Times New Roman"/>
          <w:spacing w:val="1"/>
          <w:sz w:val="28"/>
          <w:szCs w:val="28"/>
          <w:lang w:eastAsia="ru-RU"/>
        </w:rPr>
        <w:t>ьз</w:t>
      </w:r>
      <w:r w:rsidRPr="00EC7C26">
        <w:rPr>
          <w:rFonts w:ascii="Times New Roman" w:eastAsia="Times New Roman" w:hAnsi="Times New Roman" w:cs="Times New Roman"/>
          <w:sz w:val="28"/>
          <w:szCs w:val="28"/>
          <w:lang w:eastAsia="ru-RU"/>
        </w:rPr>
        <w:t>уются сл</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дующ</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е</w:t>
      </w:r>
      <w:r w:rsidRPr="00EC7C26">
        <w:rPr>
          <w:rFonts w:ascii="Times New Roman" w:eastAsia="Times New Roman" w:hAnsi="Times New Roman" w:cs="Times New Roman"/>
          <w:spacing w:val="3"/>
          <w:sz w:val="28"/>
          <w:szCs w:val="28"/>
          <w:lang w:eastAsia="ru-RU"/>
        </w:rPr>
        <w:t xml:space="preserve"> </w:t>
      </w:r>
      <w:r w:rsidRPr="00EC7C26">
        <w:rPr>
          <w:rFonts w:ascii="Times New Roman" w:eastAsia="Times New Roman" w:hAnsi="Times New Roman" w:cs="Times New Roman"/>
          <w:b/>
          <w:bCs/>
          <w:sz w:val="28"/>
          <w:szCs w:val="28"/>
          <w:lang w:eastAsia="ru-RU"/>
        </w:rPr>
        <w:t>формы</w:t>
      </w:r>
      <w:r w:rsidRPr="00EC7C26">
        <w:rPr>
          <w:rFonts w:ascii="Times New Roman" w:eastAsia="Times New Roman" w:hAnsi="Times New Roman" w:cs="Times New Roman"/>
          <w:sz w:val="28"/>
          <w:szCs w:val="28"/>
          <w:lang w:eastAsia="ru-RU"/>
        </w:rPr>
        <w:t xml:space="preserve"> </w:t>
      </w:r>
      <w:r w:rsidRPr="00EC7C26">
        <w:rPr>
          <w:rFonts w:ascii="Times New Roman" w:eastAsia="Times New Roman" w:hAnsi="Times New Roman" w:cs="Times New Roman"/>
          <w:b/>
          <w:bCs/>
          <w:sz w:val="28"/>
          <w:szCs w:val="28"/>
          <w:lang w:eastAsia="ru-RU"/>
        </w:rPr>
        <w:t>о</w:t>
      </w:r>
      <w:r w:rsidRPr="00EC7C26">
        <w:rPr>
          <w:rFonts w:ascii="Times New Roman" w:eastAsia="Times New Roman" w:hAnsi="Times New Roman" w:cs="Times New Roman"/>
          <w:b/>
          <w:bCs/>
          <w:spacing w:val="1"/>
          <w:sz w:val="28"/>
          <w:szCs w:val="28"/>
          <w:lang w:eastAsia="ru-RU"/>
        </w:rPr>
        <w:t>р</w:t>
      </w:r>
      <w:r w:rsidRPr="00EC7C26">
        <w:rPr>
          <w:rFonts w:ascii="Times New Roman" w:eastAsia="Times New Roman" w:hAnsi="Times New Roman" w:cs="Times New Roman"/>
          <w:b/>
          <w:bCs/>
          <w:sz w:val="28"/>
          <w:szCs w:val="28"/>
          <w:lang w:eastAsia="ru-RU"/>
        </w:rPr>
        <w:t>ганизации</w:t>
      </w:r>
      <w:r w:rsidRPr="00EC7C26">
        <w:rPr>
          <w:rFonts w:ascii="Times New Roman" w:eastAsia="Times New Roman" w:hAnsi="Times New Roman" w:cs="Times New Roman"/>
          <w:sz w:val="28"/>
          <w:szCs w:val="28"/>
          <w:lang w:eastAsia="ru-RU"/>
        </w:rPr>
        <w:t xml:space="preserve"> </w:t>
      </w:r>
      <w:r w:rsidRPr="00EC7C26">
        <w:rPr>
          <w:rFonts w:ascii="Times New Roman" w:eastAsia="Times New Roman" w:hAnsi="Times New Roman" w:cs="Times New Roman"/>
          <w:b/>
          <w:bCs/>
          <w:sz w:val="28"/>
          <w:szCs w:val="28"/>
          <w:lang w:eastAsia="ru-RU"/>
        </w:rPr>
        <w:t>занят</w:t>
      </w:r>
      <w:r w:rsidRPr="00EC7C26">
        <w:rPr>
          <w:rFonts w:ascii="Times New Roman" w:eastAsia="Times New Roman" w:hAnsi="Times New Roman" w:cs="Times New Roman"/>
          <w:b/>
          <w:bCs/>
          <w:spacing w:val="1"/>
          <w:sz w:val="28"/>
          <w:szCs w:val="28"/>
          <w:lang w:eastAsia="ru-RU"/>
        </w:rPr>
        <w:t>и</w:t>
      </w:r>
      <w:r w:rsidRPr="00EC7C26">
        <w:rPr>
          <w:rFonts w:ascii="Times New Roman" w:eastAsia="Times New Roman" w:hAnsi="Times New Roman" w:cs="Times New Roman"/>
          <w:b/>
          <w:bCs/>
          <w:sz w:val="28"/>
          <w:szCs w:val="28"/>
          <w:lang w:eastAsia="ru-RU"/>
        </w:rPr>
        <w:t>й</w:t>
      </w:r>
      <w:r w:rsidRPr="00EC7C26">
        <w:rPr>
          <w:rFonts w:ascii="Times New Roman" w:eastAsia="Times New Roman" w:hAnsi="Times New Roman" w:cs="Times New Roman"/>
          <w:sz w:val="28"/>
          <w:szCs w:val="28"/>
          <w:lang w:eastAsia="ru-RU"/>
        </w:rPr>
        <w:t>:</w:t>
      </w:r>
    </w:p>
    <w:p w:rsidR="00EC7C26" w:rsidRPr="00EC7C26" w:rsidRDefault="00EC7C26" w:rsidP="00EC7C26">
      <w:pPr>
        <w:spacing w:after="0" w:line="240" w:lineRule="auto"/>
        <w:jc w:val="both"/>
        <w:rPr>
          <w:rFonts w:ascii="Times New Roman" w:eastAsia="Times New Roman" w:hAnsi="Times New Roman" w:cs="Times New Roman"/>
          <w:sz w:val="28"/>
          <w:szCs w:val="28"/>
          <w:lang w:eastAsia="ru-RU"/>
        </w:rPr>
      </w:pPr>
      <w:r w:rsidRPr="00EC7C26">
        <w:rPr>
          <w:rFonts w:ascii="Times New Roman" w:eastAsia="Times New Roman" w:hAnsi="Times New Roman" w:cs="Times New Roman"/>
          <w:sz w:val="28"/>
          <w:szCs w:val="28"/>
          <w:lang w:eastAsia="ru-RU"/>
        </w:rPr>
        <w:t xml:space="preserve"> - учебно-тренировочные занят</w:t>
      </w:r>
      <w:r w:rsidRPr="00EC7C26">
        <w:rPr>
          <w:rFonts w:ascii="Times New Roman" w:eastAsia="Times New Roman" w:hAnsi="Times New Roman" w:cs="Times New Roman"/>
          <w:spacing w:val="2"/>
          <w:sz w:val="28"/>
          <w:szCs w:val="28"/>
          <w:lang w:eastAsia="ru-RU"/>
        </w:rPr>
        <w:t>и</w:t>
      </w:r>
      <w:r w:rsidRPr="00EC7C26">
        <w:rPr>
          <w:rFonts w:ascii="Times New Roman" w:eastAsia="Times New Roman" w:hAnsi="Times New Roman" w:cs="Times New Roman"/>
          <w:spacing w:val="-2"/>
          <w:sz w:val="28"/>
          <w:szCs w:val="28"/>
          <w:lang w:eastAsia="ru-RU"/>
        </w:rPr>
        <w:t>я</w:t>
      </w:r>
      <w:r w:rsidRPr="00EC7C26">
        <w:rPr>
          <w:rFonts w:ascii="Times New Roman" w:eastAsia="Times New Roman" w:hAnsi="Times New Roman" w:cs="Times New Roman"/>
          <w:sz w:val="28"/>
          <w:szCs w:val="28"/>
          <w:lang w:eastAsia="ru-RU"/>
        </w:rPr>
        <w:t>;</w:t>
      </w:r>
    </w:p>
    <w:p w:rsidR="00EC7C26" w:rsidRPr="00EC7C26" w:rsidRDefault="00EC7C26" w:rsidP="00EC7C26">
      <w:pPr>
        <w:spacing w:after="0" w:line="240" w:lineRule="auto"/>
        <w:jc w:val="both"/>
        <w:rPr>
          <w:rFonts w:ascii="Times New Roman" w:eastAsia="Times New Roman" w:hAnsi="Times New Roman" w:cs="Times New Roman"/>
          <w:spacing w:val="23"/>
          <w:sz w:val="28"/>
          <w:szCs w:val="28"/>
          <w:lang w:eastAsia="ru-RU"/>
        </w:rPr>
      </w:pPr>
      <w:r w:rsidRPr="00EC7C26">
        <w:rPr>
          <w:rFonts w:ascii="Times New Roman" w:eastAsia="Times New Roman" w:hAnsi="Times New Roman" w:cs="Times New Roman"/>
          <w:sz w:val="28"/>
          <w:szCs w:val="28"/>
          <w:lang w:eastAsia="ru-RU"/>
        </w:rPr>
        <w:t>- открытые занят</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я;</w:t>
      </w:r>
      <w:r w:rsidRPr="00EC7C26">
        <w:rPr>
          <w:rFonts w:ascii="Times New Roman" w:eastAsia="Times New Roman" w:hAnsi="Times New Roman" w:cs="Times New Roman"/>
          <w:spacing w:val="23"/>
          <w:sz w:val="28"/>
          <w:szCs w:val="28"/>
          <w:lang w:eastAsia="ru-RU"/>
        </w:rPr>
        <w:t xml:space="preserve"> </w:t>
      </w:r>
    </w:p>
    <w:p w:rsidR="00EC7C26" w:rsidRPr="00EC7C26" w:rsidRDefault="00EC7C26" w:rsidP="00EC7C26">
      <w:pPr>
        <w:spacing w:after="0" w:line="240" w:lineRule="auto"/>
        <w:jc w:val="both"/>
        <w:rPr>
          <w:rFonts w:ascii="Times New Roman" w:eastAsia="Times New Roman" w:hAnsi="Times New Roman" w:cs="Times New Roman"/>
          <w:sz w:val="28"/>
          <w:szCs w:val="28"/>
          <w:lang w:eastAsia="ru-RU"/>
        </w:rPr>
      </w:pPr>
      <w:r w:rsidRPr="00EC7C26">
        <w:rPr>
          <w:rFonts w:ascii="Times New Roman" w:eastAsia="Times New Roman" w:hAnsi="Times New Roman" w:cs="Times New Roman"/>
          <w:spacing w:val="23"/>
          <w:sz w:val="28"/>
          <w:szCs w:val="28"/>
          <w:lang w:eastAsia="ru-RU"/>
        </w:rPr>
        <w:t xml:space="preserve">- </w:t>
      </w:r>
      <w:r w:rsidRPr="00EC7C26">
        <w:rPr>
          <w:rFonts w:ascii="Times New Roman" w:eastAsia="Times New Roman" w:hAnsi="Times New Roman" w:cs="Times New Roman"/>
          <w:sz w:val="28"/>
          <w:szCs w:val="28"/>
          <w:lang w:eastAsia="ru-RU"/>
        </w:rPr>
        <w:t>прос</w:t>
      </w:r>
      <w:r w:rsidRPr="00EC7C26">
        <w:rPr>
          <w:rFonts w:ascii="Times New Roman" w:eastAsia="Times New Roman" w:hAnsi="Times New Roman" w:cs="Times New Roman"/>
          <w:spacing w:val="-1"/>
          <w:sz w:val="28"/>
          <w:szCs w:val="28"/>
          <w:lang w:eastAsia="ru-RU"/>
        </w:rPr>
        <w:t>м</w:t>
      </w:r>
      <w:r w:rsidRPr="00EC7C26">
        <w:rPr>
          <w:rFonts w:ascii="Times New Roman" w:eastAsia="Times New Roman" w:hAnsi="Times New Roman" w:cs="Times New Roman"/>
          <w:sz w:val="28"/>
          <w:szCs w:val="28"/>
          <w:lang w:eastAsia="ru-RU"/>
        </w:rPr>
        <w:t>отр уч</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бных видеоф</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л</w:t>
      </w:r>
      <w:r w:rsidRPr="00EC7C26">
        <w:rPr>
          <w:rFonts w:ascii="Times New Roman" w:eastAsia="Times New Roman" w:hAnsi="Times New Roman" w:cs="Times New Roman"/>
          <w:spacing w:val="1"/>
          <w:sz w:val="28"/>
          <w:szCs w:val="28"/>
          <w:lang w:eastAsia="ru-RU"/>
        </w:rPr>
        <w:t>ь</w:t>
      </w:r>
      <w:r w:rsidRPr="00EC7C26">
        <w:rPr>
          <w:rFonts w:ascii="Times New Roman" w:eastAsia="Times New Roman" w:hAnsi="Times New Roman" w:cs="Times New Roman"/>
          <w:sz w:val="28"/>
          <w:szCs w:val="28"/>
          <w:lang w:eastAsia="ru-RU"/>
        </w:rPr>
        <w:t>мов и ки</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о</w:t>
      </w:r>
      <w:r w:rsidRPr="00EC7C26">
        <w:rPr>
          <w:rFonts w:ascii="Times New Roman" w:eastAsia="Times New Roman" w:hAnsi="Times New Roman" w:cs="Times New Roman"/>
          <w:spacing w:val="-1"/>
          <w:sz w:val="28"/>
          <w:szCs w:val="28"/>
          <w:lang w:eastAsia="ru-RU"/>
        </w:rPr>
        <w:t>ф</w:t>
      </w:r>
      <w:r w:rsidRPr="00EC7C26">
        <w:rPr>
          <w:rFonts w:ascii="Times New Roman" w:eastAsia="Times New Roman" w:hAnsi="Times New Roman" w:cs="Times New Roman"/>
          <w:sz w:val="28"/>
          <w:szCs w:val="28"/>
          <w:lang w:eastAsia="ru-RU"/>
        </w:rPr>
        <w:t>и</w:t>
      </w:r>
      <w:r w:rsidRPr="00EC7C26">
        <w:rPr>
          <w:rFonts w:ascii="Times New Roman" w:eastAsia="Times New Roman" w:hAnsi="Times New Roman" w:cs="Times New Roman"/>
          <w:spacing w:val="-1"/>
          <w:sz w:val="28"/>
          <w:szCs w:val="28"/>
          <w:lang w:eastAsia="ru-RU"/>
        </w:rPr>
        <w:t>л</w:t>
      </w:r>
      <w:r w:rsidRPr="00EC7C26">
        <w:rPr>
          <w:rFonts w:ascii="Times New Roman" w:eastAsia="Times New Roman" w:hAnsi="Times New Roman" w:cs="Times New Roman"/>
          <w:sz w:val="28"/>
          <w:szCs w:val="28"/>
          <w:lang w:eastAsia="ru-RU"/>
        </w:rPr>
        <w:t xml:space="preserve">ьмов;  </w:t>
      </w:r>
    </w:p>
    <w:p w:rsidR="00EC7C26" w:rsidRPr="00EC7C26" w:rsidRDefault="00EC7C26" w:rsidP="00EC7C26">
      <w:pPr>
        <w:spacing w:after="0" w:line="240" w:lineRule="auto"/>
        <w:jc w:val="both"/>
        <w:rPr>
          <w:rFonts w:ascii="Times New Roman" w:eastAsia="Times New Roman" w:hAnsi="Times New Roman" w:cs="Times New Roman"/>
          <w:sz w:val="28"/>
          <w:szCs w:val="28"/>
          <w:lang w:eastAsia="ru-RU"/>
        </w:rPr>
      </w:pPr>
      <w:r w:rsidRPr="00EC7C26">
        <w:rPr>
          <w:rFonts w:ascii="Times New Roman" w:eastAsia="Times New Roman" w:hAnsi="Times New Roman" w:cs="Times New Roman"/>
          <w:sz w:val="28"/>
          <w:szCs w:val="28"/>
          <w:lang w:eastAsia="ru-RU"/>
        </w:rPr>
        <w:t>- учебные игры;</w:t>
      </w:r>
    </w:p>
    <w:p w:rsidR="00EC7C26" w:rsidRPr="00EC7C26" w:rsidRDefault="00EC7C26" w:rsidP="00EC7C26">
      <w:pPr>
        <w:spacing w:before="40" w:after="0" w:line="240" w:lineRule="auto"/>
        <w:jc w:val="both"/>
        <w:rPr>
          <w:rFonts w:ascii="Times New Roman" w:eastAsia="Times New Roman" w:hAnsi="Times New Roman" w:cs="Times New Roman"/>
          <w:sz w:val="28"/>
          <w:szCs w:val="28"/>
          <w:lang w:eastAsia="ru-RU"/>
        </w:rPr>
      </w:pPr>
      <w:r w:rsidRPr="00EC7C26">
        <w:rPr>
          <w:rFonts w:ascii="Times New Roman" w:eastAsia="Times New Roman" w:hAnsi="Times New Roman" w:cs="Times New Roman"/>
          <w:sz w:val="28"/>
          <w:szCs w:val="28"/>
          <w:lang w:eastAsia="ru-RU"/>
        </w:rPr>
        <w:t>-  у</w:t>
      </w:r>
      <w:r w:rsidRPr="00EC7C26">
        <w:rPr>
          <w:rFonts w:ascii="Times New Roman" w:eastAsia="Times New Roman" w:hAnsi="Times New Roman" w:cs="Times New Roman"/>
          <w:spacing w:val="-1"/>
          <w:sz w:val="28"/>
          <w:szCs w:val="28"/>
          <w:lang w:eastAsia="ru-RU"/>
        </w:rPr>
        <w:t>час</w:t>
      </w:r>
      <w:r w:rsidRPr="00EC7C26">
        <w:rPr>
          <w:rFonts w:ascii="Times New Roman" w:eastAsia="Times New Roman" w:hAnsi="Times New Roman" w:cs="Times New Roman"/>
          <w:sz w:val="28"/>
          <w:szCs w:val="28"/>
          <w:lang w:eastAsia="ru-RU"/>
        </w:rPr>
        <w:t>т</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е в</w:t>
      </w:r>
      <w:r w:rsidRPr="00EC7C26">
        <w:rPr>
          <w:rFonts w:ascii="Times New Roman" w:eastAsia="Times New Roman" w:hAnsi="Times New Roman" w:cs="Times New Roman"/>
          <w:spacing w:val="1"/>
          <w:sz w:val="28"/>
          <w:szCs w:val="28"/>
          <w:lang w:eastAsia="ru-RU"/>
        </w:rPr>
        <w:t xml:space="preserve"> </w:t>
      </w:r>
      <w:r w:rsidRPr="00EC7C26">
        <w:rPr>
          <w:rFonts w:ascii="Times New Roman" w:eastAsia="Times New Roman" w:hAnsi="Times New Roman" w:cs="Times New Roman"/>
          <w:sz w:val="28"/>
          <w:szCs w:val="28"/>
          <w:lang w:eastAsia="ru-RU"/>
        </w:rPr>
        <w:t>сор</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внов</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pacing w:val="2"/>
          <w:sz w:val="28"/>
          <w:szCs w:val="28"/>
          <w:lang w:eastAsia="ru-RU"/>
        </w:rPr>
        <w:t>н</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ях.</w:t>
      </w:r>
    </w:p>
    <w:p w:rsidR="00EC7C26" w:rsidRPr="00EC7C26" w:rsidRDefault="00EC7C26" w:rsidP="00306965">
      <w:pPr>
        <w:spacing w:after="0" w:line="240" w:lineRule="auto"/>
        <w:jc w:val="both"/>
        <w:rPr>
          <w:rFonts w:ascii="Times New Roman" w:eastAsia="Times New Roman" w:hAnsi="Times New Roman" w:cs="Times New Roman"/>
          <w:sz w:val="28"/>
          <w:szCs w:val="28"/>
          <w:lang w:eastAsia="ru-RU"/>
        </w:rPr>
      </w:pPr>
      <w:r w:rsidRPr="00EC7C26">
        <w:rPr>
          <w:rFonts w:eastAsiaTheme="minorEastAsia"/>
          <w:sz w:val="28"/>
          <w:szCs w:val="28"/>
          <w:lang w:eastAsia="ru-RU"/>
        </w:rPr>
        <w:t xml:space="preserve">       </w:t>
      </w:r>
      <w:r w:rsidRPr="00EC7C26">
        <w:rPr>
          <w:rFonts w:ascii="Times New Roman" w:eastAsiaTheme="minorEastAsia" w:hAnsi="Times New Roman" w:cs="Times New Roman"/>
          <w:color w:val="FF0000"/>
          <w:sz w:val="28"/>
          <w:szCs w:val="28"/>
          <w:lang w:eastAsia="ru-RU"/>
        </w:rPr>
        <w:t xml:space="preserve">     </w:t>
      </w:r>
    </w:p>
    <w:p w:rsidR="00EC7C26" w:rsidRPr="00306965" w:rsidRDefault="00EC7C26" w:rsidP="00EC7C26">
      <w:pPr>
        <w:spacing w:after="0" w:line="240" w:lineRule="auto"/>
        <w:ind w:right="-20"/>
        <w:rPr>
          <w:rFonts w:ascii="Times New Roman" w:eastAsia="Times New Roman" w:hAnsi="Times New Roman" w:cs="Times New Roman"/>
          <w:b/>
          <w:bCs/>
          <w:iCs/>
          <w:sz w:val="28"/>
          <w:szCs w:val="28"/>
          <w:lang w:eastAsia="ru-RU"/>
        </w:rPr>
      </w:pPr>
      <w:r w:rsidRPr="00306965">
        <w:rPr>
          <w:rFonts w:ascii="Times New Roman" w:eastAsia="Times New Roman" w:hAnsi="Times New Roman" w:cs="Times New Roman"/>
          <w:b/>
          <w:bCs/>
          <w:iCs/>
          <w:sz w:val="28"/>
          <w:szCs w:val="28"/>
          <w:lang w:eastAsia="ru-RU"/>
        </w:rPr>
        <w:t>Структура зан</w:t>
      </w:r>
      <w:r w:rsidRPr="00306965">
        <w:rPr>
          <w:rFonts w:ascii="Times New Roman" w:eastAsia="Times New Roman" w:hAnsi="Times New Roman" w:cs="Times New Roman"/>
          <w:b/>
          <w:bCs/>
          <w:iCs/>
          <w:spacing w:val="1"/>
          <w:sz w:val="28"/>
          <w:szCs w:val="28"/>
          <w:lang w:eastAsia="ru-RU"/>
        </w:rPr>
        <w:t>я</w:t>
      </w:r>
      <w:r w:rsidRPr="00306965">
        <w:rPr>
          <w:rFonts w:ascii="Times New Roman" w:eastAsia="Times New Roman" w:hAnsi="Times New Roman" w:cs="Times New Roman"/>
          <w:b/>
          <w:bCs/>
          <w:iCs/>
          <w:spacing w:val="-1"/>
          <w:sz w:val="28"/>
          <w:szCs w:val="28"/>
          <w:lang w:eastAsia="ru-RU"/>
        </w:rPr>
        <w:t>т</w:t>
      </w:r>
      <w:r w:rsidRPr="00306965">
        <w:rPr>
          <w:rFonts w:ascii="Times New Roman" w:eastAsia="Times New Roman" w:hAnsi="Times New Roman" w:cs="Times New Roman"/>
          <w:b/>
          <w:bCs/>
          <w:iCs/>
          <w:sz w:val="28"/>
          <w:szCs w:val="28"/>
          <w:lang w:eastAsia="ru-RU"/>
        </w:rPr>
        <w:t>ия</w:t>
      </w:r>
    </w:p>
    <w:p w:rsidR="00EC7C26" w:rsidRPr="00EC7C26" w:rsidRDefault="00EC7C26" w:rsidP="00EC7C26">
      <w:pPr>
        <w:spacing w:after="0" w:line="240" w:lineRule="auto"/>
        <w:jc w:val="both"/>
        <w:rPr>
          <w:rFonts w:ascii="Times New Roman" w:eastAsia="Times New Roman" w:hAnsi="Times New Roman" w:cs="Times New Roman"/>
          <w:sz w:val="28"/>
          <w:szCs w:val="28"/>
          <w:lang w:eastAsia="ru-RU"/>
        </w:rPr>
      </w:pPr>
      <w:r w:rsidRPr="00EC7C26">
        <w:rPr>
          <w:rFonts w:ascii="Times New Roman" w:eastAsia="Times New Roman" w:hAnsi="Times New Roman" w:cs="Times New Roman"/>
          <w:bCs/>
          <w:sz w:val="28"/>
          <w:szCs w:val="28"/>
          <w:lang w:eastAsia="ru-RU"/>
        </w:rPr>
        <w:t>За</w:t>
      </w:r>
      <w:r w:rsidRPr="00EC7C26">
        <w:rPr>
          <w:rFonts w:ascii="Times New Roman" w:eastAsia="Times New Roman" w:hAnsi="Times New Roman" w:cs="Times New Roman"/>
          <w:bCs/>
          <w:spacing w:val="1"/>
          <w:sz w:val="28"/>
          <w:szCs w:val="28"/>
          <w:lang w:eastAsia="ru-RU"/>
        </w:rPr>
        <w:t>н</w:t>
      </w:r>
      <w:r w:rsidRPr="00EC7C26">
        <w:rPr>
          <w:rFonts w:ascii="Times New Roman" w:eastAsia="Times New Roman" w:hAnsi="Times New Roman" w:cs="Times New Roman"/>
          <w:bCs/>
          <w:sz w:val="28"/>
          <w:szCs w:val="28"/>
          <w:lang w:eastAsia="ru-RU"/>
        </w:rPr>
        <w:t>ятие</w:t>
      </w:r>
      <w:r w:rsidRPr="00EC7C26">
        <w:rPr>
          <w:rFonts w:ascii="Times New Roman" w:eastAsia="Times New Roman" w:hAnsi="Times New Roman" w:cs="Times New Roman"/>
          <w:sz w:val="28"/>
          <w:szCs w:val="28"/>
          <w:lang w:eastAsia="ru-RU"/>
        </w:rPr>
        <w:t xml:space="preserve"> </w:t>
      </w:r>
      <w:r w:rsidRPr="00EC7C26">
        <w:rPr>
          <w:rFonts w:ascii="Times New Roman" w:eastAsia="Times New Roman" w:hAnsi="Times New Roman" w:cs="Times New Roman"/>
          <w:bCs/>
          <w:spacing w:val="-1"/>
          <w:sz w:val="28"/>
          <w:szCs w:val="28"/>
          <w:lang w:eastAsia="ru-RU"/>
        </w:rPr>
        <w:t>с</w:t>
      </w:r>
      <w:r w:rsidRPr="00EC7C26">
        <w:rPr>
          <w:rFonts w:ascii="Times New Roman" w:eastAsia="Times New Roman" w:hAnsi="Times New Roman" w:cs="Times New Roman"/>
          <w:bCs/>
          <w:sz w:val="28"/>
          <w:szCs w:val="28"/>
          <w:lang w:eastAsia="ru-RU"/>
        </w:rPr>
        <w:t>о</w:t>
      </w:r>
      <w:r w:rsidRPr="00EC7C26">
        <w:rPr>
          <w:rFonts w:ascii="Times New Roman" w:eastAsia="Times New Roman" w:hAnsi="Times New Roman" w:cs="Times New Roman"/>
          <w:bCs/>
          <w:spacing w:val="-1"/>
          <w:sz w:val="28"/>
          <w:szCs w:val="28"/>
          <w:lang w:eastAsia="ru-RU"/>
        </w:rPr>
        <w:t>с</w:t>
      </w:r>
      <w:r w:rsidRPr="00EC7C26">
        <w:rPr>
          <w:rFonts w:ascii="Times New Roman" w:eastAsia="Times New Roman" w:hAnsi="Times New Roman" w:cs="Times New Roman"/>
          <w:bCs/>
          <w:sz w:val="28"/>
          <w:szCs w:val="28"/>
          <w:lang w:eastAsia="ru-RU"/>
        </w:rPr>
        <w:t>тоит</w:t>
      </w:r>
      <w:r w:rsidRPr="00EC7C26">
        <w:rPr>
          <w:rFonts w:ascii="Times New Roman" w:eastAsia="Times New Roman" w:hAnsi="Times New Roman" w:cs="Times New Roman"/>
          <w:sz w:val="28"/>
          <w:szCs w:val="28"/>
          <w:lang w:eastAsia="ru-RU"/>
        </w:rPr>
        <w:t xml:space="preserve"> </w:t>
      </w:r>
      <w:r w:rsidRPr="00EC7C26">
        <w:rPr>
          <w:rFonts w:ascii="Times New Roman" w:eastAsia="Times New Roman" w:hAnsi="Times New Roman" w:cs="Times New Roman"/>
          <w:bCs/>
          <w:sz w:val="28"/>
          <w:szCs w:val="28"/>
          <w:lang w:eastAsia="ru-RU"/>
        </w:rPr>
        <w:t>из</w:t>
      </w:r>
      <w:r w:rsidRPr="00EC7C26">
        <w:rPr>
          <w:rFonts w:ascii="Times New Roman" w:eastAsia="Times New Roman" w:hAnsi="Times New Roman" w:cs="Times New Roman"/>
          <w:sz w:val="28"/>
          <w:szCs w:val="28"/>
          <w:lang w:eastAsia="ru-RU"/>
        </w:rPr>
        <w:t xml:space="preserve"> </w:t>
      </w:r>
      <w:r w:rsidRPr="00EC7C26">
        <w:rPr>
          <w:rFonts w:ascii="Times New Roman" w:eastAsia="Times New Roman" w:hAnsi="Times New Roman" w:cs="Times New Roman"/>
          <w:bCs/>
          <w:sz w:val="28"/>
          <w:szCs w:val="28"/>
          <w:lang w:eastAsia="ru-RU"/>
        </w:rPr>
        <w:t>трех</w:t>
      </w:r>
      <w:r w:rsidRPr="00EC7C26">
        <w:rPr>
          <w:rFonts w:ascii="Times New Roman" w:eastAsia="Times New Roman" w:hAnsi="Times New Roman" w:cs="Times New Roman"/>
          <w:sz w:val="28"/>
          <w:szCs w:val="28"/>
          <w:lang w:eastAsia="ru-RU"/>
        </w:rPr>
        <w:t xml:space="preserve"> </w:t>
      </w:r>
      <w:r w:rsidRPr="00EC7C26">
        <w:rPr>
          <w:rFonts w:ascii="Times New Roman" w:eastAsia="Times New Roman" w:hAnsi="Times New Roman" w:cs="Times New Roman"/>
          <w:bCs/>
          <w:spacing w:val="-1"/>
          <w:sz w:val="28"/>
          <w:szCs w:val="28"/>
          <w:lang w:eastAsia="ru-RU"/>
        </w:rPr>
        <w:t>ч</w:t>
      </w:r>
      <w:r w:rsidRPr="00EC7C26">
        <w:rPr>
          <w:rFonts w:ascii="Times New Roman" w:eastAsia="Times New Roman" w:hAnsi="Times New Roman" w:cs="Times New Roman"/>
          <w:bCs/>
          <w:sz w:val="28"/>
          <w:szCs w:val="28"/>
          <w:lang w:eastAsia="ru-RU"/>
        </w:rPr>
        <w:t>а</w:t>
      </w:r>
      <w:r w:rsidRPr="00EC7C26">
        <w:rPr>
          <w:rFonts w:ascii="Times New Roman" w:eastAsia="Times New Roman" w:hAnsi="Times New Roman" w:cs="Times New Roman"/>
          <w:bCs/>
          <w:spacing w:val="-1"/>
          <w:sz w:val="28"/>
          <w:szCs w:val="28"/>
          <w:lang w:eastAsia="ru-RU"/>
        </w:rPr>
        <w:t>с</w:t>
      </w:r>
      <w:r w:rsidRPr="00EC7C26">
        <w:rPr>
          <w:rFonts w:ascii="Times New Roman" w:eastAsia="Times New Roman" w:hAnsi="Times New Roman" w:cs="Times New Roman"/>
          <w:bCs/>
          <w:spacing w:val="1"/>
          <w:sz w:val="28"/>
          <w:szCs w:val="28"/>
          <w:lang w:eastAsia="ru-RU"/>
        </w:rPr>
        <w:t>т</w:t>
      </w:r>
      <w:r w:rsidRPr="00EC7C26">
        <w:rPr>
          <w:rFonts w:ascii="Times New Roman" w:eastAsia="Times New Roman" w:hAnsi="Times New Roman" w:cs="Times New Roman"/>
          <w:bCs/>
          <w:sz w:val="28"/>
          <w:szCs w:val="28"/>
          <w:lang w:eastAsia="ru-RU"/>
        </w:rPr>
        <w:t>ей:</w:t>
      </w:r>
      <w:r w:rsidRPr="00EC7C26">
        <w:rPr>
          <w:rFonts w:ascii="Times New Roman" w:eastAsia="Times New Roman" w:hAnsi="Times New Roman" w:cs="Times New Roman"/>
          <w:sz w:val="28"/>
          <w:szCs w:val="28"/>
          <w:lang w:eastAsia="ru-RU"/>
        </w:rPr>
        <w:t xml:space="preserve"> </w:t>
      </w:r>
      <w:r w:rsidRPr="00EC7C26">
        <w:rPr>
          <w:rFonts w:ascii="Times New Roman" w:eastAsia="Times New Roman" w:hAnsi="Times New Roman" w:cs="Times New Roman"/>
          <w:bCs/>
          <w:sz w:val="28"/>
          <w:szCs w:val="28"/>
          <w:lang w:eastAsia="ru-RU"/>
        </w:rPr>
        <w:t>по</w:t>
      </w:r>
      <w:r w:rsidRPr="00EC7C26">
        <w:rPr>
          <w:rFonts w:ascii="Times New Roman" w:eastAsia="Times New Roman" w:hAnsi="Times New Roman" w:cs="Times New Roman"/>
          <w:bCs/>
          <w:spacing w:val="1"/>
          <w:sz w:val="28"/>
          <w:szCs w:val="28"/>
          <w:lang w:eastAsia="ru-RU"/>
        </w:rPr>
        <w:t>д</w:t>
      </w:r>
      <w:r w:rsidRPr="00EC7C26">
        <w:rPr>
          <w:rFonts w:ascii="Times New Roman" w:eastAsia="Times New Roman" w:hAnsi="Times New Roman" w:cs="Times New Roman"/>
          <w:bCs/>
          <w:sz w:val="28"/>
          <w:szCs w:val="28"/>
          <w:lang w:eastAsia="ru-RU"/>
        </w:rPr>
        <w:t>готовит</w:t>
      </w:r>
      <w:r w:rsidRPr="00EC7C26">
        <w:rPr>
          <w:rFonts w:ascii="Times New Roman" w:eastAsia="Times New Roman" w:hAnsi="Times New Roman" w:cs="Times New Roman"/>
          <w:bCs/>
          <w:spacing w:val="-1"/>
          <w:sz w:val="28"/>
          <w:szCs w:val="28"/>
          <w:lang w:eastAsia="ru-RU"/>
        </w:rPr>
        <w:t>е</w:t>
      </w:r>
      <w:r w:rsidRPr="00EC7C26">
        <w:rPr>
          <w:rFonts w:ascii="Times New Roman" w:eastAsia="Times New Roman" w:hAnsi="Times New Roman" w:cs="Times New Roman"/>
          <w:bCs/>
          <w:sz w:val="28"/>
          <w:szCs w:val="28"/>
          <w:lang w:eastAsia="ru-RU"/>
        </w:rPr>
        <w:t>льной</w:t>
      </w:r>
      <w:r w:rsidRPr="00EC7C26">
        <w:rPr>
          <w:rFonts w:ascii="Times New Roman" w:eastAsia="Times New Roman" w:hAnsi="Times New Roman" w:cs="Times New Roman"/>
          <w:spacing w:val="1"/>
          <w:sz w:val="28"/>
          <w:szCs w:val="28"/>
          <w:lang w:eastAsia="ru-RU"/>
        </w:rPr>
        <w:t xml:space="preserve"> </w:t>
      </w:r>
      <w:r w:rsidRPr="00EC7C26">
        <w:rPr>
          <w:rFonts w:ascii="Times New Roman" w:eastAsia="Times New Roman" w:hAnsi="Times New Roman" w:cs="Times New Roman"/>
          <w:bCs/>
          <w:sz w:val="28"/>
          <w:szCs w:val="28"/>
          <w:lang w:eastAsia="ru-RU"/>
        </w:rPr>
        <w:t>(разми</w:t>
      </w:r>
      <w:r w:rsidRPr="00EC7C26">
        <w:rPr>
          <w:rFonts w:ascii="Times New Roman" w:eastAsia="Times New Roman" w:hAnsi="Times New Roman" w:cs="Times New Roman"/>
          <w:bCs/>
          <w:spacing w:val="1"/>
          <w:sz w:val="28"/>
          <w:szCs w:val="28"/>
          <w:lang w:eastAsia="ru-RU"/>
        </w:rPr>
        <w:t>нк</w:t>
      </w:r>
      <w:r w:rsidRPr="00EC7C26">
        <w:rPr>
          <w:rFonts w:ascii="Times New Roman" w:eastAsia="Times New Roman" w:hAnsi="Times New Roman" w:cs="Times New Roman"/>
          <w:bCs/>
          <w:sz w:val="28"/>
          <w:szCs w:val="28"/>
          <w:lang w:eastAsia="ru-RU"/>
        </w:rPr>
        <w:t>а),</w:t>
      </w:r>
      <w:r w:rsidRPr="00EC7C26">
        <w:rPr>
          <w:rFonts w:ascii="Times New Roman" w:eastAsia="Times New Roman" w:hAnsi="Times New Roman" w:cs="Times New Roman"/>
          <w:sz w:val="28"/>
          <w:szCs w:val="28"/>
          <w:lang w:eastAsia="ru-RU"/>
        </w:rPr>
        <w:t xml:space="preserve"> </w:t>
      </w:r>
      <w:r w:rsidRPr="00EC7C26">
        <w:rPr>
          <w:rFonts w:ascii="Times New Roman" w:eastAsia="Times New Roman" w:hAnsi="Times New Roman" w:cs="Times New Roman"/>
          <w:bCs/>
          <w:sz w:val="28"/>
          <w:szCs w:val="28"/>
          <w:lang w:eastAsia="ru-RU"/>
        </w:rPr>
        <w:t>о</w:t>
      </w:r>
      <w:r w:rsidRPr="00EC7C26">
        <w:rPr>
          <w:rFonts w:ascii="Times New Roman" w:eastAsia="Times New Roman" w:hAnsi="Times New Roman" w:cs="Times New Roman"/>
          <w:bCs/>
          <w:spacing w:val="-3"/>
          <w:sz w:val="28"/>
          <w:szCs w:val="28"/>
          <w:lang w:eastAsia="ru-RU"/>
        </w:rPr>
        <w:t>с</w:t>
      </w:r>
      <w:r w:rsidRPr="00EC7C26">
        <w:rPr>
          <w:rFonts w:ascii="Times New Roman" w:eastAsia="Times New Roman" w:hAnsi="Times New Roman" w:cs="Times New Roman"/>
          <w:bCs/>
          <w:sz w:val="28"/>
          <w:szCs w:val="28"/>
          <w:lang w:eastAsia="ru-RU"/>
        </w:rPr>
        <w:t>новной</w:t>
      </w:r>
      <w:r w:rsidRPr="00EC7C26">
        <w:rPr>
          <w:rFonts w:ascii="Times New Roman" w:eastAsia="Times New Roman" w:hAnsi="Times New Roman" w:cs="Times New Roman"/>
          <w:spacing w:val="1"/>
          <w:sz w:val="28"/>
          <w:szCs w:val="28"/>
          <w:lang w:eastAsia="ru-RU"/>
        </w:rPr>
        <w:t xml:space="preserve"> </w:t>
      </w:r>
      <w:r w:rsidRPr="00EC7C26">
        <w:rPr>
          <w:rFonts w:ascii="Times New Roman" w:eastAsia="Times New Roman" w:hAnsi="Times New Roman" w:cs="Times New Roman"/>
          <w:bCs/>
          <w:sz w:val="28"/>
          <w:szCs w:val="28"/>
          <w:lang w:eastAsia="ru-RU"/>
        </w:rPr>
        <w:t>и</w:t>
      </w:r>
      <w:r w:rsidRPr="00EC7C26">
        <w:rPr>
          <w:rFonts w:ascii="Times New Roman" w:eastAsia="Times New Roman" w:hAnsi="Times New Roman" w:cs="Times New Roman"/>
          <w:spacing w:val="1"/>
          <w:sz w:val="28"/>
          <w:szCs w:val="28"/>
          <w:lang w:eastAsia="ru-RU"/>
        </w:rPr>
        <w:t xml:space="preserve"> </w:t>
      </w:r>
      <w:r w:rsidRPr="00EC7C26">
        <w:rPr>
          <w:rFonts w:ascii="Times New Roman" w:eastAsia="Times New Roman" w:hAnsi="Times New Roman" w:cs="Times New Roman"/>
          <w:bCs/>
          <w:sz w:val="28"/>
          <w:szCs w:val="28"/>
          <w:lang w:eastAsia="ru-RU"/>
        </w:rPr>
        <w:t>заключительной.</w:t>
      </w:r>
      <w:r w:rsidRPr="00EC7C26">
        <w:rPr>
          <w:rFonts w:ascii="Times New Roman" w:eastAsia="Times New Roman" w:hAnsi="Times New Roman" w:cs="Times New Roman"/>
          <w:sz w:val="28"/>
          <w:szCs w:val="28"/>
          <w:lang w:eastAsia="ru-RU"/>
        </w:rPr>
        <w:t xml:space="preserve"> </w:t>
      </w:r>
    </w:p>
    <w:p w:rsidR="00EC7C26" w:rsidRPr="00EC7C26" w:rsidRDefault="00EC7C26" w:rsidP="00EC7C26">
      <w:pPr>
        <w:spacing w:after="25" w:line="240" w:lineRule="auto"/>
        <w:rPr>
          <w:rFonts w:ascii="Times New Roman" w:eastAsia="Times New Roman" w:hAnsi="Times New Roman" w:cs="Times New Roman"/>
          <w:sz w:val="28"/>
          <w:szCs w:val="28"/>
          <w:lang w:eastAsia="ru-RU"/>
        </w:rPr>
      </w:pPr>
    </w:p>
    <w:tbl>
      <w:tblPr>
        <w:tblW w:w="9643" w:type="dxa"/>
        <w:tblLayout w:type="fixed"/>
        <w:tblCellMar>
          <w:left w:w="10" w:type="dxa"/>
          <w:right w:w="10" w:type="dxa"/>
        </w:tblCellMar>
        <w:tblLook w:val="0000" w:firstRow="0" w:lastRow="0" w:firstColumn="0" w:lastColumn="0" w:noHBand="0" w:noVBand="0"/>
      </w:tblPr>
      <w:tblGrid>
        <w:gridCol w:w="2272"/>
        <w:gridCol w:w="2552"/>
        <w:gridCol w:w="2551"/>
        <w:gridCol w:w="2268"/>
      </w:tblGrid>
      <w:tr w:rsidR="00EC7C26" w:rsidRPr="00EC7C26" w:rsidTr="00EC7C26">
        <w:trPr>
          <w:cantSplit/>
          <w:trHeight w:hRule="exact" w:val="645"/>
        </w:trPr>
        <w:tc>
          <w:tcPr>
            <w:tcW w:w="2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C7C26" w:rsidRPr="00306965" w:rsidRDefault="00EC7C26" w:rsidP="00EC7C26">
            <w:pPr>
              <w:spacing w:after="0" w:line="272" w:lineRule="auto"/>
              <w:ind w:right="399"/>
              <w:rPr>
                <w:rFonts w:ascii="Times New Roman" w:eastAsia="Times New Roman" w:hAnsi="Times New Roman" w:cs="Times New Roman"/>
                <w:iCs/>
                <w:sz w:val="24"/>
                <w:szCs w:val="24"/>
                <w:lang w:eastAsia="ru-RU"/>
              </w:rPr>
            </w:pPr>
            <w:r w:rsidRPr="00306965">
              <w:rPr>
                <w:rFonts w:ascii="Times New Roman" w:eastAsia="Times New Roman" w:hAnsi="Times New Roman" w:cs="Times New Roman"/>
                <w:iCs/>
                <w:sz w:val="24"/>
                <w:szCs w:val="24"/>
                <w:lang w:eastAsia="ru-RU"/>
              </w:rPr>
              <w:t>Часть</w:t>
            </w:r>
            <w:r w:rsidRPr="00306965">
              <w:rPr>
                <w:rFonts w:ascii="Times New Roman" w:eastAsia="Times New Roman" w:hAnsi="Times New Roman" w:cs="Times New Roman"/>
                <w:sz w:val="24"/>
                <w:szCs w:val="24"/>
                <w:lang w:eastAsia="ru-RU"/>
              </w:rPr>
              <w:t xml:space="preserve"> </w:t>
            </w:r>
            <w:r w:rsidRPr="00306965">
              <w:rPr>
                <w:rFonts w:ascii="Times New Roman" w:eastAsia="Times New Roman" w:hAnsi="Times New Roman" w:cs="Times New Roman"/>
                <w:iCs/>
                <w:sz w:val="24"/>
                <w:szCs w:val="24"/>
                <w:lang w:eastAsia="ru-RU"/>
              </w:rPr>
              <w:t>зан</w:t>
            </w:r>
            <w:r w:rsidRPr="00306965">
              <w:rPr>
                <w:rFonts w:ascii="Times New Roman" w:eastAsia="Times New Roman" w:hAnsi="Times New Roman" w:cs="Times New Roman"/>
                <w:iCs/>
                <w:spacing w:val="1"/>
                <w:sz w:val="24"/>
                <w:szCs w:val="24"/>
                <w:lang w:eastAsia="ru-RU"/>
              </w:rPr>
              <w:t>я</w:t>
            </w:r>
            <w:r w:rsidRPr="00306965">
              <w:rPr>
                <w:rFonts w:ascii="Times New Roman" w:eastAsia="Times New Roman" w:hAnsi="Times New Roman" w:cs="Times New Roman"/>
                <w:iCs/>
                <w:sz w:val="24"/>
                <w:szCs w:val="24"/>
                <w:lang w:eastAsia="ru-RU"/>
              </w:rPr>
              <w:t>тия</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C7C26" w:rsidRPr="00306965" w:rsidRDefault="00EC7C26" w:rsidP="00EC7C26">
            <w:pPr>
              <w:spacing w:before="18" w:after="0" w:line="272" w:lineRule="auto"/>
              <w:ind w:right="49"/>
              <w:rPr>
                <w:rFonts w:ascii="Times New Roman" w:eastAsia="Times New Roman" w:hAnsi="Times New Roman" w:cs="Times New Roman"/>
                <w:iCs/>
                <w:sz w:val="24"/>
                <w:szCs w:val="24"/>
                <w:lang w:eastAsia="ru-RU"/>
              </w:rPr>
            </w:pPr>
            <w:r w:rsidRPr="00306965">
              <w:rPr>
                <w:rFonts w:ascii="Times New Roman" w:eastAsia="Times New Roman" w:hAnsi="Times New Roman" w:cs="Times New Roman"/>
                <w:iCs/>
                <w:sz w:val="24"/>
                <w:szCs w:val="24"/>
                <w:lang w:eastAsia="ru-RU"/>
              </w:rPr>
              <w:t>Со</w:t>
            </w:r>
            <w:r w:rsidRPr="00306965">
              <w:rPr>
                <w:rFonts w:ascii="Times New Roman" w:eastAsia="Times New Roman" w:hAnsi="Times New Roman" w:cs="Times New Roman"/>
                <w:iCs/>
                <w:spacing w:val="1"/>
                <w:sz w:val="24"/>
                <w:szCs w:val="24"/>
                <w:lang w:eastAsia="ru-RU"/>
              </w:rPr>
              <w:t>д</w:t>
            </w:r>
            <w:r w:rsidRPr="00306965">
              <w:rPr>
                <w:rFonts w:ascii="Times New Roman" w:eastAsia="Times New Roman" w:hAnsi="Times New Roman" w:cs="Times New Roman"/>
                <w:iCs/>
                <w:sz w:val="24"/>
                <w:szCs w:val="24"/>
                <w:lang w:eastAsia="ru-RU"/>
              </w:rPr>
              <w:t>ержание</w:t>
            </w:r>
            <w:r w:rsidRPr="00306965">
              <w:rPr>
                <w:rFonts w:ascii="Times New Roman" w:eastAsia="Times New Roman" w:hAnsi="Times New Roman" w:cs="Times New Roman"/>
                <w:spacing w:val="-1"/>
                <w:sz w:val="24"/>
                <w:szCs w:val="24"/>
                <w:lang w:eastAsia="ru-RU"/>
              </w:rPr>
              <w:t xml:space="preserve"> </w:t>
            </w:r>
            <w:r w:rsidRPr="00306965">
              <w:rPr>
                <w:rFonts w:ascii="Times New Roman" w:eastAsia="Times New Roman" w:hAnsi="Times New Roman" w:cs="Times New Roman"/>
                <w:iCs/>
                <w:sz w:val="24"/>
                <w:szCs w:val="24"/>
                <w:lang w:eastAsia="ru-RU"/>
              </w:rPr>
              <w:t>уче</w:t>
            </w:r>
            <w:r w:rsidRPr="00306965">
              <w:rPr>
                <w:rFonts w:ascii="Times New Roman" w:eastAsia="Times New Roman" w:hAnsi="Times New Roman" w:cs="Times New Roman"/>
                <w:iCs/>
                <w:spacing w:val="-1"/>
                <w:sz w:val="24"/>
                <w:szCs w:val="24"/>
                <w:lang w:eastAsia="ru-RU"/>
              </w:rPr>
              <w:t>б</w:t>
            </w:r>
            <w:r w:rsidRPr="00306965">
              <w:rPr>
                <w:rFonts w:ascii="Times New Roman" w:eastAsia="Times New Roman" w:hAnsi="Times New Roman" w:cs="Times New Roman"/>
                <w:iCs/>
                <w:sz w:val="24"/>
                <w:szCs w:val="24"/>
                <w:lang w:eastAsia="ru-RU"/>
              </w:rPr>
              <w:t>ного</w:t>
            </w:r>
            <w:r w:rsidRPr="00306965">
              <w:rPr>
                <w:rFonts w:ascii="Times New Roman" w:eastAsia="Times New Roman" w:hAnsi="Times New Roman" w:cs="Times New Roman"/>
                <w:sz w:val="24"/>
                <w:szCs w:val="24"/>
                <w:lang w:eastAsia="ru-RU"/>
              </w:rPr>
              <w:t xml:space="preserve"> </w:t>
            </w:r>
            <w:r w:rsidRPr="00306965">
              <w:rPr>
                <w:rFonts w:ascii="Times New Roman" w:eastAsia="Times New Roman" w:hAnsi="Times New Roman" w:cs="Times New Roman"/>
                <w:iCs/>
                <w:sz w:val="24"/>
                <w:szCs w:val="24"/>
                <w:lang w:eastAsia="ru-RU"/>
              </w:rPr>
              <w:t>материала</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C7C26" w:rsidRPr="00306965" w:rsidRDefault="00EC7C26" w:rsidP="00EC7C26">
            <w:pPr>
              <w:spacing w:before="18" w:after="0" w:line="240" w:lineRule="auto"/>
              <w:ind w:right="-20"/>
              <w:rPr>
                <w:rFonts w:ascii="Times New Roman" w:eastAsia="Times New Roman" w:hAnsi="Times New Roman" w:cs="Times New Roman"/>
                <w:iCs/>
                <w:sz w:val="24"/>
                <w:szCs w:val="24"/>
                <w:lang w:eastAsia="ru-RU"/>
              </w:rPr>
            </w:pPr>
            <w:r w:rsidRPr="00306965">
              <w:rPr>
                <w:rFonts w:ascii="Times New Roman" w:eastAsia="Times New Roman" w:hAnsi="Times New Roman" w:cs="Times New Roman"/>
                <w:iCs/>
                <w:sz w:val="24"/>
                <w:szCs w:val="24"/>
                <w:lang w:eastAsia="ru-RU"/>
              </w:rPr>
              <w:t>Дозировка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C7C26" w:rsidRPr="00306965" w:rsidRDefault="00EC7C26" w:rsidP="00EC7C26">
            <w:pPr>
              <w:spacing w:before="18" w:after="0" w:line="272" w:lineRule="auto"/>
              <w:ind w:right="79"/>
              <w:rPr>
                <w:rFonts w:ascii="Times New Roman" w:eastAsia="Times New Roman" w:hAnsi="Times New Roman" w:cs="Times New Roman"/>
                <w:iCs/>
                <w:sz w:val="24"/>
                <w:szCs w:val="24"/>
                <w:lang w:eastAsia="ru-RU"/>
              </w:rPr>
            </w:pPr>
            <w:r w:rsidRPr="00306965">
              <w:rPr>
                <w:rFonts w:ascii="Times New Roman" w:eastAsia="Times New Roman" w:hAnsi="Times New Roman" w:cs="Times New Roman"/>
                <w:iCs/>
                <w:sz w:val="24"/>
                <w:szCs w:val="24"/>
                <w:lang w:eastAsia="ru-RU"/>
              </w:rPr>
              <w:t>Организацио</w:t>
            </w:r>
            <w:r w:rsidRPr="00306965">
              <w:rPr>
                <w:rFonts w:ascii="Times New Roman" w:eastAsia="Times New Roman" w:hAnsi="Times New Roman" w:cs="Times New Roman"/>
                <w:iCs/>
                <w:spacing w:val="1"/>
                <w:sz w:val="24"/>
                <w:szCs w:val="24"/>
                <w:lang w:eastAsia="ru-RU"/>
              </w:rPr>
              <w:t>н</w:t>
            </w:r>
            <w:r w:rsidRPr="00306965">
              <w:rPr>
                <w:rFonts w:ascii="Times New Roman" w:eastAsia="Times New Roman" w:hAnsi="Times New Roman" w:cs="Times New Roman"/>
                <w:iCs/>
                <w:sz w:val="24"/>
                <w:szCs w:val="24"/>
                <w:lang w:eastAsia="ru-RU"/>
              </w:rPr>
              <w:t>н</w:t>
            </w:r>
            <w:r w:rsidRPr="00306965">
              <w:rPr>
                <w:rFonts w:ascii="Times New Roman" w:eastAsia="Times New Roman" w:hAnsi="Times New Roman" w:cs="Times New Roman"/>
                <w:iCs/>
                <w:spacing w:val="1"/>
                <w:sz w:val="24"/>
                <w:szCs w:val="24"/>
                <w:lang w:eastAsia="ru-RU"/>
              </w:rPr>
              <w:t>о</w:t>
            </w:r>
            <w:r w:rsidRPr="00306965">
              <w:rPr>
                <w:rFonts w:ascii="Times New Roman" w:eastAsia="Times New Roman" w:hAnsi="Times New Roman" w:cs="Times New Roman"/>
                <w:iCs/>
                <w:sz w:val="24"/>
                <w:szCs w:val="24"/>
                <w:lang w:eastAsia="ru-RU"/>
              </w:rPr>
              <w:t>-методиче</w:t>
            </w:r>
            <w:r w:rsidRPr="00306965">
              <w:rPr>
                <w:rFonts w:ascii="Times New Roman" w:eastAsia="Times New Roman" w:hAnsi="Times New Roman" w:cs="Times New Roman"/>
                <w:iCs/>
                <w:spacing w:val="-1"/>
                <w:sz w:val="24"/>
                <w:szCs w:val="24"/>
                <w:lang w:eastAsia="ru-RU"/>
              </w:rPr>
              <w:t>с</w:t>
            </w:r>
            <w:r w:rsidRPr="00306965">
              <w:rPr>
                <w:rFonts w:ascii="Times New Roman" w:eastAsia="Times New Roman" w:hAnsi="Times New Roman" w:cs="Times New Roman"/>
                <w:iCs/>
                <w:sz w:val="24"/>
                <w:szCs w:val="24"/>
                <w:lang w:eastAsia="ru-RU"/>
              </w:rPr>
              <w:t>кие</w:t>
            </w:r>
            <w:r w:rsidRPr="00306965">
              <w:rPr>
                <w:rFonts w:ascii="Times New Roman" w:eastAsia="Times New Roman" w:hAnsi="Times New Roman" w:cs="Times New Roman"/>
                <w:sz w:val="24"/>
                <w:szCs w:val="24"/>
                <w:lang w:eastAsia="ru-RU"/>
              </w:rPr>
              <w:t xml:space="preserve"> </w:t>
            </w:r>
            <w:r w:rsidRPr="00306965">
              <w:rPr>
                <w:rFonts w:ascii="Times New Roman" w:eastAsia="Times New Roman" w:hAnsi="Times New Roman" w:cs="Times New Roman"/>
                <w:iCs/>
                <w:spacing w:val="-2"/>
                <w:sz w:val="24"/>
                <w:szCs w:val="24"/>
                <w:lang w:eastAsia="ru-RU"/>
              </w:rPr>
              <w:t>у</w:t>
            </w:r>
            <w:r w:rsidRPr="00306965">
              <w:rPr>
                <w:rFonts w:ascii="Times New Roman" w:eastAsia="Times New Roman" w:hAnsi="Times New Roman" w:cs="Times New Roman"/>
                <w:iCs/>
                <w:sz w:val="24"/>
                <w:szCs w:val="24"/>
                <w:lang w:eastAsia="ru-RU"/>
              </w:rPr>
              <w:t>каза</w:t>
            </w:r>
            <w:r w:rsidRPr="00306965">
              <w:rPr>
                <w:rFonts w:ascii="Times New Roman" w:eastAsia="Times New Roman" w:hAnsi="Times New Roman" w:cs="Times New Roman"/>
                <w:iCs/>
                <w:spacing w:val="1"/>
                <w:sz w:val="24"/>
                <w:szCs w:val="24"/>
                <w:lang w:eastAsia="ru-RU"/>
              </w:rPr>
              <w:t>н</w:t>
            </w:r>
            <w:r w:rsidRPr="00306965">
              <w:rPr>
                <w:rFonts w:ascii="Times New Roman" w:eastAsia="Times New Roman" w:hAnsi="Times New Roman" w:cs="Times New Roman"/>
                <w:iCs/>
                <w:sz w:val="24"/>
                <w:szCs w:val="24"/>
                <w:lang w:eastAsia="ru-RU"/>
              </w:rPr>
              <w:t>ия</w:t>
            </w:r>
          </w:p>
        </w:tc>
      </w:tr>
      <w:tr w:rsidR="00EC7C26" w:rsidRPr="00EC7C26" w:rsidTr="00EC7C26">
        <w:trPr>
          <w:cantSplit/>
          <w:trHeight w:hRule="exact" w:val="3035"/>
        </w:trPr>
        <w:tc>
          <w:tcPr>
            <w:tcW w:w="2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C7C26" w:rsidRPr="00EC7C26" w:rsidRDefault="00EC7C26" w:rsidP="00EC7C26">
            <w:pPr>
              <w:spacing w:before="18" w:after="0" w:line="240" w:lineRule="auto"/>
              <w:ind w:right="-20"/>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I</w:t>
            </w:r>
            <w:r w:rsidRPr="00EC7C26">
              <w:rPr>
                <w:rFonts w:ascii="Times New Roman" w:eastAsia="Times New Roman" w:hAnsi="Times New Roman" w:cs="Times New Roman"/>
                <w:spacing w:val="1"/>
                <w:sz w:val="24"/>
                <w:szCs w:val="24"/>
                <w:lang w:eastAsia="ru-RU"/>
              </w:rPr>
              <w:t xml:space="preserve"> </w:t>
            </w:r>
            <w:r w:rsidRPr="00EC7C26">
              <w:rPr>
                <w:rFonts w:ascii="Times New Roman" w:eastAsia="Times New Roman" w:hAnsi="Times New Roman" w:cs="Times New Roman"/>
                <w:sz w:val="24"/>
                <w:szCs w:val="24"/>
                <w:lang w:eastAsia="ru-RU"/>
              </w:rPr>
              <w:t>П</w:t>
            </w:r>
            <w:r w:rsidRPr="00EC7C26">
              <w:rPr>
                <w:rFonts w:ascii="Times New Roman" w:eastAsia="Times New Roman" w:hAnsi="Times New Roman" w:cs="Times New Roman"/>
                <w:spacing w:val="1"/>
                <w:sz w:val="24"/>
                <w:szCs w:val="24"/>
                <w:lang w:eastAsia="ru-RU"/>
              </w:rPr>
              <w:t>о</w:t>
            </w:r>
            <w:r w:rsidRPr="00EC7C26">
              <w:rPr>
                <w:rFonts w:ascii="Times New Roman" w:eastAsia="Times New Roman" w:hAnsi="Times New Roman" w:cs="Times New Roman"/>
                <w:sz w:val="24"/>
                <w:szCs w:val="24"/>
                <w:lang w:eastAsia="ru-RU"/>
              </w:rPr>
              <w:t>дгот</w:t>
            </w:r>
            <w:r w:rsidRPr="00EC7C26">
              <w:rPr>
                <w:rFonts w:ascii="Times New Roman" w:eastAsia="Times New Roman" w:hAnsi="Times New Roman" w:cs="Times New Roman"/>
                <w:spacing w:val="1"/>
                <w:sz w:val="24"/>
                <w:szCs w:val="24"/>
                <w:lang w:eastAsia="ru-RU"/>
              </w:rPr>
              <w:t>о</w:t>
            </w:r>
            <w:r w:rsidRPr="00EC7C26">
              <w:rPr>
                <w:rFonts w:ascii="Times New Roman" w:eastAsia="Times New Roman" w:hAnsi="Times New Roman" w:cs="Times New Roman"/>
                <w:sz w:val="24"/>
                <w:szCs w:val="24"/>
                <w:lang w:eastAsia="ru-RU"/>
              </w:rPr>
              <w:t>в</w:t>
            </w:r>
            <w:r w:rsidRPr="00EC7C26">
              <w:rPr>
                <w:rFonts w:ascii="Times New Roman" w:eastAsia="Times New Roman" w:hAnsi="Times New Roman" w:cs="Times New Roman"/>
                <w:spacing w:val="-1"/>
                <w:sz w:val="24"/>
                <w:szCs w:val="24"/>
                <w:lang w:eastAsia="ru-RU"/>
              </w:rPr>
              <w:t>и</w:t>
            </w:r>
            <w:r w:rsidRPr="00EC7C26">
              <w:rPr>
                <w:rFonts w:ascii="Times New Roman" w:eastAsia="Times New Roman" w:hAnsi="Times New Roman" w:cs="Times New Roman"/>
                <w:sz w:val="24"/>
                <w:szCs w:val="24"/>
                <w:lang w:eastAsia="ru-RU"/>
              </w:rPr>
              <w:t>т</w:t>
            </w:r>
            <w:r w:rsidRPr="00EC7C26">
              <w:rPr>
                <w:rFonts w:ascii="Times New Roman" w:eastAsia="Times New Roman" w:hAnsi="Times New Roman" w:cs="Times New Roman"/>
                <w:spacing w:val="1"/>
                <w:sz w:val="24"/>
                <w:szCs w:val="24"/>
                <w:lang w:eastAsia="ru-RU"/>
              </w:rPr>
              <w:t>е</w:t>
            </w:r>
            <w:r w:rsidRPr="00EC7C26">
              <w:rPr>
                <w:rFonts w:ascii="Times New Roman" w:eastAsia="Times New Roman" w:hAnsi="Times New Roman" w:cs="Times New Roman"/>
                <w:sz w:val="24"/>
                <w:szCs w:val="24"/>
                <w:lang w:eastAsia="ru-RU"/>
              </w:rPr>
              <w:t>льн</w:t>
            </w:r>
            <w:r w:rsidRPr="00EC7C26">
              <w:rPr>
                <w:rFonts w:ascii="Times New Roman" w:eastAsia="Times New Roman" w:hAnsi="Times New Roman" w:cs="Times New Roman"/>
                <w:spacing w:val="1"/>
                <w:sz w:val="24"/>
                <w:szCs w:val="24"/>
                <w:lang w:eastAsia="ru-RU"/>
              </w:rPr>
              <w:t>а</w:t>
            </w:r>
            <w:r w:rsidRPr="00EC7C26">
              <w:rPr>
                <w:rFonts w:ascii="Times New Roman" w:eastAsia="Times New Roman" w:hAnsi="Times New Roman" w:cs="Times New Roman"/>
                <w:sz w:val="24"/>
                <w:szCs w:val="24"/>
                <w:lang w:eastAsia="ru-RU"/>
              </w:rPr>
              <w:t>я</w:t>
            </w:r>
          </w:p>
          <w:p w:rsidR="00EC7C26" w:rsidRPr="00EC7C26" w:rsidRDefault="00EC7C26" w:rsidP="00EC7C26">
            <w:pPr>
              <w:spacing w:after="0" w:line="240" w:lineRule="exact"/>
              <w:rPr>
                <w:rFonts w:ascii="Times New Roman" w:eastAsia="Times New Roman" w:hAnsi="Times New Roman" w:cs="Times New Roman"/>
                <w:sz w:val="24"/>
                <w:szCs w:val="24"/>
                <w:lang w:eastAsia="ru-RU"/>
              </w:rPr>
            </w:pPr>
          </w:p>
          <w:p w:rsidR="00EC7C26" w:rsidRPr="00EC7C26" w:rsidRDefault="00EC7C26" w:rsidP="00EC7C26">
            <w:pPr>
              <w:spacing w:after="84" w:line="240" w:lineRule="exact"/>
              <w:rPr>
                <w:rFonts w:ascii="Times New Roman" w:eastAsia="Times New Roman" w:hAnsi="Times New Roman" w:cs="Times New Roman"/>
                <w:sz w:val="24"/>
                <w:szCs w:val="24"/>
                <w:lang w:eastAsia="ru-RU"/>
              </w:rPr>
            </w:pPr>
          </w:p>
          <w:p w:rsidR="00EC7C26" w:rsidRPr="00EC7C26" w:rsidRDefault="00EC7C26" w:rsidP="00EC7C26">
            <w:pPr>
              <w:spacing w:after="0" w:line="240" w:lineRule="auto"/>
              <w:ind w:right="-20"/>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II</w:t>
            </w:r>
            <w:r w:rsidRPr="00EC7C26">
              <w:rPr>
                <w:rFonts w:ascii="Times New Roman" w:eastAsia="Times New Roman" w:hAnsi="Times New Roman" w:cs="Times New Roman"/>
                <w:spacing w:val="2"/>
                <w:sz w:val="24"/>
                <w:szCs w:val="24"/>
                <w:lang w:eastAsia="ru-RU"/>
              </w:rPr>
              <w:t xml:space="preserve"> </w:t>
            </w:r>
            <w:r w:rsidRPr="00EC7C26">
              <w:rPr>
                <w:rFonts w:ascii="Times New Roman" w:eastAsia="Times New Roman" w:hAnsi="Times New Roman" w:cs="Times New Roman"/>
                <w:sz w:val="24"/>
                <w:szCs w:val="24"/>
                <w:lang w:eastAsia="ru-RU"/>
              </w:rPr>
              <w:t>Основная</w:t>
            </w:r>
          </w:p>
          <w:p w:rsidR="00EC7C26" w:rsidRPr="00EC7C26" w:rsidRDefault="00EC7C26" w:rsidP="00EC7C26">
            <w:pPr>
              <w:spacing w:after="0" w:line="240" w:lineRule="exact"/>
              <w:rPr>
                <w:rFonts w:ascii="Times New Roman" w:eastAsia="Times New Roman" w:hAnsi="Times New Roman" w:cs="Times New Roman"/>
                <w:sz w:val="24"/>
                <w:szCs w:val="24"/>
                <w:lang w:eastAsia="ru-RU"/>
              </w:rPr>
            </w:pPr>
          </w:p>
          <w:p w:rsidR="00EC7C26" w:rsidRPr="00EC7C26" w:rsidRDefault="00EC7C26" w:rsidP="00EC7C26">
            <w:pPr>
              <w:spacing w:after="82" w:line="240" w:lineRule="exact"/>
              <w:rPr>
                <w:rFonts w:ascii="Times New Roman" w:eastAsia="Times New Roman" w:hAnsi="Times New Roman" w:cs="Times New Roman"/>
                <w:sz w:val="24"/>
                <w:szCs w:val="24"/>
                <w:lang w:eastAsia="ru-RU"/>
              </w:rPr>
            </w:pPr>
          </w:p>
          <w:p w:rsidR="00EC7C26" w:rsidRPr="00EC7C26" w:rsidRDefault="00EC7C26" w:rsidP="00EC7C26">
            <w:pPr>
              <w:spacing w:after="0" w:line="240" w:lineRule="auto"/>
              <w:ind w:right="-20"/>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I</w:t>
            </w:r>
            <w:r w:rsidRPr="00EC7C26">
              <w:rPr>
                <w:rFonts w:ascii="Times New Roman" w:eastAsia="Times New Roman" w:hAnsi="Times New Roman" w:cs="Times New Roman"/>
                <w:spacing w:val="1"/>
                <w:sz w:val="24"/>
                <w:szCs w:val="24"/>
                <w:lang w:eastAsia="ru-RU"/>
              </w:rPr>
              <w:t>I</w:t>
            </w:r>
            <w:r w:rsidRPr="00EC7C26">
              <w:rPr>
                <w:rFonts w:ascii="Times New Roman" w:eastAsia="Times New Roman" w:hAnsi="Times New Roman" w:cs="Times New Roman"/>
                <w:sz w:val="24"/>
                <w:szCs w:val="24"/>
                <w:lang w:eastAsia="ru-RU"/>
              </w:rPr>
              <w:t>I</w:t>
            </w:r>
            <w:r w:rsidRPr="00EC7C26">
              <w:rPr>
                <w:rFonts w:ascii="Times New Roman" w:eastAsia="Times New Roman" w:hAnsi="Times New Roman" w:cs="Times New Roman"/>
                <w:spacing w:val="1"/>
                <w:sz w:val="24"/>
                <w:szCs w:val="24"/>
                <w:lang w:eastAsia="ru-RU"/>
              </w:rPr>
              <w:t xml:space="preserve"> З</w:t>
            </w:r>
            <w:r w:rsidRPr="00EC7C26">
              <w:rPr>
                <w:rFonts w:ascii="Times New Roman" w:eastAsia="Times New Roman" w:hAnsi="Times New Roman" w:cs="Times New Roman"/>
                <w:sz w:val="24"/>
                <w:szCs w:val="24"/>
                <w:lang w:eastAsia="ru-RU"/>
              </w:rPr>
              <w:t>аключ</w:t>
            </w:r>
            <w:r w:rsidRPr="00EC7C26">
              <w:rPr>
                <w:rFonts w:ascii="Times New Roman" w:eastAsia="Times New Roman" w:hAnsi="Times New Roman" w:cs="Times New Roman"/>
                <w:spacing w:val="-1"/>
                <w:sz w:val="24"/>
                <w:szCs w:val="24"/>
                <w:lang w:eastAsia="ru-RU"/>
              </w:rPr>
              <w:t>и</w:t>
            </w:r>
            <w:r w:rsidRPr="00EC7C26">
              <w:rPr>
                <w:rFonts w:ascii="Times New Roman" w:eastAsia="Times New Roman" w:hAnsi="Times New Roman" w:cs="Times New Roman"/>
                <w:sz w:val="24"/>
                <w:szCs w:val="24"/>
                <w:lang w:eastAsia="ru-RU"/>
              </w:rPr>
              <w:t>т</w:t>
            </w:r>
            <w:r w:rsidRPr="00EC7C26">
              <w:rPr>
                <w:rFonts w:ascii="Times New Roman" w:eastAsia="Times New Roman" w:hAnsi="Times New Roman" w:cs="Times New Roman"/>
                <w:spacing w:val="1"/>
                <w:sz w:val="24"/>
                <w:szCs w:val="24"/>
                <w:lang w:eastAsia="ru-RU"/>
              </w:rPr>
              <w:t>е</w:t>
            </w:r>
            <w:r w:rsidRPr="00EC7C26">
              <w:rPr>
                <w:rFonts w:ascii="Times New Roman" w:eastAsia="Times New Roman" w:hAnsi="Times New Roman" w:cs="Times New Roman"/>
                <w:sz w:val="24"/>
                <w:szCs w:val="24"/>
                <w:lang w:eastAsia="ru-RU"/>
              </w:rPr>
              <w:t>льн</w:t>
            </w:r>
            <w:r w:rsidRPr="00EC7C26">
              <w:rPr>
                <w:rFonts w:ascii="Times New Roman" w:eastAsia="Times New Roman" w:hAnsi="Times New Roman" w:cs="Times New Roman"/>
                <w:spacing w:val="1"/>
                <w:sz w:val="24"/>
                <w:szCs w:val="24"/>
                <w:lang w:eastAsia="ru-RU"/>
              </w:rPr>
              <w:t>а</w:t>
            </w:r>
            <w:r w:rsidRPr="00EC7C26">
              <w:rPr>
                <w:rFonts w:ascii="Times New Roman" w:eastAsia="Times New Roman" w:hAnsi="Times New Roman" w:cs="Times New Roman"/>
                <w:sz w:val="24"/>
                <w:szCs w:val="24"/>
                <w:lang w:eastAsia="ru-RU"/>
              </w:rPr>
              <w:t>я</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C7C26" w:rsidRPr="00EC7C26" w:rsidRDefault="00EC7C26" w:rsidP="00EC7C26">
            <w:pPr>
              <w:spacing w:after="0" w:line="240" w:lineRule="auto"/>
              <w:ind w:right="24"/>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Раз</w:t>
            </w:r>
            <w:r w:rsidRPr="00EC7C26">
              <w:rPr>
                <w:rFonts w:ascii="Times New Roman" w:eastAsia="Times New Roman" w:hAnsi="Times New Roman" w:cs="Times New Roman"/>
                <w:spacing w:val="1"/>
                <w:sz w:val="24"/>
                <w:szCs w:val="24"/>
                <w:lang w:eastAsia="ru-RU"/>
              </w:rPr>
              <w:t>м</w:t>
            </w:r>
            <w:r w:rsidRPr="00EC7C26">
              <w:rPr>
                <w:rFonts w:ascii="Times New Roman" w:eastAsia="Times New Roman" w:hAnsi="Times New Roman" w:cs="Times New Roman"/>
                <w:sz w:val="24"/>
                <w:szCs w:val="24"/>
                <w:lang w:eastAsia="ru-RU"/>
              </w:rPr>
              <w:t xml:space="preserve">инка: </w:t>
            </w:r>
          </w:p>
          <w:p w:rsidR="00EC7C26" w:rsidRPr="00EC7C26" w:rsidRDefault="00EC7C26" w:rsidP="00EC7C26">
            <w:pPr>
              <w:spacing w:after="0" w:line="240" w:lineRule="auto"/>
              <w:ind w:right="24"/>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1</w:t>
            </w:r>
            <w:r w:rsidRPr="00EC7C26">
              <w:rPr>
                <w:rFonts w:ascii="Times New Roman" w:eastAsia="Times New Roman" w:hAnsi="Times New Roman" w:cs="Times New Roman"/>
                <w:spacing w:val="1"/>
                <w:sz w:val="24"/>
                <w:szCs w:val="24"/>
                <w:lang w:eastAsia="ru-RU"/>
              </w:rPr>
              <w:t>.</w:t>
            </w:r>
            <w:r w:rsidRPr="00EC7C26">
              <w:rPr>
                <w:rFonts w:ascii="Times New Roman" w:eastAsia="Times New Roman" w:hAnsi="Times New Roman" w:cs="Times New Roman"/>
                <w:sz w:val="24"/>
                <w:szCs w:val="24"/>
                <w:lang w:eastAsia="ru-RU"/>
              </w:rPr>
              <w:t xml:space="preserve">Общая </w:t>
            </w:r>
          </w:p>
          <w:p w:rsidR="00EC7C26" w:rsidRPr="00EC7C26" w:rsidRDefault="00EC7C26" w:rsidP="00EC7C26">
            <w:pPr>
              <w:spacing w:after="0" w:line="240" w:lineRule="auto"/>
              <w:ind w:right="24"/>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2</w:t>
            </w:r>
            <w:r w:rsidRPr="00EC7C26">
              <w:rPr>
                <w:rFonts w:ascii="Times New Roman" w:eastAsia="Times New Roman" w:hAnsi="Times New Roman" w:cs="Times New Roman"/>
                <w:spacing w:val="1"/>
                <w:sz w:val="24"/>
                <w:szCs w:val="24"/>
                <w:lang w:eastAsia="ru-RU"/>
              </w:rPr>
              <w:t>.</w:t>
            </w:r>
            <w:r w:rsidRPr="00EC7C26">
              <w:rPr>
                <w:rFonts w:ascii="Times New Roman" w:eastAsia="Times New Roman" w:hAnsi="Times New Roman" w:cs="Times New Roman"/>
                <w:sz w:val="24"/>
                <w:szCs w:val="24"/>
                <w:lang w:eastAsia="ru-RU"/>
              </w:rPr>
              <w:t>С</w:t>
            </w:r>
            <w:r w:rsidRPr="00EC7C26">
              <w:rPr>
                <w:rFonts w:ascii="Times New Roman" w:eastAsia="Times New Roman" w:hAnsi="Times New Roman" w:cs="Times New Roman"/>
                <w:spacing w:val="-1"/>
                <w:sz w:val="24"/>
                <w:szCs w:val="24"/>
                <w:lang w:eastAsia="ru-RU"/>
              </w:rPr>
              <w:t>п</w:t>
            </w:r>
            <w:r w:rsidRPr="00EC7C26">
              <w:rPr>
                <w:rFonts w:ascii="Times New Roman" w:eastAsia="Times New Roman" w:hAnsi="Times New Roman" w:cs="Times New Roman"/>
                <w:sz w:val="24"/>
                <w:szCs w:val="24"/>
                <w:lang w:eastAsia="ru-RU"/>
              </w:rPr>
              <w:t>е</w:t>
            </w:r>
            <w:r w:rsidRPr="00EC7C26">
              <w:rPr>
                <w:rFonts w:ascii="Times New Roman" w:eastAsia="Times New Roman" w:hAnsi="Times New Roman" w:cs="Times New Roman"/>
                <w:spacing w:val="1"/>
                <w:sz w:val="24"/>
                <w:szCs w:val="24"/>
                <w:lang w:eastAsia="ru-RU"/>
              </w:rPr>
              <w:t>ц</w:t>
            </w:r>
            <w:r w:rsidRPr="00EC7C26">
              <w:rPr>
                <w:rFonts w:ascii="Times New Roman" w:eastAsia="Times New Roman" w:hAnsi="Times New Roman" w:cs="Times New Roman"/>
                <w:sz w:val="24"/>
                <w:szCs w:val="24"/>
                <w:lang w:eastAsia="ru-RU"/>
              </w:rPr>
              <w:t>иа</w:t>
            </w:r>
            <w:r w:rsidRPr="00EC7C26">
              <w:rPr>
                <w:rFonts w:ascii="Times New Roman" w:eastAsia="Times New Roman" w:hAnsi="Times New Roman" w:cs="Times New Roman"/>
                <w:spacing w:val="-1"/>
                <w:sz w:val="24"/>
                <w:szCs w:val="24"/>
                <w:lang w:eastAsia="ru-RU"/>
              </w:rPr>
              <w:t>л</w:t>
            </w:r>
            <w:r w:rsidRPr="00EC7C26">
              <w:rPr>
                <w:rFonts w:ascii="Times New Roman" w:eastAsia="Times New Roman" w:hAnsi="Times New Roman" w:cs="Times New Roman"/>
                <w:spacing w:val="2"/>
                <w:sz w:val="24"/>
                <w:szCs w:val="24"/>
                <w:lang w:eastAsia="ru-RU"/>
              </w:rPr>
              <w:t>ь</w:t>
            </w:r>
            <w:r w:rsidRPr="00EC7C26">
              <w:rPr>
                <w:rFonts w:ascii="Times New Roman" w:eastAsia="Times New Roman" w:hAnsi="Times New Roman" w:cs="Times New Roman"/>
                <w:sz w:val="24"/>
                <w:szCs w:val="24"/>
                <w:lang w:eastAsia="ru-RU"/>
              </w:rPr>
              <w:t>ная.</w:t>
            </w:r>
          </w:p>
          <w:p w:rsidR="00EC7C26" w:rsidRPr="00EC7C26" w:rsidRDefault="00EC7C26" w:rsidP="00EC7C26">
            <w:pPr>
              <w:spacing w:after="0" w:line="240" w:lineRule="auto"/>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Направл</w:t>
            </w:r>
            <w:r w:rsidRPr="00EC7C26">
              <w:rPr>
                <w:rFonts w:ascii="Times New Roman" w:eastAsia="Times New Roman" w:hAnsi="Times New Roman" w:cs="Times New Roman"/>
                <w:spacing w:val="2"/>
                <w:sz w:val="24"/>
                <w:szCs w:val="24"/>
                <w:lang w:eastAsia="ru-RU"/>
              </w:rPr>
              <w:t>е</w:t>
            </w:r>
            <w:r w:rsidRPr="00EC7C26">
              <w:rPr>
                <w:rFonts w:ascii="Times New Roman" w:eastAsia="Times New Roman" w:hAnsi="Times New Roman" w:cs="Times New Roman"/>
                <w:spacing w:val="1"/>
                <w:sz w:val="24"/>
                <w:szCs w:val="24"/>
                <w:lang w:eastAsia="ru-RU"/>
              </w:rPr>
              <w:t>н</w:t>
            </w:r>
            <w:r w:rsidRPr="00EC7C26">
              <w:rPr>
                <w:rFonts w:ascii="Times New Roman" w:eastAsia="Times New Roman" w:hAnsi="Times New Roman" w:cs="Times New Roman"/>
                <w:sz w:val="24"/>
                <w:szCs w:val="24"/>
                <w:lang w:eastAsia="ru-RU"/>
              </w:rPr>
              <w:t>ность: тематиче</w:t>
            </w:r>
            <w:r w:rsidRPr="00EC7C26">
              <w:rPr>
                <w:rFonts w:ascii="Times New Roman" w:eastAsia="Times New Roman" w:hAnsi="Times New Roman" w:cs="Times New Roman"/>
                <w:spacing w:val="2"/>
                <w:sz w:val="24"/>
                <w:szCs w:val="24"/>
                <w:lang w:eastAsia="ru-RU"/>
              </w:rPr>
              <w:t>с</w:t>
            </w:r>
            <w:r w:rsidRPr="00EC7C26">
              <w:rPr>
                <w:rFonts w:ascii="Times New Roman" w:eastAsia="Times New Roman" w:hAnsi="Times New Roman" w:cs="Times New Roman"/>
                <w:sz w:val="24"/>
                <w:szCs w:val="24"/>
                <w:lang w:eastAsia="ru-RU"/>
              </w:rPr>
              <w:t xml:space="preserve">кая </w:t>
            </w:r>
            <w:r w:rsidRPr="00EC7C26">
              <w:rPr>
                <w:rFonts w:ascii="Times New Roman" w:eastAsia="Times New Roman" w:hAnsi="Times New Roman" w:cs="Times New Roman"/>
                <w:spacing w:val="1"/>
                <w:sz w:val="24"/>
                <w:szCs w:val="24"/>
                <w:lang w:eastAsia="ru-RU"/>
              </w:rPr>
              <w:t>и</w:t>
            </w:r>
            <w:r w:rsidRPr="00EC7C26">
              <w:rPr>
                <w:rFonts w:ascii="Times New Roman" w:eastAsia="Times New Roman" w:hAnsi="Times New Roman" w:cs="Times New Roman"/>
                <w:sz w:val="24"/>
                <w:szCs w:val="24"/>
                <w:lang w:eastAsia="ru-RU"/>
              </w:rPr>
              <w:t>ли ко</w:t>
            </w:r>
            <w:r w:rsidRPr="00EC7C26">
              <w:rPr>
                <w:rFonts w:ascii="Times New Roman" w:eastAsia="Times New Roman" w:hAnsi="Times New Roman" w:cs="Times New Roman"/>
                <w:spacing w:val="1"/>
                <w:sz w:val="24"/>
                <w:szCs w:val="24"/>
                <w:lang w:eastAsia="ru-RU"/>
              </w:rPr>
              <w:t>м</w:t>
            </w:r>
            <w:r w:rsidRPr="00EC7C26">
              <w:rPr>
                <w:rFonts w:ascii="Times New Roman" w:eastAsia="Times New Roman" w:hAnsi="Times New Roman" w:cs="Times New Roman"/>
                <w:sz w:val="24"/>
                <w:szCs w:val="24"/>
                <w:lang w:eastAsia="ru-RU"/>
              </w:rPr>
              <w:t>п</w:t>
            </w:r>
            <w:r w:rsidRPr="00EC7C26">
              <w:rPr>
                <w:rFonts w:ascii="Times New Roman" w:eastAsia="Times New Roman" w:hAnsi="Times New Roman" w:cs="Times New Roman"/>
                <w:spacing w:val="-1"/>
                <w:sz w:val="24"/>
                <w:szCs w:val="24"/>
                <w:lang w:eastAsia="ru-RU"/>
              </w:rPr>
              <w:t>л</w:t>
            </w:r>
            <w:r w:rsidRPr="00EC7C26">
              <w:rPr>
                <w:rFonts w:ascii="Times New Roman" w:eastAsia="Times New Roman" w:hAnsi="Times New Roman" w:cs="Times New Roman"/>
                <w:spacing w:val="1"/>
                <w:sz w:val="24"/>
                <w:szCs w:val="24"/>
                <w:lang w:eastAsia="ru-RU"/>
              </w:rPr>
              <w:t>е</w:t>
            </w:r>
            <w:r w:rsidRPr="00EC7C26">
              <w:rPr>
                <w:rFonts w:ascii="Times New Roman" w:eastAsia="Times New Roman" w:hAnsi="Times New Roman" w:cs="Times New Roman"/>
                <w:sz w:val="24"/>
                <w:szCs w:val="24"/>
                <w:lang w:eastAsia="ru-RU"/>
              </w:rPr>
              <w:t>ксная.</w:t>
            </w:r>
          </w:p>
          <w:p w:rsidR="00EC7C26" w:rsidRPr="00EC7C26" w:rsidRDefault="00EC7C26" w:rsidP="00EC7C26">
            <w:pPr>
              <w:spacing w:after="0" w:line="240" w:lineRule="auto"/>
              <w:ind w:right="24"/>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Упражн</w:t>
            </w:r>
            <w:r w:rsidRPr="00EC7C26">
              <w:rPr>
                <w:rFonts w:ascii="Times New Roman" w:eastAsia="Times New Roman" w:hAnsi="Times New Roman" w:cs="Times New Roman"/>
                <w:spacing w:val="1"/>
                <w:sz w:val="24"/>
                <w:szCs w:val="24"/>
                <w:lang w:eastAsia="ru-RU"/>
              </w:rPr>
              <w:t>ен</w:t>
            </w:r>
            <w:r w:rsidRPr="00EC7C26">
              <w:rPr>
                <w:rFonts w:ascii="Times New Roman" w:eastAsia="Times New Roman" w:hAnsi="Times New Roman" w:cs="Times New Roman"/>
                <w:sz w:val="24"/>
                <w:szCs w:val="24"/>
                <w:lang w:eastAsia="ru-RU"/>
              </w:rPr>
              <w:t>ия вос</w:t>
            </w:r>
            <w:r w:rsidRPr="00EC7C26">
              <w:rPr>
                <w:rFonts w:ascii="Times New Roman" w:eastAsia="Times New Roman" w:hAnsi="Times New Roman" w:cs="Times New Roman"/>
                <w:spacing w:val="1"/>
                <w:sz w:val="24"/>
                <w:szCs w:val="24"/>
                <w:lang w:eastAsia="ru-RU"/>
              </w:rPr>
              <w:t>с</w:t>
            </w:r>
            <w:r w:rsidRPr="00EC7C26">
              <w:rPr>
                <w:rFonts w:ascii="Times New Roman" w:eastAsia="Times New Roman" w:hAnsi="Times New Roman" w:cs="Times New Roman"/>
                <w:sz w:val="24"/>
                <w:szCs w:val="24"/>
                <w:lang w:eastAsia="ru-RU"/>
              </w:rPr>
              <w:t>та</w:t>
            </w:r>
            <w:r w:rsidRPr="00EC7C26">
              <w:rPr>
                <w:rFonts w:ascii="Times New Roman" w:eastAsia="Times New Roman" w:hAnsi="Times New Roman" w:cs="Times New Roman"/>
                <w:spacing w:val="-1"/>
                <w:sz w:val="24"/>
                <w:szCs w:val="24"/>
                <w:lang w:eastAsia="ru-RU"/>
              </w:rPr>
              <w:t>н</w:t>
            </w:r>
            <w:r w:rsidRPr="00EC7C26">
              <w:rPr>
                <w:rFonts w:ascii="Times New Roman" w:eastAsia="Times New Roman" w:hAnsi="Times New Roman" w:cs="Times New Roman"/>
                <w:sz w:val="24"/>
                <w:szCs w:val="24"/>
                <w:lang w:eastAsia="ru-RU"/>
              </w:rPr>
              <w:t>а</w:t>
            </w:r>
            <w:r w:rsidRPr="00EC7C26">
              <w:rPr>
                <w:rFonts w:ascii="Times New Roman" w:eastAsia="Times New Roman" w:hAnsi="Times New Roman" w:cs="Times New Roman"/>
                <w:spacing w:val="2"/>
                <w:sz w:val="24"/>
                <w:szCs w:val="24"/>
                <w:lang w:eastAsia="ru-RU"/>
              </w:rPr>
              <w:t>в</w:t>
            </w:r>
            <w:r w:rsidRPr="00EC7C26">
              <w:rPr>
                <w:rFonts w:ascii="Times New Roman" w:eastAsia="Times New Roman" w:hAnsi="Times New Roman" w:cs="Times New Roman"/>
                <w:spacing w:val="1"/>
                <w:sz w:val="24"/>
                <w:szCs w:val="24"/>
                <w:lang w:eastAsia="ru-RU"/>
              </w:rPr>
              <w:t>л</w:t>
            </w:r>
            <w:r w:rsidRPr="00EC7C26">
              <w:rPr>
                <w:rFonts w:ascii="Times New Roman" w:eastAsia="Times New Roman" w:hAnsi="Times New Roman" w:cs="Times New Roman"/>
                <w:sz w:val="24"/>
                <w:szCs w:val="24"/>
                <w:lang w:eastAsia="ru-RU"/>
              </w:rPr>
              <w:t>ивающего ха</w:t>
            </w:r>
            <w:r w:rsidRPr="00EC7C26">
              <w:rPr>
                <w:rFonts w:ascii="Times New Roman" w:eastAsia="Times New Roman" w:hAnsi="Times New Roman" w:cs="Times New Roman"/>
                <w:spacing w:val="2"/>
                <w:sz w:val="24"/>
                <w:szCs w:val="24"/>
                <w:lang w:eastAsia="ru-RU"/>
              </w:rPr>
              <w:t>р</w:t>
            </w:r>
            <w:r w:rsidRPr="00EC7C26">
              <w:rPr>
                <w:rFonts w:ascii="Times New Roman" w:eastAsia="Times New Roman" w:hAnsi="Times New Roman" w:cs="Times New Roman"/>
                <w:sz w:val="24"/>
                <w:szCs w:val="24"/>
                <w:lang w:eastAsia="ru-RU"/>
              </w:rPr>
              <w:t>актера</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C7C26" w:rsidRPr="00EC7C26" w:rsidRDefault="00EC7C26" w:rsidP="00EC7C26">
            <w:pPr>
              <w:spacing w:after="42" w:line="240" w:lineRule="exact"/>
              <w:rPr>
                <w:rFonts w:ascii="Times New Roman" w:eastAsia="Times New Roman" w:hAnsi="Times New Roman" w:cs="Times New Roman"/>
                <w:sz w:val="24"/>
                <w:szCs w:val="24"/>
                <w:lang w:eastAsia="ru-RU"/>
              </w:rPr>
            </w:pPr>
          </w:p>
          <w:p w:rsidR="00EC7C26" w:rsidRPr="00EC7C26" w:rsidRDefault="00EC7C26" w:rsidP="00EC7C26">
            <w:pPr>
              <w:spacing w:after="0" w:line="253" w:lineRule="auto"/>
              <w:ind w:right="105"/>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Для всех</w:t>
            </w:r>
            <w:r w:rsidRPr="00EC7C26">
              <w:rPr>
                <w:rFonts w:ascii="Times New Roman" w:eastAsia="Times New Roman" w:hAnsi="Times New Roman" w:cs="Times New Roman"/>
                <w:spacing w:val="1"/>
                <w:sz w:val="24"/>
                <w:szCs w:val="24"/>
                <w:lang w:eastAsia="ru-RU"/>
              </w:rPr>
              <w:t xml:space="preserve"> </w:t>
            </w:r>
            <w:r w:rsidRPr="00EC7C26">
              <w:rPr>
                <w:rFonts w:ascii="Times New Roman" w:eastAsia="Times New Roman" w:hAnsi="Times New Roman" w:cs="Times New Roman"/>
                <w:sz w:val="24"/>
                <w:szCs w:val="24"/>
                <w:lang w:eastAsia="ru-RU"/>
              </w:rPr>
              <w:t>ча</w:t>
            </w:r>
            <w:r w:rsidRPr="00EC7C26">
              <w:rPr>
                <w:rFonts w:ascii="Times New Roman" w:eastAsia="Times New Roman" w:hAnsi="Times New Roman" w:cs="Times New Roman"/>
                <w:spacing w:val="1"/>
                <w:sz w:val="24"/>
                <w:szCs w:val="24"/>
                <w:lang w:eastAsia="ru-RU"/>
              </w:rPr>
              <w:t>с</w:t>
            </w:r>
            <w:r w:rsidRPr="00EC7C26">
              <w:rPr>
                <w:rFonts w:ascii="Times New Roman" w:eastAsia="Times New Roman" w:hAnsi="Times New Roman" w:cs="Times New Roman"/>
                <w:sz w:val="24"/>
                <w:szCs w:val="24"/>
                <w:lang w:eastAsia="ru-RU"/>
              </w:rPr>
              <w:t>тей з</w:t>
            </w:r>
            <w:r w:rsidRPr="00EC7C26">
              <w:rPr>
                <w:rFonts w:ascii="Times New Roman" w:eastAsia="Times New Roman" w:hAnsi="Times New Roman" w:cs="Times New Roman"/>
                <w:spacing w:val="2"/>
                <w:sz w:val="24"/>
                <w:szCs w:val="24"/>
                <w:lang w:eastAsia="ru-RU"/>
              </w:rPr>
              <w:t>а</w:t>
            </w:r>
            <w:r w:rsidRPr="00EC7C26">
              <w:rPr>
                <w:rFonts w:ascii="Times New Roman" w:eastAsia="Times New Roman" w:hAnsi="Times New Roman" w:cs="Times New Roman"/>
                <w:sz w:val="24"/>
                <w:szCs w:val="24"/>
                <w:lang w:eastAsia="ru-RU"/>
              </w:rPr>
              <w:t>няти</w:t>
            </w:r>
            <w:r w:rsidRPr="00EC7C26">
              <w:rPr>
                <w:rFonts w:ascii="Times New Roman" w:eastAsia="Times New Roman" w:hAnsi="Times New Roman" w:cs="Times New Roman"/>
                <w:spacing w:val="1"/>
                <w:sz w:val="24"/>
                <w:szCs w:val="24"/>
                <w:lang w:eastAsia="ru-RU"/>
              </w:rPr>
              <w:t>я</w:t>
            </w:r>
            <w:r w:rsidRPr="00EC7C26">
              <w:rPr>
                <w:rFonts w:ascii="Times New Roman" w:eastAsia="Times New Roman" w:hAnsi="Times New Roman" w:cs="Times New Roman"/>
                <w:sz w:val="24"/>
                <w:szCs w:val="24"/>
                <w:lang w:eastAsia="ru-RU"/>
              </w:rPr>
              <w:t>: вре</w:t>
            </w:r>
            <w:r w:rsidRPr="00EC7C26">
              <w:rPr>
                <w:rFonts w:ascii="Times New Roman" w:eastAsia="Times New Roman" w:hAnsi="Times New Roman" w:cs="Times New Roman"/>
                <w:spacing w:val="1"/>
                <w:sz w:val="24"/>
                <w:szCs w:val="24"/>
                <w:lang w:eastAsia="ru-RU"/>
              </w:rPr>
              <w:t>м</w:t>
            </w:r>
            <w:r w:rsidRPr="00EC7C26">
              <w:rPr>
                <w:rFonts w:ascii="Times New Roman" w:eastAsia="Times New Roman" w:hAnsi="Times New Roman" w:cs="Times New Roman"/>
                <w:sz w:val="24"/>
                <w:szCs w:val="24"/>
                <w:lang w:eastAsia="ru-RU"/>
              </w:rPr>
              <w:t xml:space="preserve">я, </w:t>
            </w:r>
            <w:r w:rsidRPr="00EC7C26">
              <w:rPr>
                <w:rFonts w:ascii="Times New Roman" w:eastAsia="Times New Roman" w:hAnsi="Times New Roman" w:cs="Times New Roman"/>
                <w:spacing w:val="-1"/>
                <w:sz w:val="24"/>
                <w:szCs w:val="24"/>
                <w:lang w:eastAsia="ru-RU"/>
              </w:rPr>
              <w:t>к</w:t>
            </w:r>
            <w:r w:rsidRPr="00EC7C26">
              <w:rPr>
                <w:rFonts w:ascii="Times New Roman" w:eastAsia="Times New Roman" w:hAnsi="Times New Roman" w:cs="Times New Roman"/>
                <w:sz w:val="24"/>
                <w:szCs w:val="24"/>
                <w:lang w:eastAsia="ru-RU"/>
              </w:rPr>
              <w:t>ол</w:t>
            </w:r>
            <w:r w:rsidRPr="00EC7C26">
              <w:rPr>
                <w:rFonts w:ascii="Times New Roman" w:eastAsia="Times New Roman" w:hAnsi="Times New Roman" w:cs="Times New Roman"/>
                <w:spacing w:val="-1"/>
                <w:sz w:val="24"/>
                <w:szCs w:val="24"/>
                <w:lang w:eastAsia="ru-RU"/>
              </w:rPr>
              <w:t>и</w:t>
            </w:r>
            <w:r w:rsidRPr="00EC7C26">
              <w:rPr>
                <w:rFonts w:ascii="Times New Roman" w:eastAsia="Times New Roman" w:hAnsi="Times New Roman" w:cs="Times New Roman"/>
                <w:sz w:val="24"/>
                <w:szCs w:val="24"/>
                <w:lang w:eastAsia="ru-RU"/>
              </w:rPr>
              <w:t>че</w:t>
            </w:r>
            <w:r w:rsidRPr="00EC7C26">
              <w:rPr>
                <w:rFonts w:ascii="Times New Roman" w:eastAsia="Times New Roman" w:hAnsi="Times New Roman" w:cs="Times New Roman"/>
                <w:spacing w:val="3"/>
                <w:sz w:val="24"/>
                <w:szCs w:val="24"/>
                <w:lang w:eastAsia="ru-RU"/>
              </w:rPr>
              <w:t>с</w:t>
            </w:r>
            <w:r w:rsidRPr="00EC7C26">
              <w:rPr>
                <w:rFonts w:ascii="Times New Roman" w:eastAsia="Times New Roman" w:hAnsi="Times New Roman" w:cs="Times New Roman"/>
                <w:sz w:val="24"/>
                <w:szCs w:val="24"/>
                <w:lang w:eastAsia="ru-RU"/>
              </w:rPr>
              <w:t>тво по</w:t>
            </w:r>
            <w:r w:rsidRPr="00EC7C26">
              <w:rPr>
                <w:rFonts w:ascii="Times New Roman" w:eastAsia="Times New Roman" w:hAnsi="Times New Roman" w:cs="Times New Roman"/>
                <w:spacing w:val="2"/>
                <w:sz w:val="24"/>
                <w:szCs w:val="24"/>
                <w:lang w:eastAsia="ru-RU"/>
              </w:rPr>
              <w:t>в</w:t>
            </w:r>
            <w:r w:rsidRPr="00EC7C26">
              <w:rPr>
                <w:rFonts w:ascii="Times New Roman" w:eastAsia="Times New Roman" w:hAnsi="Times New Roman" w:cs="Times New Roman"/>
                <w:sz w:val="24"/>
                <w:szCs w:val="24"/>
                <w:lang w:eastAsia="ru-RU"/>
              </w:rPr>
              <w:t>то</w:t>
            </w:r>
            <w:r w:rsidRPr="00EC7C26">
              <w:rPr>
                <w:rFonts w:ascii="Times New Roman" w:eastAsia="Times New Roman" w:hAnsi="Times New Roman" w:cs="Times New Roman"/>
                <w:spacing w:val="1"/>
                <w:sz w:val="24"/>
                <w:szCs w:val="24"/>
                <w:lang w:eastAsia="ru-RU"/>
              </w:rPr>
              <w:t>р</w:t>
            </w:r>
            <w:r w:rsidRPr="00EC7C26">
              <w:rPr>
                <w:rFonts w:ascii="Times New Roman" w:eastAsia="Times New Roman" w:hAnsi="Times New Roman" w:cs="Times New Roman"/>
                <w:sz w:val="24"/>
                <w:szCs w:val="24"/>
                <w:lang w:eastAsia="ru-RU"/>
              </w:rPr>
              <w:t>ен</w:t>
            </w:r>
            <w:r w:rsidRPr="00EC7C26">
              <w:rPr>
                <w:rFonts w:ascii="Times New Roman" w:eastAsia="Times New Roman" w:hAnsi="Times New Roman" w:cs="Times New Roman"/>
                <w:spacing w:val="1"/>
                <w:sz w:val="24"/>
                <w:szCs w:val="24"/>
                <w:lang w:eastAsia="ru-RU"/>
              </w:rPr>
              <w:t>и</w:t>
            </w:r>
            <w:r w:rsidRPr="00EC7C26">
              <w:rPr>
                <w:rFonts w:ascii="Times New Roman" w:eastAsia="Times New Roman" w:hAnsi="Times New Roman" w:cs="Times New Roman"/>
                <w:sz w:val="24"/>
                <w:szCs w:val="24"/>
                <w:lang w:eastAsia="ru-RU"/>
              </w:rPr>
              <w:t>й, кол</w:t>
            </w:r>
            <w:r w:rsidRPr="00EC7C26">
              <w:rPr>
                <w:rFonts w:ascii="Times New Roman" w:eastAsia="Times New Roman" w:hAnsi="Times New Roman" w:cs="Times New Roman"/>
                <w:spacing w:val="-1"/>
                <w:sz w:val="24"/>
                <w:szCs w:val="24"/>
                <w:lang w:eastAsia="ru-RU"/>
              </w:rPr>
              <w:t>и</w:t>
            </w:r>
            <w:r w:rsidRPr="00EC7C26">
              <w:rPr>
                <w:rFonts w:ascii="Times New Roman" w:eastAsia="Times New Roman" w:hAnsi="Times New Roman" w:cs="Times New Roman"/>
                <w:sz w:val="24"/>
                <w:szCs w:val="24"/>
                <w:lang w:eastAsia="ru-RU"/>
              </w:rPr>
              <w:t>че</w:t>
            </w:r>
            <w:r w:rsidRPr="00EC7C26">
              <w:rPr>
                <w:rFonts w:ascii="Times New Roman" w:eastAsia="Times New Roman" w:hAnsi="Times New Roman" w:cs="Times New Roman"/>
                <w:spacing w:val="3"/>
                <w:sz w:val="24"/>
                <w:szCs w:val="24"/>
                <w:lang w:eastAsia="ru-RU"/>
              </w:rPr>
              <w:t>с</w:t>
            </w:r>
            <w:r w:rsidRPr="00EC7C26">
              <w:rPr>
                <w:rFonts w:ascii="Times New Roman" w:eastAsia="Times New Roman" w:hAnsi="Times New Roman" w:cs="Times New Roman"/>
                <w:sz w:val="24"/>
                <w:szCs w:val="24"/>
                <w:lang w:eastAsia="ru-RU"/>
              </w:rPr>
              <w:t xml:space="preserve">тво </w:t>
            </w:r>
            <w:r w:rsidRPr="00EC7C26">
              <w:rPr>
                <w:rFonts w:ascii="Times New Roman" w:eastAsia="Times New Roman" w:hAnsi="Times New Roman" w:cs="Times New Roman"/>
                <w:spacing w:val="1"/>
                <w:sz w:val="24"/>
                <w:szCs w:val="24"/>
                <w:lang w:eastAsia="ru-RU"/>
              </w:rPr>
              <w:t>р</w:t>
            </w:r>
            <w:r w:rsidRPr="00EC7C26">
              <w:rPr>
                <w:rFonts w:ascii="Times New Roman" w:eastAsia="Times New Roman" w:hAnsi="Times New Roman" w:cs="Times New Roman"/>
                <w:sz w:val="24"/>
                <w:szCs w:val="24"/>
                <w:lang w:eastAsia="ru-RU"/>
              </w:rPr>
              <w:t>аз</w:t>
            </w:r>
            <w:r w:rsidRPr="00EC7C26">
              <w:rPr>
                <w:rFonts w:ascii="Times New Roman" w:eastAsia="Times New Roman" w:hAnsi="Times New Roman" w:cs="Times New Roman"/>
                <w:spacing w:val="1"/>
                <w:sz w:val="24"/>
                <w:szCs w:val="24"/>
                <w:lang w:eastAsia="ru-RU"/>
              </w:rPr>
              <w:t xml:space="preserve"> </w:t>
            </w:r>
            <w:r w:rsidRPr="00EC7C26">
              <w:rPr>
                <w:rFonts w:ascii="Times New Roman" w:eastAsia="Times New Roman" w:hAnsi="Times New Roman" w:cs="Times New Roman"/>
                <w:sz w:val="24"/>
                <w:szCs w:val="24"/>
                <w:lang w:eastAsia="ru-RU"/>
              </w:rPr>
              <w:t xml:space="preserve">и </w:t>
            </w:r>
            <w:r w:rsidRPr="00EC7C26">
              <w:rPr>
                <w:rFonts w:ascii="Times New Roman" w:eastAsia="Times New Roman" w:hAnsi="Times New Roman" w:cs="Times New Roman"/>
                <w:spacing w:val="-1"/>
                <w:sz w:val="24"/>
                <w:szCs w:val="24"/>
                <w:lang w:eastAsia="ru-RU"/>
              </w:rPr>
              <w:t>т</w:t>
            </w:r>
            <w:r w:rsidRPr="00EC7C26">
              <w:rPr>
                <w:rFonts w:ascii="Times New Roman" w:eastAsia="Times New Roman" w:hAnsi="Times New Roman" w:cs="Times New Roman"/>
                <w:sz w:val="24"/>
                <w:szCs w:val="24"/>
                <w:lang w:eastAsia="ru-RU"/>
              </w:rPr>
              <w:t>.п.</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C7C26" w:rsidRPr="00EC7C26" w:rsidRDefault="00EC7C26" w:rsidP="00EC7C26">
            <w:pPr>
              <w:spacing w:after="42" w:line="240" w:lineRule="exact"/>
              <w:rPr>
                <w:rFonts w:ascii="Times New Roman" w:eastAsia="Times New Roman" w:hAnsi="Times New Roman" w:cs="Times New Roman"/>
                <w:sz w:val="24"/>
                <w:szCs w:val="24"/>
                <w:lang w:eastAsia="ru-RU"/>
              </w:rPr>
            </w:pPr>
          </w:p>
          <w:p w:rsidR="00EC7C26" w:rsidRPr="00EC7C26" w:rsidRDefault="00EC7C26" w:rsidP="00EC7C26">
            <w:pPr>
              <w:spacing w:after="0" w:line="278" w:lineRule="auto"/>
              <w:ind w:right="161"/>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Для всех</w:t>
            </w:r>
            <w:r w:rsidRPr="00EC7C26">
              <w:rPr>
                <w:rFonts w:ascii="Times New Roman" w:eastAsia="Times New Roman" w:hAnsi="Times New Roman" w:cs="Times New Roman"/>
                <w:spacing w:val="1"/>
                <w:sz w:val="24"/>
                <w:szCs w:val="24"/>
                <w:lang w:eastAsia="ru-RU"/>
              </w:rPr>
              <w:t xml:space="preserve"> </w:t>
            </w:r>
            <w:r w:rsidRPr="00EC7C26">
              <w:rPr>
                <w:rFonts w:ascii="Times New Roman" w:eastAsia="Times New Roman" w:hAnsi="Times New Roman" w:cs="Times New Roman"/>
                <w:sz w:val="24"/>
                <w:szCs w:val="24"/>
                <w:lang w:eastAsia="ru-RU"/>
              </w:rPr>
              <w:t>ча</w:t>
            </w:r>
            <w:r w:rsidRPr="00EC7C26">
              <w:rPr>
                <w:rFonts w:ascii="Times New Roman" w:eastAsia="Times New Roman" w:hAnsi="Times New Roman" w:cs="Times New Roman"/>
                <w:spacing w:val="1"/>
                <w:sz w:val="24"/>
                <w:szCs w:val="24"/>
                <w:lang w:eastAsia="ru-RU"/>
              </w:rPr>
              <w:t>с</w:t>
            </w:r>
            <w:r w:rsidRPr="00EC7C26">
              <w:rPr>
                <w:rFonts w:ascii="Times New Roman" w:eastAsia="Times New Roman" w:hAnsi="Times New Roman" w:cs="Times New Roman"/>
                <w:sz w:val="24"/>
                <w:szCs w:val="24"/>
                <w:lang w:eastAsia="ru-RU"/>
              </w:rPr>
              <w:t>тей з</w:t>
            </w:r>
            <w:r w:rsidRPr="00EC7C26">
              <w:rPr>
                <w:rFonts w:ascii="Times New Roman" w:eastAsia="Times New Roman" w:hAnsi="Times New Roman" w:cs="Times New Roman"/>
                <w:spacing w:val="2"/>
                <w:sz w:val="24"/>
                <w:szCs w:val="24"/>
                <w:lang w:eastAsia="ru-RU"/>
              </w:rPr>
              <w:t>а</w:t>
            </w:r>
            <w:r w:rsidRPr="00EC7C26">
              <w:rPr>
                <w:rFonts w:ascii="Times New Roman" w:eastAsia="Times New Roman" w:hAnsi="Times New Roman" w:cs="Times New Roman"/>
                <w:sz w:val="24"/>
                <w:szCs w:val="24"/>
                <w:lang w:eastAsia="ru-RU"/>
              </w:rPr>
              <w:t>няти</w:t>
            </w:r>
            <w:r w:rsidRPr="00EC7C26">
              <w:rPr>
                <w:rFonts w:ascii="Times New Roman" w:eastAsia="Times New Roman" w:hAnsi="Times New Roman" w:cs="Times New Roman"/>
                <w:spacing w:val="1"/>
                <w:sz w:val="24"/>
                <w:szCs w:val="24"/>
                <w:lang w:eastAsia="ru-RU"/>
              </w:rPr>
              <w:t>я</w:t>
            </w:r>
            <w:r w:rsidRPr="00EC7C26">
              <w:rPr>
                <w:rFonts w:ascii="Times New Roman" w:eastAsia="Times New Roman" w:hAnsi="Times New Roman" w:cs="Times New Roman"/>
                <w:sz w:val="24"/>
                <w:szCs w:val="24"/>
                <w:lang w:eastAsia="ru-RU"/>
              </w:rPr>
              <w:t>: инве</w:t>
            </w:r>
            <w:r w:rsidRPr="00EC7C26">
              <w:rPr>
                <w:rFonts w:ascii="Times New Roman" w:eastAsia="Times New Roman" w:hAnsi="Times New Roman" w:cs="Times New Roman"/>
                <w:spacing w:val="1"/>
                <w:sz w:val="24"/>
                <w:szCs w:val="24"/>
                <w:lang w:eastAsia="ru-RU"/>
              </w:rPr>
              <w:t>н</w:t>
            </w:r>
            <w:r w:rsidRPr="00EC7C26">
              <w:rPr>
                <w:rFonts w:ascii="Times New Roman" w:eastAsia="Times New Roman" w:hAnsi="Times New Roman" w:cs="Times New Roman"/>
                <w:sz w:val="24"/>
                <w:szCs w:val="24"/>
                <w:lang w:eastAsia="ru-RU"/>
              </w:rPr>
              <w:t>та</w:t>
            </w:r>
            <w:r w:rsidRPr="00EC7C26">
              <w:rPr>
                <w:rFonts w:ascii="Times New Roman" w:eastAsia="Times New Roman" w:hAnsi="Times New Roman" w:cs="Times New Roman"/>
                <w:spacing w:val="1"/>
                <w:sz w:val="24"/>
                <w:szCs w:val="24"/>
                <w:lang w:eastAsia="ru-RU"/>
              </w:rPr>
              <w:t>р</w:t>
            </w:r>
            <w:r w:rsidRPr="00EC7C26">
              <w:rPr>
                <w:rFonts w:ascii="Times New Roman" w:eastAsia="Times New Roman" w:hAnsi="Times New Roman" w:cs="Times New Roman"/>
                <w:sz w:val="24"/>
                <w:szCs w:val="24"/>
                <w:lang w:eastAsia="ru-RU"/>
              </w:rPr>
              <w:t>ь и рек</w:t>
            </w:r>
            <w:r w:rsidRPr="00EC7C26">
              <w:rPr>
                <w:rFonts w:ascii="Times New Roman" w:eastAsia="Times New Roman" w:hAnsi="Times New Roman" w:cs="Times New Roman"/>
                <w:spacing w:val="1"/>
                <w:sz w:val="24"/>
                <w:szCs w:val="24"/>
                <w:lang w:eastAsia="ru-RU"/>
              </w:rPr>
              <w:t>ом</w:t>
            </w:r>
            <w:r w:rsidRPr="00EC7C26">
              <w:rPr>
                <w:rFonts w:ascii="Times New Roman" w:eastAsia="Times New Roman" w:hAnsi="Times New Roman" w:cs="Times New Roman"/>
                <w:sz w:val="24"/>
                <w:szCs w:val="24"/>
                <w:lang w:eastAsia="ru-RU"/>
              </w:rPr>
              <w:t>енд</w:t>
            </w:r>
            <w:r w:rsidRPr="00EC7C26">
              <w:rPr>
                <w:rFonts w:ascii="Times New Roman" w:eastAsia="Times New Roman" w:hAnsi="Times New Roman" w:cs="Times New Roman"/>
                <w:spacing w:val="1"/>
                <w:sz w:val="24"/>
                <w:szCs w:val="24"/>
                <w:lang w:eastAsia="ru-RU"/>
              </w:rPr>
              <w:t>а</w:t>
            </w:r>
            <w:r w:rsidRPr="00EC7C26">
              <w:rPr>
                <w:rFonts w:ascii="Times New Roman" w:eastAsia="Times New Roman" w:hAnsi="Times New Roman" w:cs="Times New Roman"/>
                <w:sz w:val="24"/>
                <w:szCs w:val="24"/>
                <w:lang w:eastAsia="ru-RU"/>
              </w:rPr>
              <w:t>ц</w:t>
            </w:r>
            <w:r w:rsidRPr="00EC7C26">
              <w:rPr>
                <w:rFonts w:ascii="Times New Roman" w:eastAsia="Times New Roman" w:hAnsi="Times New Roman" w:cs="Times New Roman"/>
                <w:spacing w:val="1"/>
                <w:sz w:val="24"/>
                <w:szCs w:val="24"/>
                <w:lang w:eastAsia="ru-RU"/>
              </w:rPr>
              <w:t>и</w:t>
            </w:r>
            <w:r w:rsidRPr="00EC7C26">
              <w:rPr>
                <w:rFonts w:ascii="Times New Roman" w:eastAsia="Times New Roman" w:hAnsi="Times New Roman" w:cs="Times New Roman"/>
                <w:sz w:val="24"/>
                <w:szCs w:val="24"/>
                <w:lang w:eastAsia="ru-RU"/>
              </w:rPr>
              <w:t>и.</w:t>
            </w:r>
          </w:p>
          <w:p w:rsidR="00EC7C26" w:rsidRPr="00EC7C26" w:rsidRDefault="00EC7C26" w:rsidP="00EC7C26">
            <w:pPr>
              <w:spacing w:after="0" w:line="240" w:lineRule="exact"/>
              <w:rPr>
                <w:rFonts w:ascii="Times New Roman" w:eastAsia="Times New Roman" w:hAnsi="Times New Roman" w:cs="Times New Roman"/>
                <w:sz w:val="24"/>
                <w:szCs w:val="24"/>
                <w:lang w:eastAsia="ru-RU"/>
              </w:rPr>
            </w:pPr>
          </w:p>
          <w:p w:rsidR="00EC7C26" w:rsidRPr="00EC7C26" w:rsidRDefault="00EC7C26" w:rsidP="00EC7C26">
            <w:pPr>
              <w:spacing w:after="0"/>
              <w:ind w:right="119"/>
              <w:rPr>
                <w:rFonts w:ascii="Times New Roman" w:eastAsia="Times New Roman" w:hAnsi="Times New Roman" w:cs="Times New Roman"/>
                <w:sz w:val="24"/>
                <w:szCs w:val="24"/>
                <w:lang w:eastAsia="ru-RU"/>
              </w:rPr>
            </w:pPr>
            <w:r w:rsidRPr="00EC7C26">
              <w:rPr>
                <w:rFonts w:ascii="Times New Roman" w:eastAsia="Times New Roman" w:hAnsi="Times New Roman" w:cs="Times New Roman"/>
                <w:sz w:val="24"/>
                <w:szCs w:val="24"/>
                <w:lang w:eastAsia="ru-RU"/>
              </w:rPr>
              <w:t>П</w:t>
            </w:r>
            <w:r w:rsidRPr="00EC7C26">
              <w:rPr>
                <w:rFonts w:ascii="Times New Roman" w:eastAsia="Times New Roman" w:hAnsi="Times New Roman" w:cs="Times New Roman"/>
                <w:spacing w:val="1"/>
                <w:sz w:val="24"/>
                <w:szCs w:val="24"/>
                <w:lang w:eastAsia="ru-RU"/>
              </w:rPr>
              <w:t>о</w:t>
            </w:r>
            <w:r w:rsidRPr="00EC7C26">
              <w:rPr>
                <w:rFonts w:ascii="Times New Roman" w:eastAsia="Times New Roman" w:hAnsi="Times New Roman" w:cs="Times New Roman"/>
                <w:sz w:val="24"/>
                <w:szCs w:val="24"/>
                <w:lang w:eastAsia="ru-RU"/>
              </w:rPr>
              <w:t>двед</w:t>
            </w:r>
            <w:r w:rsidRPr="00EC7C26">
              <w:rPr>
                <w:rFonts w:ascii="Times New Roman" w:eastAsia="Times New Roman" w:hAnsi="Times New Roman" w:cs="Times New Roman"/>
                <w:spacing w:val="1"/>
                <w:sz w:val="24"/>
                <w:szCs w:val="24"/>
                <w:lang w:eastAsia="ru-RU"/>
              </w:rPr>
              <w:t>е</w:t>
            </w:r>
            <w:r w:rsidRPr="00EC7C26">
              <w:rPr>
                <w:rFonts w:ascii="Times New Roman" w:eastAsia="Times New Roman" w:hAnsi="Times New Roman" w:cs="Times New Roman"/>
                <w:sz w:val="24"/>
                <w:szCs w:val="24"/>
                <w:lang w:eastAsia="ru-RU"/>
              </w:rPr>
              <w:t>н</w:t>
            </w:r>
            <w:r w:rsidRPr="00EC7C26">
              <w:rPr>
                <w:rFonts w:ascii="Times New Roman" w:eastAsia="Times New Roman" w:hAnsi="Times New Roman" w:cs="Times New Roman"/>
                <w:spacing w:val="-1"/>
                <w:sz w:val="24"/>
                <w:szCs w:val="24"/>
                <w:lang w:eastAsia="ru-RU"/>
              </w:rPr>
              <w:t>и</w:t>
            </w:r>
            <w:r w:rsidRPr="00EC7C26">
              <w:rPr>
                <w:rFonts w:ascii="Times New Roman" w:eastAsia="Times New Roman" w:hAnsi="Times New Roman" w:cs="Times New Roman"/>
                <w:sz w:val="24"/>
                <w:szCs w:val="24"/>
                <w:lang w:eastAsia="ru-RU"/>
              </w:rPr>
              <w:t xml:space="preserve">е </w:t>
            </w:r>
            <w:r w:rsidRPr="00EC7C26">
              <w:rPr>
                <w:rFonts w:ascii="Times New Roman" w:eastAsia="Times New Roman" w:hAnsi="Times New Roman" w:cs="Times New Roman"/>
                <w:spacing w:val="1"/>
                <w:sz w:val="24"/>
                <w:szCs w:val="24"/>
                <w:lang w:eastAsia="ru-RU"/>
              </w:rPr>
              <w:t>р</w:t>
            </w:r>
            <w:r w:rsidRPr="00EC7C26">
              <w:rPr>
                <w:rFonts w:ascii="Times New Roman" w:eastAsia="Times New Roman" w:hAnsi="Times New Roman" w:cs="Times New Roman"/>
                <w:sz w:val="24"/>
                <w:szCs w:val="24"/>
                <w:lang w:eastAsia="ru-RU"/>
              </w:rPr>
              <w:t>ез</w:t>
            </w:r>
            <w:r w:rsidRPr="00EC7C26">
              <w:rPr>
                <w:rFonts w:ascii="Times New Roman" w:eastAsia="Times New Roman" w:hAnsi="Times New Roman" w:cs="Times New Roman"/>
                <w:spacing w:val="1"/>
                <w:sz w:val="24"/>
                <w:szCs w:val="24"/>
                <w:lang w:eastAsia="ru-RU"/>
              </w:rPr>
              <w:t>у</w:t>
            </w:r>
            <w:r w:rsidRPr="00EC7C26">
              <w:rPr>
                <w:rFonts w:ascii="Times New Roman" w:eastAsia="Times New Roman" w:hAnsi="Times New Roman" w:cs="Times New Roman"/>
                <w:sz w:val="24"/>
                <w:szCs w:val="24"/>
                <w:lang w:eastAsia="ru-RU"/>
              </w:rPr>
              <w:t>льт</w:t>
            </w:r>
            <w:r w:rsidRPr="00EC7C26">
              <w:rPr>
                <w:rFonts w:ascii="Times New Roman" w:eastAsia="Times New Roman" w:hAnsi="Times New Roman" w:cs="Times New Roman"/>
                <w:spacing w:val="1"/>
                <w:sz w:val="24"/>
                <w:szCs w:val="24"/>
                <w:lang w:eastAsia="ru-RU"/>
              </w:rPr>
              <w:t>а</w:t>
            </w:r>
            <w:r w:rsidRPr="00EC7C26">
              <w:rPr>
                <w:rFonts w:ascii="Times New Roman" w:eastAsia="Times New Roman" w:hAnsi="Times New Roman" w:cs="Times New Roman"/>
                <w:sz w:val="24"/>
                <w:szCs w:val="24"/>
                <w:lang w:eastAsia="ru-RU"/>
              </w:rPr>
              <w:t>т</w:t>
            </w:r>
            <w:r w:rsidRPr="00EC7C26">
              <w:rPr>
                <w:rFonts w:ascii="Times New Roman" w:eastAsia="Times New Roman" w:hAnsi="Times New Roman" w:cs="Times New Roman"/>
                <w:spacing w:val="1"/>
                <w:sz w:val="24"/>
                <w:szCs w:val="24"/>
                <w:lang w:eastAsia="ru-RU"/>
              </w:rPr>
              <w:t>о</w:t>
            </w:r>
            <w:r w:rsidRPr="00EC7C26">
              <w:rPr>
                <w:rFonts w:ascii="Times New Roman" w:eastAsia="Times New Roman" w:hAnsi="Times New Roman" w:cs="Times New Roman"/>
                <w:sz w:val="24"/>
                <w:szCs w:val="24"/>
                <w:lang w:eastAsia="ru-RU"/>
              </w:rPr>
              <w:t>в занятия, до</w:t>
            </w:r>
            <w:r w:rsidRPr="00EC7C26">
              <w:rPr>
                <w:rFonts w:ascii="Times New Roman" w:eastAsia="Times New Roman" w:hAnsi="Times New Roman" w:cs="Times New Roman"/>
                <w:spacing w:val="1"/>
                <w:sz w:val="24"/>
                <w:szCs w:val="24"/>
                <w:lang w:eastAsia="ru-RU"/>
              </w:rPr>
              <w:t>м</w:t>
            </w:r>
            <w:r w:rsidRPr="00EC7C26">
              <w:rPr>
                <w:rFonts w:ascii="Times New Roman" w:eastAsia="Times New Roman" w:hAnsi="Times New Roman" w:cs="Times New Roman"/>
                <w:sz w:val="24"/>
                <w:szCs w:val="24"/>
                <w:lang w:eastAsia="ru-RU"/>
              </w:rPr>
              <w:t>ашнее</w:t>
            </w:r>
            <w:r w:rsidRPr="00EC7C26">
              <w:rPr>
                <w:rFonts w:ascii="Times New Roman" w:eastAsia="Times New Roman" w:hAnsi="Times New Roman" w:cs="Times New Roman"/>
                <w:spacing w:val="1"/>
                <w:sz w:val="24"/>
                <w:szCs w:val="24"/>
                <w:lang w:eastAsia="ru-RU"/>
              </w:rPr>
              <w:t xml:space="preserve"> </w:t>
            </w:r>
            <w:r w:rsidRPr="00EC7C26">
              <w:rPr>
                <w:rFonts w:ascii="Times New Roman" w:eastAsia="Times New Roman" w:hAnsi="Times New Roman" w:cs="Times New Roman"/>
                <w:sz w:val="24"/>
                <w:szCs w:val="24"/>
                <w:lang w:eastAsia="ru-RU"/>
              </w:rPr>
              <w:t>з</w:t>
            </w:r>
            <w:r w:rsidRPr="00EC7C26">
              <w:rPr>
                <w:rFonts w:ascii="Times New Roman" w:eastAsia="Times New Roman" w:hAnsi="Times New Roman" w:cs="Times New Roman"/>
                <w:spacing w:val="3"/>
                <w:sz w:val="24"/>
                <w:szCs w:val="24"/>
                <w:lang w:eastAsia="ru-RU"/>
              </w:rPr>
              <w:t>а</w:t>
            </w:r>
            <w:r w:rsidRPr="00EC7C26">
              <w:rPr>
                <w:rFonts w:ascii="Times New Roman" w:eastAsia="Times New Roman" w:hAnsi="Times New Roman" w:cs="Times New Roman"/>
                <w:sz w:val="24"/>
                <w:szCs w:val="24"/>
                <w:lang w:eastAsia="ru-RU"/>
              </w:rPr>
              <w:t>да</w:t>
            </w:r>
            <w:r w:rsidRPr="00EC7C26">
              <w:rPr>
                <w:rFonts w:ascii="Times New Roman" w:eastAsia="Times New Roman" w:hAnsi="Times New Roman" w:cs="Times New Roman"/>
                <w:spacing w:val="1"/>
                <w:sz w:val="24"/>
                <w:szCs w:val="24"/>
                <w:lang w:eastAsia="ru-RU"/>
              </w:rPr>
              <w:t>н</w:t>
            </w:r>
            <w:r w:rsidRPr="00EC7C26">
              <w:rPr>
                <w:rFonts w:ascii="Times New Roman" w:eastAsia="Times New Roman" w:hAnsi="Times New Roman" w:cs="Times New Roman"/>
                <w:sz w:val="24"/>
                <w:szCs w:val="24"/>
                <w:lang w:eastAsia="ru-RU"/>
              </w:rPr>
              <w:t>ие</w:t>
            </w:r>
            <w:r w:rsidRPr="00EC7C26">
              <w:rPr>
                <w:rFonts w:ascii="Times New Roman" w:eastAsia="Times New Roman" w:hAnsi="Times New Roman" w:cs="Times New Roman"/>
                <w:spacing w:val="2"/>
                <w:sz w:val="24"/>
                <w:szCs w:val="24"/>
                <w:lang w:eastAsia="ru-RU"/>
              </w:rPr>
              <w:t xml:space="preserve"> </w:t>
            </w:r>
            <w:r w:rsidRPr="00EC7C26">
              <w:rPr>
                <w:rFonts w:ascii="Times New Roman" w:eastAsia="Times New Roman" w:hAnsi="Times New Roman" w:cs="Times New Roman"/>
                <w:sz w:val="24"/>
                <w:szCs w:val="24"/>
                <w:lang w:eastAsia="ru-RU"/>
              </w:rPr>
              <w:t>и т.</w:t>
            </w:r>
            <w:r w:rsidRPr="00EC7C26">
              <w:rPr>
                <w:rFonts w:ascii="Times New Roman" w:eastAsia="Times New Roman" w:hAnsi="Times New Roman" w:cs="Times New Roman"/>
                <w:spacing w:val="-1"/>
                <w:sz w:val="24"/>
                <w:szCs w:val="24"/>
                <w:lang w:eastAsia="ru-RU"/>
              </w:rPr>
              <w:t>п</w:t>
            </w:r>
            <w:r w:rsidRPr="00EC7C26">
              <w:rPr>
                <w:rFonts w:ascii="Times New Roman" w:eastAsia="Times New Roman" w:hAnsi="Times New Roman" w:cs="Times New Roman"/>
                <w:sz w:val="24"/>
                <w:szCs w:val="24"/>
                <w:lang w:eastAsia="ru-RU"/>
              </w:rPr>
              <w:t>.</w:t>
            </w:r>
          </w:p>
        </w:tc>
      </w:tr>
    </w:tbl>
    <w:p w:rsidR="00EC7C26" w:rsidRPr="00EC7C26" w:rsidRDefault="00EC7C26" w:rsidP="00EC7C26">
      <w:pPr>
        <w:spacing w:after="88" w:line="240" w:lineRule="exact"/>
        <w:rPr>
          <w:rFonts w:ascii="Times New Roman" w:eastAsia="Times New Roman" w:hAnsi="Times New Roman" w:cs="Times New Roman"/>
          <w:sz w:val="28"/>
          <w:szCs w:val="28"/>
          <w:lang w:eastAsia="ru-RU"/>
        </w:rPr>
      </w:pPr>
    </w:p>
    <w:p w:rsidR="00EC7C26" w:rsidRPr="00EC7C26" w:rsidRDefault="00EC7C26" w:rsidP="00EC7C26">
      <w:pPr>
        <w:spacing w:after="0" w:line="240" w:lineRule="auto"/>
        <w:rPr>
          <w:rFonts w:ascii="Times New Roman" w:eastAsia="Times New Roman" w:hAnsi="Times New Roman" w:cs="Times New Roman"/>
          <w:bCs/>
          <w:iCs/>
          <w:spacing w:val="2"/>
          <w:sz w:val="28"/>
          <w:szCs w:val="28"/>
          <w:lang w:eastAsia="ru-RU"/>
        </w:rPr>
      </w:pPr>
    </w:p>
    <w:p w:rsidR="00EC7C26" w:rsidRPr="00EC7C26" w:rsidRDefault="00EC7C26" w:rsidP="00EC7C26">
      <w:pPr>
        <w:spacing w:after="0" w:line="240" w:lineRule="auto"/>
        <w:rPr>
          <w:rFonts w:ascii="Times New Roman" w:eastAsia="Times New Roman" w:hAnsi="Times New Roman" w:cs="Times New Roman"/>
          <w:b/>
          <w:bCs/>
          <w:iCs/>
          <w:sz w:val="28"/>
          <w:szCs w:val="28"/>
          <w:lang w:eastAsia="ru-RU"/>
        </w:rPr>
      </w:pPr>
      <w:r w:rsidRPr="00EC7C26">
        <w:rPr>
          <w:rFonts w:ascii="Times New Roman" w:eastAsia="Times New Roman" w:hAnsi="Times New Roman" w:cs="Times New Roman"/>
          <w:b/>
          <w:bCs/>
          <w:iCs/>
          <w:spacing w:val="2"/>
          <w:sz w:val="28"/>
          <w:szCs w:val="28"/>
          <w:lang w:eastAsia="ru-RU"/>
        </w:rPr>
        <w:t>Пр</w:t>
      </w:r>
      <w:r w:rsidRPr="00EC7C26">
        <w:rPr>
          <w:rFonts w:ascii="Times New Roman" w:eastAsia="Times New Roman" w:hAnsi="Times New Roman" w:cs="Times New Roman"/>
          <w:b/>
          <w:bCs/>
          <w:iCs/>
          <w:spacing w:val="3"/>
          <w:sz w:val="28"/>
          <w:szCs w:val="28"/>
          <w:lang w:eastAsia="ru-RU"/>
        </w:rPr>
        <w:t>и</w:t>
      </w:r>
      <w:r w:rsidRPr="00EC7C26">
        <w:rPr>
          <w:rFonts w:ascii="Times New Roman" w:eastAsia="Times New Roman" w:hAnsi="Times New Roman" w:cs="Times New Roman"/>
          <w:b/>
          <w:bCs/>
          <w:iCs/>
          <w:spacing w:val="4"/>
          <w:sz w:val="28"/>
          <w:szCs w:val="28"/>
          <w:lang w:eastAsia="ru-RU"/>
        </w:rPr>
        <w:t>м</w:t>
      </w:r>
      <w:r w:rsidRPr="00EC7C26">
        <w:rPr>
          <w:rFonts w:ascii="Times New Roman" w:eastAsia="Times New Roman" w:hAnsi="Times New Roman" w:cs="Times New Roman"/>
          <w:b/>
          <w:bCs/>
          <w:iCs/>
          <w:spacing w:val="1"/>
          <w:sz w:val="28"/>
          <w:szCs w:val="28"/>
          <w:lang w:eastAsia="ru-RU"/>
        </w:rPr>
        <w:t>е</w:t>
      </w:r>
      <w:r w:rsidRPr="00EC7C26">
        <w:rPr>
          <w:rFonts w:ascii="Times New Roman" w:eastAsia="Times New Roman" w:hAnsi="Times New Roman" w:cs="Times New Roman"/>
          <w:b/>
          <w:bCs/>
          <w:iCs/>
          <w:spacing w:val="2"/>
          <w:sz w:val="28"/>
          <w:szCs w:val="28"/>
          <w:lang w:eastAsia="ru-RU"/>
        </w:rPr>
        <w:t>р</w:t>
      </w:r>
      <w:r w:rsidRPr="00EC7C26">
        <w:rPr>
          <w:rFonts w:ascii="Times New Roman" w:eastAsia="Times New Roman" w:hAnsi="Times New Roman" w:cs="Times New Roman"/>
          <w:b/>
          <w:bCs/>
          <w:iCs/>
          <w:spacing w:val="4"/>
          <w:sz w:val="28"/>
          <w:szCs w:val="28"/>
          <w:lang w:eastAsia="ru-RU"/>
        </w:rPr>
        <w:t>н</w:t>
      </w:r>
      <w:r w:rsidRPr="00EC7C26">
        <w:rPr>
          <w:rFonts w:ascii="Times New Roman" w:eastAsia="Times New Roman" w:hAnsi="Times New Roman" w:cs="Times New Roman"/>
          <w:b/>
          <w:bCs/>
          <w:iCs/>
          <w:spacing w:val="2"/>
          <w:sz w:val="28"/>
          <w:szCs w:val="28"/>
          <w:lang w:eastAsia="ru-RU"/>
        </w:rPr>
        <w:t>а</w:t>
      </w:r>
      <w:r w:rsidRPr="00EC7C26">
        <w:rPr>
          <w:rFonts w:ascii="Times New Roman" w:eastAsia="Times New Roman" w:hAnsi="Times New Roman" w:cs="Times New Roman"/>
          <w:b/>
          <w:bCs/>
          <w:iCs/>
          <w:sz w:val="28"/>
          <w:szCs w:val="28"/>
          <w:lang w:eastAsia="ru-RU"/>
        </w:rPr>
        <w:t>я</w:t>
      </w:r>
      <w:r w:rsidRPr="00EC7C26">
        <w:rPr>
          <w:rFonts w:ascii="Times New Roman" w:eastAsia="Times New Roman" w:hAnsi="Times New Roman" w:cs="Times New Roman"/>
          <w:b/>
          <w:spacing w:val="5"/>
          <w:sz w:val="28"/>
          <w:szCs w:val="28"/>
          <w:lang w:eastAsia="ru-RU"/>
        </w:rPr>
        <w:t xml:space="preserve"> </w:t>
      </w:r>
      <w:r w:rsidRPr="00EC7C26">
        <w:rPr>
          <w:rFonts w:ascii="Times New Roman" w:eastAsia="Times New Roman" w:hAnsi="Times New Roman" w:cs="Times New Roman"/>
          <w:b/>
          <w:bCs/>
          <w:iCs/>
          <w:spacing w:val="4"/>
          <w:sz w:val="28"/>
          <w:szCs w:val="28"/>
          <w:lang w:eastAsia="ru-RU"/>
        </w:rPr>
        <w:t>с</w:t>
      </w:r>
      <w:r w:rsidRPr="00EC7C26">
        <w:rPr>
          <w:rFonts w:ascii="Times New Roman" w:eastAsia="Times New Roman" w:hAnsi="Times New Roman" w:cs="Times New Roman"/>
          <w:b/>
          <w:bCs/>
          <w:iCs/>
          <w:spacing w:val="2"/>
          <w:sz w:val="28"/>
          <w:szCs w:val="28"/>
          <w:lang w:eastAsia="ru-RU"/>
        </w:rPr>
        <w:t>х</w:t>
      </w:r>
      <w:r w:rsidRPr="00EC7C26">
        <w:rPr>
          <w:rFonts w:ascii="Times New Roman" w:eastAsia="Times New Roman" w:hAnsi="Times New Roman" w:cs="Times New Roman"/>
          <w:b/>
          <w:bCs/>
          <w:iCs/>
          <w:spacing w:val="1"/>
          <w:sz w:val="28"/>
          <w:szCs w:val="28"/>
          <w:lang w:eastAsia="ru-RU"/>
        </w:rPr>
        <w:t>е</w:t>
      </w:r>
      <w:r w:rsidRPr="00EC7C26">
        <w:rPr>
          <w:rFonts w:ascii="Times New Roman" w:eastAsia="Times New Roman" w:hAnsi="Times New Roman" w:cs="Times New Roman"/>
          <w:b/>
          <w:bCs/>
          <w:iCs/>
          <w:spacing w:val="4"/>
          <w:sz w:val="28"/>
          <w:szCs w:val="28"/>
          <w:lang w:eastAsia="ru-RU"/>
        </w:rPr>
        <w:t>м</w:t>
      </w:r>
      <w:r w:rsidRPr="00EC7C26">
        <w:rPr>
          <w:rFonts w:ascii="Times New Roman" w:eastAsia="Times New Roman" w:hAnsi="Times New Roman" w:cs="Times New Roman"/>
          <w:b/>
          <w:bCs/>
          <w:iCs/>
          <w:sz w:val="28"/>
          <w:szCs w:val="28"/>
          <w:lang w:eastAsia="ru-RU"/>
        </w:rPr>
        <w:t>а</w:t>
      </w:r>
      <w:r w:rsidRPr="00EC7C26">
        <w:rPr>
          <w:rFonts w:ascii="Times New Roman" w:eastAsia="Times New Roman" w:hAnsi="Times New Roman" w:cs="Times New Roman"/>
          <w:b/>
          <w:spacing w:val="11"/>
          <w:sz w:val="28"/>
          <w:szCs w:val="28"/>
          <w:lang w:eastAsia="ru-RU"/>
        </w:rPr>
        <w:t xml:space="preserve"> </w:t>
      </w:r>
      <w:r w:rsidRPr="00EC7C26">
        <w:rPr>
          <w:rFonts w:ascii="Times New Roman" w:eastAsia="Times New Roman" w:hAnsi="Times New Roman" w:cs="Times New Roman"/>
          <w:b/>
          <w:bCs/>
          <w:iCs/>
          <w:spacing w:val="2"/>
          <w:sz w:val="28"/>
          <w:szCs w:val="28"/>
          <w:lang w:eastAsia="ru-RU"/>
        </w:rPr>
        <w:t>р</w:t>
      </w:r>
      <w:r w:rsidRPr="00EC7C26">
        <w:rPr>
          <w:rFonts w:ascii="Times New Roman" w:eastAsia="Times New Roman" w:hAnsi="Times New Roman" w:cs="Times New Roman"/>
          <w:b/>
          <w:bCs/>
          <w:iCs/>
          <w:spacing w:val="4"/>
          <w:sz w:val="28"/>
          <w:szCs w:val="28"/>
          <w:lang w:eastAsia="ru-RU"/>
        </w:rPr>
        <w:t>ас</w:t>
      </w:r>
      <w:r w:rsidRPr="00EC7C26">
        <w:rPr>
          <w:rFonts w:ascii="Times New Roman" w:eastAsia="Times New Roman" w:hAnsi="Times New Roman" w:cs="Times New Roman"/>
          <w:b/>
          <w:bCs/>
          <w:iCs/>
          <w:spacing w:val="3"/>
          <w:sz w:val="28"/>
          <w:szCs w:val="28"/>
          <w:lang w:eastAsia="ru-RU"/>
        </w:rPr>
        <w:t>п</w:t>
      </w:r>
      <w:r w:rsidRPr="00EC7C26">
        <w:rPr>
          <w:rFonts w:ascii="Times New Roman" w:eastAsia="Times New Roman" w:hAnsi="Times New Roman" w:cs="Times New Roman"/>
          <w:b/>
          <w:bCs/>
          <w:iCs/>
          <w:spacing w:val="2"/>
          <w:sz w:val="28"/>
          <w:szCs w:val="28"/>
          <w:lang w:eastAsia="ru-RU"/>
        </w:rPr>
        <w:t>оло</w:t>
      </w:r>
      <w:r w:rsidRPr="00EC7C26">
        <w:rPr>
          <w:rFonts w:ascii="Times New Roman" w:eastAsia="Times New Roman" w:hAnsi="Times New Roman" w:cs="Times New Roman"/>
          <w:b/>
          <w:bCs/>
          <w:iCs/>
          <w:spacing w:val="4"/>
          <w:sz w:val="28"/>
          <w:szCs w:val="28"/>
          <w:lang w:eastAsia="ru-RU"/>
        </w:rPr>
        <w:t>ж</w:t>
      </w:r>
      <w:r w:rsidRPr="00EC7C26">
        <w:rPr>
          <w:rFonts w:ascii="Times New Roman" w:eastAsia="Times New Roman" w:hAnsi="Times New Roman" w:cs="Times New Roman"/>
          <w:b/>
          <w:bCs/>
          <w:iCs/>
          <w:spacing w:val="1"/>
          <w:sz w:val="28"/>
          <w:szCs w:val="28"/>
          <w:lang w:eastAsia="ru-RU"/>
        </w:rPr>
        <w:t>е</w:t>
      </w:r>
      <w:r w:rsidRPr="00EC7C26">
        <w:rPr>
          <w:rFonts w:ascii="Times New Roman" w:eastAsia="Times New Roman" w:hAnsi="Times New Roman" w:cs="Times New Roman"/>
          <w:b/>
          <w:bCs/>
          <w:iCs/>
          <w:spacing w:val="3"/>
          <w:sz w:val="28"/>
          <w:szCs w:val="28"/>
          <w:lang w:eastAsia="ru-RU"/>
        </w:rPr>
        <w:t>н</w:t>
      </w:r>
      <w:r w:rsidRPr="00EC7C26">
        <w:rPr>
          <w:rFonts w:ascii="Times New Roman" w:eastAsia="Times New Roman" w:hAnsi="Times New Roman" w:cs="Times New Roman"/>
          <w:b/>
          <w:bCs/>
          <w:iCs/>
          <w:spacing w:val="4"/>
          <w:sz w:val="28"/>
          <w:szCs w:val="28"/>
          <w:lang w:eastAsia="ru-RU"/>
        </w:rPr>
        <w:t>и</w:t>
      </w:r>
      <w:r w:rsidRPr="00EC7C26">
        <w:rPr>
          <w:rFonts w:ascii="Times New Roman" w:eastAsia="Times New Roman" w:hAnsi="Times New Roman" w:cs="Times New Roman"/>
          <w:b/>
          <w:bCs/>
          <w:iCs/>
          <w:sz w:val="28"/>
          <w:szCs w:val="28"/>
          <w:lang w:eastAsia="ru-RU"/>
        </w:rPr>
        <w:t>я</w:t>
      </w:r>
      <w:r w:rsidRPr="00EC7C26">
        <w:rPr>
          <w:rFonts w:ascii="Times New Roman" w:eastAsia="Times New Roman" w:hAnsi="Times New Roman" w:cs="Times New Roman"/>
          <w:b/>
          <w:spacing w:val="5"/>
          <w:sz w:val="28"/>
          <w:szCs w:val="28"/>
          <w:lang w:eastAsia="ru-RU"/>
        </w:rPr>
        <w:t xml:space="preserve"> </w:t>
      </w:r>
      <w:r w:rsidRPr="00EC7C26">
        <w:rPr>
          <w:rFonts w:ascii="Times New Roman" w:eastAsia="Times New Roman" w:hAnsi="Times New Roman" w:cs="Times New Roman"/>
          <w:b/>
          <w:bCs/>
          <w:iCs/>
          <w:spacing w:val="3"/>
          <w:sz w:val="28"/>
          <w:szCs w:val="28"/>
          <w:lang w:eastAsia="ru-RU"/>
        </w:rPr>
        <w:t>ма</w:t>
      </w:r>
      <w:r w:rsidRPr="00EC7C26">
        <w:rPr>
          <w:rFonts w:ascii="Times New Roman" w:eastAsia="Times New Roman" w:hAnsi="Times New Roman" w:cs="Times New Roman"/>
          <w:b/>
          <w:bCs/>
          <w:iCs/>
          <w:spacing w:val="2"/>
          <w:sz w:val="28"/>
          <w:szCs w:val="28"/>
          <w:lang w:eastAsia="ru-RU"/>
        </w:rPr>
        <w:t>т</w:t>
      </w:r>
      <w:r w:rsidRPr="00EC7C26">
        <w:rPr>
          <w:rFonts w:ascii="Times New Roman" w:eastAsia="Times New Roman" w:hAnsi="Times New Roman" w:cs="Times New Roman"/>
          <w:b/>
          <w:bCs/>
          <w:iCs/>
          <w:spacing w:val="6"/>
          <w:sz w:val="28"/>
          <w:szCs w:val="28"/>
          <w:lang w:eastAsia="ru-RU"/>
        </w:rPr>
        <w:t>е</w:t>
      </w:r>
      <w:r w:rsidRPr="00EC7C26">
        <w:rPr>
          <w:rFonts w:ascii="Times New Roman" w:eastAsia="Times New Roman" w:hAnsi="Times New Roman" w:cs="Times New Roman"/>
          <w:b/>
          <w:bCs/>
          <w:iCs/>
          <w:spacing w:val="5"/>
          <w:sz w:val="28"/>
          <w:szCs w:val="28"/>
          <w:lang w:eastAsia="ru-RU"/>
        </w:rPr>
        <w:t>ри</w:t>
      </w:r>
      <w:r w:rsidRPr="00EC7C26">
        <w:rPr>
          <w:rFonts w:ascii="Times New Roman" w:eastAsia="Times New Roman" w:hAnsi="Times New Roman" w:cs="Times New Roman"/>
          <w:b/>
          <w:bCs/>
          <w:iCs/>
          <w:spacing w:val="7"/>
          <w:sz w:val="28"/>
          <w:szCs w:val="28"/>
          <w:lang w:eastAsia="ru-RU"/>
        </w:rPr>
        <w:t>а</w:t>
      </w:r>
      <w:r w:rsidRPr="00EC7C26">
        <w:rPr>
          <w:rFonts w:ascii="Times New Roman" w:eastAsia="Times New Roman" w:hAnsi="Times New Roman" w:cs="Times New Roman"/>
          <w:b/>
          <w:bCs/>
          <w:iCs/>
          <w:spacing w:val="6"/>
          <w:sz w:val="28"/>
          <w:szCs w:val="28"/>
          <w:lang w:eastAsia="ru-RU"/>
        </w:rPr>
        <w:t>л</w:t>
      </w:r>
      <w:r w:rsidRPr="00EC7C26">
        <w:rPr>
          <w:rFonts w:ascii="Times New Roman" w:eastAsia="Times New Roman" w:hAnsi="Times New Roman" w:cs="Times New Roman"/>
          <w:b/>
          <w:bCs/>
          <w:iCs/>
          <w:sz w:val="28"/>
          <w:szCs w:val="28"/>
          <w:lang w:eastAsia="ru-RU"/>
        </w:rPr>
        <w:t>а</w:t>
      </w:r>
      <w:r w:rsidRPr="00EC7C26">
        <w:rPr>
          <w:rFonts w:ascii="Times New Roman" w:eastAsia="Times New Roman" w:hAnsi="Times New Roman" w:cs="Times New Roman"/>
          <w:b/>
          <w:spacing w:val="9"/>
          <w:sz w:val="28"/>
          <w:szCs w:val="28"/>
          <w:lang w:eastAsia="ru-RU"/>
        </w:rPr>
        <w:t xml:space="preserve"> </w:t>
      </w:r>
      <w:r w:rsidRPr="00EC7C26">
        <w:rPr>
          <w:rFonts w:ascii="Times New Roman" w:eastAsia="Times New Roman" w:hAnsi="Times New Roman" w:cs="Times New Roman"/>
          <w:b/>
          <w:bCs/>
          <w:iCs/>
          <w:sz w:val="28"/>
          <w:szCs w:val="28"/>
          <w:lang w:eastAsia="ru-RU"/>
        </w:rPr>
        <w:t>в</w:t>
      </w:r>
      <w:r w:rsidRPr="00EC7C26">
        <w:rPr>
          <w:rFonts w:ascii="Times New Roman" w:eastAsia="Times New Roman" w:hAnsi="Times New Roman" w:cs="Times New Roman"/>
          <w:b/>
          <w:spacing w:val="10"/>
          <w:sz w:val="28"/>
          <w:szCs w:val="28"/>
          <w:lang w:eastAsia="ru-RU"/>
        </w:rPr>
        <w:t xml:space="preserve"> </w:t>
      </w:r>
      <w:r w:rsidRPr="00EC7C26">
        <w:rPr>
          <w:rFonts w:ascii="Times New Roman" w:eastAsia="Times New Roman" w:hAnsi="Times New Roman" w:cs="Times New Roman"/>
          <w:b/>
          <w:bCs/>
          <w:iCs/>
          <w:spacing w:val="5"/>
          <w:sz w:val="28"/>
          <w:szCs w:val="28"/>
          <w:lang w:eastAsia="ru-RU"/>
        </w:rPr>
        <w:t>ко</w:t>
      </w:r>
      <w:r w:rsidRPr="00EC7C26">
        <w:rPr>
          <w:rFonts w:ascii="Times New Roman" w:eastAsia="Times New Roman" w:hAnsi="Times New Roman" w:cs="Times New Roman"/>
          <w:b/>
          <w:bCs/>
          <w:iCs/>
          <w:spacing w:val="6"/>
          <w:sz w:val="28"/>
          <w:szCs w:val="28"/>
          <w:lang w:eastAsia="ru-RU"/>
        </w:rPr>
        <w:t>м</w:t>
      </w:r>
      <w:r w:rsidRPr="00EC7C26">
        <w:rPr>
          <w:rFonts w:ascii="Times New Roman" w:eastAsia="Times New Roman" w:hAnsi="Times New Roman" w:cs="Times New Roman"/>
          <w:b/>
          <w:bCs/>
          <w:iCs/>
          <w:spacing w:val="5"/>
          <w:sz w:val="28"/>
          <w:szCs w:val="28"/>
          <w:lang w:eastAsia="ru-RU"/>
        </w:rPr>
        <w:t>п</w:t>
      </w:r>
      <w:r w:rsidRPr="00EC7C26">
        <w:rPr>
          <w:rFonts w:ascii="Times New Roman" w:eastAsia="Times New Roman" w:hAnsi="Times New Roman" w:cs="Times New Roman"/>
          <w:b/>
          <w:bCs/>
          <w:iCs/>
          <w:spacing w:val="4"/>
          <w:sz w:val="28"/>
          <w:szCs w:val="28"/>
          <w:lang w:eastAsia="ru-RU"/>
        </w:rPr>
        <w:t>ле</w:t>
      </w:r>
      <w:r w:rsidRPr="00EC7C26">
        <w:rPr>
          <w:rFonts w:ascii="Times New Roman" w:eastAsia="Times New Roman" w:hAnsi="Times New Roman" w:cs="Times New Roman"/>
          <w:b/>
          <w:bCs/>
          <w:iCs/>
          <w:spacing w:val="5"/>
          <w:sz w:val="28"/>
          <w:szCs w:val="28"/>
          <w:lang w:eastAsia="ru-RU"/>
        </w:rPr>
        <w:t>к</w:t>
      </w:r>
      <w:r w:rsidRPr="00EC7C26">
        <w:rPr>
          <w:rFonts w:ascii="Times New Roman" w:eastAsia="Times New Roman" w:hAnsi="Times New Roman" w:cs="Times New Roman"/>
          <w:b/>
          <w:bCs/>
          <w:iCs/>
          <w:spacing w:val="4"/>
          <w:sz w:val="28"/>
          <w:szCs w:val="28"/>
          <w:lang w:eastAsia="ru-RU"/>
        </w:rPr>
        <w:t>с</w:t>
      </w:r>
      <w:r w:rsidRPr="00EC7C26">
        <w:rPr>
          <w:rFonts w:ascii="Times New Roman" w:eastAsia="Times New Roman" w:hAnsi="Times New Roman" w:cs="Times New Roman"/>
          <w:b/>
          <w:bCs/>
          <w:iCs/>
          <w:spacing w:val="5"/>
          <w:sz w:val="28"/>
          <w:szCs w:val="28"/>
          <w:lang w:eastAsia="ru-RU"/>
        </w:rPr>
        <w:t>н</w:t>
      </w:r>
      <w:r w:rsidRPr="00EC7C26">
        <w:rPr>
          <w:rFonts w:ascii="Times New Roman" w:eastAsia="Times New Roman" w:hAnsi="Times New Roman" w:cs="Times New Roman"/>
          <w:b/>
          <w:bCs/>
          <w:iCs/>
          <w:spacing w:val="4"/>
          <w:sz w:val="28"/>
          <w:szCs w:val="28"/>
          <w:lang w:eastAsia="ru-RU"/>
        </w:rPr>
        <w:t>ы</w:t>
      </w:r>
      <w:r w:rsidRPr="00EC7C26">
        <w:rPr>
          <w:rFonts w:ascii="Times New Roman" w:eastAsia="Times New Roman" w:hAnsi="Times New Roman" w:cs="Times New Roman"/>
          <w:b/>
          <w:bCs/>
          <w:iCs/>
          <w:sz w:val="28"/>
          <w:szCs w:val="28"/>
          <w:lang w:eastAsia="ru-RU"/>
        </w:rPr>
        <w:t>х</w:t>
      </w:r>
      <w:r w:rsidRPr="00EC7C26">
        <w:rPr>
          <w:rFonts w:ascii="Times New Roman" w:eastAsia="Times New Roman" w:hAnsi="Times New Roman" w:cs="Times New Roman"/>
          <w:b/>
          <w:spacing w:val="9"/>
          <w:sz w:val="28"/>
          <w:szCs w:val="28"/>
          <w:lang w:eastAsia="ru-RU"/>
        </w:rPr>
        <w:t xml:space="preserve"> </w:t>
      </w:r>
      <w:r w:rsidRPr="00EC7C26">
        <w:rPr>
          <w:rFonts w:ascii="Times New Roman" w:eastAsia="Times New Roman" w:hAnsi="Times New Roman" w:cs="Times New Roman"/>
          <w:b/>
          <w:bCs/>
          <w:iCs/>
          <w:spacing w:val="5"/>
          <w:sz w:val="28"/>
          <w:szCs w:val="28"/>
          <w:lang w:eastAsia="ru-RU"/>
        </w:rPr>
        <w:t>з</w:t>
      </w:r>
      <w:r w:rsidRPr="00EC7C26">
        <w:rPr>
          <w:rFonts w:ascii="Times New Roman" w:eastAsia="Times New Roman" w:hAnsi="Times New Roman" w:cs="Times New Roman"/>
          <w:b/>
          <w:bCs/>
          <w:iCs/>
          <w:spacing w:val="4"/>
          <w:sz w:val="28"/>
          <w:szCs w:val="28"/>
          <w:lang w:eastAsia="ru-RU"/>
        </w:rPr>
        <w:t>а</w:t>
      </w:r>
      <w:r w:rsidRPr="00EC7C26">
        <w:rPr>
          <w:rFonts w:ascii="Times New Roman" w:eastAsia="Times New Roman" w:hAnsi="Times New Roman" w:cs="Times New Roman"/>
          <w:b/>
          <w:bCs/>
          <w:iCs/>
          <w:spacing w:val="6"/>
          <w:sz w:val="28"/>
          <w:szCs w:val="28"/>
          <w:lang w:eastAsia="ru-RU"/>
        </w:rPr>
        <w:t>ня</w:t>
      </w:r>
      <w:r w:rsidRPr="00EC7C26">
        <w:rPr>
          <w:rFonts w:ascii="Times New Roman" w:eastAsia="Times New Roman" w:hAnsi="Times New Roman" w:cs="Times New Roman"/>
          <w:b/>
          <w:bCs/>
          <w:iCs/>
          <w:spacing w:val="5"/>
          <w:sz w:val="28"/>
          <w:szCs w:val="28"/>
          <w:lang w:eastAsia="ru-RU"/>
        </w:rPr>
        <w:t>ти</w:t>
      </w:r>
      <w:r w:rsidRPr="00EC7C26">
        <w:rPr>
          <w:rFonts w:ascii="Times New Roman" w:eastAsia="Times New Roman" w:hAnsi="Times New Roman" w:cs="Times New Roman"/>
          <w:b/>
          <w:bCs/>
          <w:iCs/>
          <w:spacing w:val="6"/>
          <w:sz w:val="28"/>
          <w:szCs w:val="28"/>
          <w:lang w:eastAsia="ru-RU"/>
        </w:rPr>
        <w:t>я</w:t>
      </w:r>
      <w:r w:rsidRPr="00EC7C26">
        <w:rPr>
          <w:rFonts w:ascii="Times New Roman" w:eastAsia="Times New Roman" w:hAnsi="Times New Roman" w:cs="Times New Roman"/>
          <w:b/>
          <w:bCs/>
          <w:iCs/>
          <w:sz w:val="28"/>
          <w:szCs w:val="28"/>
          <w:lang w:eastAsia="ru-RU"/>
        </w:rPr>
        <w:t>х.</w:t>
      </w:r>
    </w:p>
    <w:p w:rsidR="00EC7C26" w:rsidRPr="00EC7C26" w:rsidRDefault="00EC7C26" w:rsidP="00EC7C26">
      <w:pPr>
        <w:spacing w:after="0" w:line="240" w:lineRule="auto"/>
        <w:ind w:right="755"/>
        <w:rPr>
          <w:rFonts w:ascii="Times New Roman" w:eastAsia="Times New Roman" w:hAnsi="Times New Roman" w:cs="Times New Roman"/>
          <w:i/>
          <w:iCs/>
          <w:sz w:val="28"/>
          <w:szCs w:val="28"/>
          <w:lang w:eastAsia="ru-RU"/>
        </w:rPr>
      </w:pPr>
      <w:r w:rsidRPr="00EC7C26">
        <w:rPr>
          <w:rFonts w:ascii="Times New Roman" w:eastAsia="Times New Roman" w:hAnsi="Times New Roman" w:cs="Times New Roman"/>
          <w:b/>
          <w:bCs/>
          <w:i/>
          <w:iCs/>
          <w:sz w:val="28"/>
          <w:szCs w:val="28"/>
          <w:lang w:eastAsia="ru-RU"/>
        </w:rPr>
        <w:t xml:space="preserve">          </w:t>
      </w:r>
      <w:r w:rsidRPr="00EC7C26">
        <w:rPr>
          <w:rFonts w:ascii="Times New Roman" w:eastAsia="Times New Roman" w:hAnsi="Times New Roman" w:cs="Times New Roman"/>
          <w:sz w:val="28"/>
          <w:szCs w:val="28"/>
          <w:lang w:eastAsia="ru-RU"/>
        </w:rPr>
        <w:t xml:space="preserve"> </w:t>
      </w:r>
      <w:r w:rsidRPr="00EC7C26">
        <w:rPr>
          <w:rFonts w:ascii="Times New Roman" w:eastAsia="Times New Roman" w:hAnsi="Times New Roman" w:cs="Times New Roman"/>
          <w:i/>
          <w:iCs/>
          <w:spacing w:val="1"/>
          <w:sz w:val="28"/>
          <w:szCs w:val="28"/>
          <w:lang w:eastAsia="ru-RU"/>
        </w:rPr>
        <w:t>I</w:t>
      </w:r>
      <w:r w:rsidRPr="00EC7C26">
        <w:rPr>
          <w:rFonts w:ascii="Times New Roman" w:eastAsia="Times New Roman" w:hAnsi="Times New Roman" w:cs="Times New Roman"/>
          <w:i/>
          <w:iCs/>
          <w:spacing w:val="3"/>
          <w:sz w:val="28"/>
          <w:szCs w:val="28"/>
          <w:lang w:eastAsia="ru-RU"/>
        </w:rPr>
        <w:t xml:space="preserve">. </w:t>
      </w:r>
      <w:r w:rsidRPr="00EC7C26">
        <w:rPr>
          <w:rFonts w:ascii="Times New Roman" w:eastAsia="Times New Roman" w:hAnsi="Times New Roman" w:cs="Times New Roman"/>
          <w:i/>
          <w:iCs/>
          <w:spacing w:val="1"/>
          <w:sz w:val="28"/>
          <w:szCs w:val="28"/>
          <w:lang w:eastAsia="ru-RU"/>
        </w:rPr>
        <w:t>П</w:t>
      </w:r>
      <w:r w:rsidRPr="00EC7C26">
        <w:rPr>
          <w:rFonts w:ascii="Times New Roman" w:eastAsia="Times New Roman" w:hAnsi="Times New Roman" w:cs="Times New Roman"/>
          <w:i/>
          <w:iCs/>
          <w:spacing w:val="2"/>
          <w:sz w:val="28"/>
          <w:szCs w:val="28"/>
          <w:lang w:eastAsia="ru-RU"/>
        </w:rPr>
        <w:t>о</w:t>
      </w:r>
      <w:r w:rsidRPr="00EC7C26">
        <w:rPr>
          <w:rFonts w:ascii="Times New Roman" w:eastAsia="Times New Roman" w:hAnsi="Times New Roman" w:cs="Times New Roman"/>
          <w:i/>
          <w:iCs/>
          <w:spacing w:val="4"/>
          <w:sz w:val="28"/>
          <w:szCs w:val="28"/>
          <w:lang w:eastAsia="ru-RU"/>
        </w:rPr>
        <w:t>д</w:t>
      </w:r>
      <w:r w:rsidRPr="00EC7C26">
        <w:rPr>
          <w:rFonts w:ascii="Times New Roman" w:eastAsia="Times New Roman" w:hAnsi="Times New Roman" w:cs="Times New Roman"/>
          <w:i/>
          <w:iCs/>
          <w:spacing w:val="2"/>
          <w:sz w:val="28"/>
          <w:szCs w:val="28"/>
          <w:lang w:eastAsia="ru-RU"/>
        </w:rPr>
        <w:t>гото</w:t>
      </w:r>
      <w:r w:rsidRPr="00EC7C26">
        <w:rPr>
          <w:rFonts w:ascii="Times New Roman" w:eastAsia="Times New Roman" w:hAnsi="Times New Roman" w:cs="Times New Roman"/>
          <w:i/>
          <w:iCs/>
          <w:spacing w:val="1"/>
          <w:sz w:val="28"/>
          <w:szCs w:val="28"/>
          <w:lang w:eastAsia="ru-RU"/>
        </w:rPr>
        <w:t>в</w:t>
      </w:r>
      <w:r w:rsidRPr="00EC7C26">
        <w:rPr>
          <w:rFonts w:ascii="Times New Roman" w:eastAsia="Times New Roman" w:hAnsi="Times New Roman" w:cs="Times New Roman"/>
          <w:i/>
          <w:iCs/>
          <w:spacing w:val="2"/>
          <w:sz w:val="28"/>
          <w:szCs w:val="28"/>
          <w:lang w:eastAsia="ru-RU"/>
        </w:rPr>
        <w:t>ит</w:t>
      </w:r>
      <w:r w:rsidRPr="00EC7C26">
        <w:rPr>
          <w:rFonts w:ascii="Times New Roman" w:eastAsia="Times New Roman" w:hAnsi="Times New Roman" w:cs="Times New Roman"/>
          <w:i/>
          <w:iCs/>
          <w:spacing w:val="1"/>
          <w:sz w:val="28"/>
          <w:szCs w:val="28"/>
          <w:lang w:eastAsia="ru-RU"/>
        </w:rPr>
        <w:t>ель</w:t>
      </w:r>
      <w:r w:rsidRPr="00EC7C26">
        <w:rPr>
          <w:rFonts w:ascii="Times New Roman" w:eastAsia="Times New Roman" w:hAnsi="Times New Roman" w:cs="Times New Roman"/>
          <w:i/>
          <w:iCs/>
          <w:spacing w:val="3"/>
          <w:sz w:val="28"/>
          <w:szCs w:val="28"/>
          <w:lang w:eastAsia="ru-RU"/>
        </w:rPr>
        <w:t>н</w:t>
      </w:r>
      <w:r w:rsidRPr="00EC7C26">
        <w:rPr>
          <w:rFonts w:ascii="Times New Roman" w:eastAsia="Times New Roman" w:hAnsi="Times New Roman" w:cs="Times New Roman"/>
          <w:i/>
          <w:iCs/>
          <w:spacing w:val="2"/>
          <w:sz w:val="28"/>
          <w:szCs w:val="28"/>
          <w:lang w:eastAsia="ru-RU"/>
        </w:rPr>
        <w:t>а</w:t>
      </w:r>
      <w:r w:rsidRPr="00EC7C26">
        <w:rPr>
          <w:rFonts w:ascii="Times New Roman" w:eastAsia="Times New Roman" w:hAnsi="Times New Roman" w:cs="Times New Roman"/>
          <w:i/>
          <w:iCs/>
          <w:sz w:val="28"/>
          <w:szCs w:val="28"/>
          <w:lang w:eastAsia="ru-RU"/>
        </w:rPr>
        <w:t>я</w:t>
      </w:r>
      <w:r w:rsidRPr="00EC7C26">
        <w:rPr>
          <w:rFonts w:ascii="Times New Roman" w:eastAsia="Times New Roman" w:hAnsi="Times New Roman" w:cs="Times New Roman"/>
          <w:spacing w:val="3"/>
          <w:sz w:val="28"/>
          <w:szCs w:val="28"/>
          <w:lang w:eastAsia="ru-RU"/>
        </w:rPr>
        <w:t xml:space="preserve"> </w:t>
      </w:r>
      <w:r w:rsidRPr="00EC7C26">
        <w:rPr>
          <w:rFonts w:ascii="Times New Roman" w:eastAsia="Times New Roman" w:hAnsi="Times New Roman" w:cs="Times New Roman"/>
          <w:i/>
          <w:iCs/>
          <w:sz w:val="28"/>
          <w:szCs w:val="28"/>
          <w:lang w:eastAsia="ru-RU"/>
        </w:rPr>
        <w:t>ч</w:t>
      </w:r>
      <w:r w:rsidRPr="00EC7C26">
        <w:rPr>
          <w:rFonts w:ascii="Times New Roman" w:eastAsia="Times New Roman" w:hAnsi="Times New Roman" w:cs="Times New Roman"/>
          <w:i/>
          <w:iCs/>
          <w:spacing w:val="3"/>
          <w:sz w:val="28"/>
          <w:szCs w:val="28"/>
          <w:lang w:eastAsia="ru-RU"/>
        </w:rPr>
        <w:t>а</w:t>
      </w:r>
      <w:r w:rsidRPr="00EC7C26">
        <w:rPr>
          <w:rFonts w:ascii="Times New Roman" w:eastAsia="Times New Roman" w:hAnsi="Times New Roman" w:cs="Times New Roman"/>
          <w:i/>
          <w:iCs/>
          <w:spacing w:val="1"/>
          <w:sz w:val="28"/>
          <w:szCs w:val="28"/>
          <w:lang w:eastAsia="ru-RU"/>
        </w:rPr>
        <w:t>с</w:t>
      </w:r>
      <w:r w:rsidRPr="00EC7C26">
        <w:rPr>
          <w:rFonts w:ascii="Times New Roman" w:eastAsia="Times New Roman" w:hAnsi="Times New Roman" w:cs="Times New Roman"/>
          <w:i/>
          <w:iCs/>
          <w:spacing w:val="2"/>
          <w:sz w:val="28"/>
          <w:szCs w:val="28"/>
          <w:lang w:eastAsia="ru-RU"/>
        </w:rPr>
        <w:t>т</w:t>
      </w:r>
      <w:r w:rsidRPr="00EC7C26">
        <w:rPr>
          <w:rFonts w:ascii="Times New Roman" w:eastAsia="Times New Roman" w:hAnsi="Times New Roman" w:cs="Times New Roman"/>
          <w:i/>
          <w:iCs/>
          <w:sz w:val="28"/>
          <w:szCs w:val="28"/>
          <w:lang w:eastAsia="ru-RU"/>
        </w:rPr>
        <w:t>ь</w:t>
      </w:r>
    </w:p>
    <w:p w:rsidR="00EC7C26" w:rsidRPr="00EC7C26" w:rsidRDefault="00EC7C26" w:rsidP="00EC7C26">
      <w:pPr>
        <w:spacing w:after="0" w:line="240" w:lineRule="auto"/>
        <w:ind w:right="-20"/>
        <w:rPr>
          <w:rFonts w:ascii="Times New Roman" w:eastAsia="Times New Roman" w:hAnsi="Times New Roman" w:cs="Times New Roman"/>
          <w:sz w:val="28"/>
          <w:szCs w:val="28"/>
          <w:lang w:eastAsia="ru-RU"/>
        </w:rPr>
      </w:pPr>
      <w:r w:rsidRPr="00EC7C26">
        <w:rPr>
          <w:rFonts w:ascii="Times New Roman" w:eastAsia="Times New Roman" w:hAnsi="Times New Roman" w:cs="Times New Roman"/>
          <w:spacing w:val="-19"/>
          <w:sz w:val="28"/>
          <w:szCs w:val="28"/>
          <w:lang w:eastAsia="ru-RU"/>
        </w:rPr>
        <w:t>1</w:t>
      </w:r>
      <w:r w:rsidRPr="00EC7C26">
        <w:rPr>
          <w:rFonts w:ascii="Times New Roman" w:eastAsia="Times New Roman" w:hAnsi="Times New Roman" w:cs="Times New Roman"/>
          <w:sz w:val="28"/>
          <w:szCs w:val="28"/>
          <w:lang w:eastAsia="ru-RU"/>
        </w:rPr>
        <w:t>.</w:t>
      </w:r>
      <w:r w:rsidRPr="00EC7C26">
        <w:rPr>
          <w:rFonts w:ascii="Times New Roman" w:eastAsia="Times New Roman" w:hAnsi="Times New Roman" w:cs="Times New Roman"/>
          <w:spacing w:val="62"/>
          <w:sz w:val="28"/>
          <w:szCs w:val="28"/>
          <w:lang w:eastAsia="ru-RU"/>
        </w:rPr>
        <w:t xml:space="preserve"> </w:t>
      </w:r>
      <w:r w:rsidRPr="00EC7C26">
        <w:rPr>
          <w:rFonts w:ascii="Times New Roman" w:eastAsia="Times New Roman" w:hAnsi="Times New Roman" w:cs="Times New Roman"/>
          <w:spacing w:val="2"/>
          <w:sz w:val="28"/>
          <w:szCs w:val="28"/>
          <w:lang w:eastAsia="ru-RU"/>
        </w:rPr>
        <w:t>У</w:t>
      </w:r>
      <w:r w:rsidRPr="00EC7C26">
        <w:rPr>
          <w:rFonts w:ascii="Times New Roman" w:eastAsia="Times New Roman" w:hAnsi="Times New Roman" w:cs="Times New Roman"/>
          <w:spacing w:val="4"/>
          <w:sz w:val="28"/>
          <w:szCs w:val="28"/>
          <w:lang w:eastAsia="ru-RU"/>
        </w:rPr>
        <w:t>п</w:t>
      </w:r>
      <w:r w:rsidRPr="00EC7C26">
        <w:rPr>
          <w:rFonts w:ascii="Times New Roman" w:eastAsia="Times New Roman" w:hAnsi="Times New Roman" w:cs="Times New Roman"/>
          <w:spacing w:val="2"/>
          <w:sz w:val="28"/>
          <w:szCs w:val="28"/>
          <w:lang w:eastAsia="ru-RU"/>
        </w:rPr>
        <w:t>р</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pacing w:val="2"/>
          <w:sz w:val="28"/>
          <w:szCs w:val="28"/>
          <w:lang w:eastAsia="ru-RU"/>
        </w:rPr>
        <w:t>ж</w:t>
      </w:r>
      <w:r w:rsidRPr="00EC7C26">
        <w:rPr>
          <w:rFonts w:ascii="Times New Roman" w:eastAsia="Times New Roman" w:hAnsi="Times New Roman" w:cs="Times New Roman"/>
          <w:spacing w:val="3"/>
          <w:sz w:val="28"/>
          <w:szCs w:val="28"/>
          <w:lang w:eastAsia="ru-RU"/>
        </w:rPr>
        <w:t>н</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pacing w:val="4"/>
          <w:sz w:val="28"/>
          <w:szCs w:val="28"/>
          <w:lang w:eastAsia="ru-RU"/>
        </w:rPr>
        <w:t>н</w:t>
      </w:r>
      <w:r w:rsidRPr="00EC7C26">
        <w:rPr>
          <w:rFonts w:ascii="Times New Roman" w:eastAsia="Times New Roman" w:hAnsi="Times New Roman" w:cs="Times New Roman"/>
          <w:spacing w:val="3"/>
          <w:sz w:val="28"/>
          <w:szCs w:val="28"/>
          <w:lang w:eastAsia="ru-RU"/>
        </w:rPr>
        <w:t>и</w:t>
      </w:r>
      <w:r w:rsidRPr="00EC7C26">
        <w:rPr>
          <w:rFonts w:ascii="Times New Roman" w:eastAsia="Times New Roman" w:hAnsi="Times New Roman" w:cs="Times New Roman"/>
          <w:sz w:val="28"/>
          <w:szCs w:val="28"/>
          <w:lang w:eastAsia="ru-RU"/>
        </w:rPr>
        <w:t>я</w:t>
      </w:r>
      <w:r w:rsidRPr="00EC7C26">
        <w:rPr>
          <w:rFonts w:ascii="Times New Roman" w:eastAsia="Times New Roman" w:hAnsi="Times New Roman" w:cs="Times New Roman"/>
          <w:spacing w:val="7"/>
          <w:sz w:val="28"/>
          <w:szCs w:val="28"/>
          <w:lang w:eastAsia="ru-RU"/>
        </w:rPr>
        <w:t xml:space="preserve"> </w:t>
      </w:r>
      <w:r w:rsidRPr="00EC7C26">
        <w:rPr>
          <w:rFonts w:ascii="Times New Roman" w:eastAsia="Times New Roman" w:hAnsi="Times New Roman" w:cs="Times New Roman"/>
          <w:spacing w:val="2"/>
          <w:sz w:val="28"/>
          <w:szCs w:val="28"/>
          <w:lang w:eastAsia="ru-RU"/>
        </w:rPr>
        <w:t>об</w:t>
      </w:r>
      <w:r w:rsidRPr="00EC7C26">
        <w:rPr>
          <w:rFonts w:ascii="Times New Roman" w:eastAsia="Times New Roman" w:hAnsi="Times New Roman" w:cs="Times New Roman"/>
          <w:spacing w:val="5"/>
          <w:sz w:val="28"/>
          <w:szCs w:val="28"/>
          <w:lang w:eastAsia="ru-RU"/>
        </w:rPr>
        <w:t>щ</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й</w:t>
      </w:r>
      <w:r w:rsidRPr="00EC7C26">
        <w:rPr>
          <w:rFonts w:ascii="Times New Roman" w:eastAsia="Times New Roman" w:hAnsi="Times New Roman" w:cs="Times New Roman"/>
          <w:spacing w:val="6"/>
          <w:sz w:val="28"/>
          <w:szCs w:val="28"/>
          <w:lang w:eastAsia="ru-RU"/>
        </w:rPr>
        <w:t xml:space="preserve"> </w:t>
      </w:r>
      <w:r w:rsidRPr="00EC7C26">
        <w:rPr>
          <w:rFonts w:ascii="Times New Roman" w:eastAsia="Times New Roman" w:hAnsi="Times New Roman" w:cs="Times New Roman"/>
          <w:spacing w:val="4"/>
          <w:sz w:val="28"/>
          <w:szCs w:val="28"/>
          <w:lang w:eastAsia="ru-RU"/>
        </w:rPr>
        <w:t>р</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pacing w:val="4"/>
          <w:sz w:val="28"/>
          <w:szCs w:val="28"/>
          <w:lang w:eastAsia="ru-RU"/>
        </w:rPr>
        <w:t>з</w:t>
      </w:r>
      <w:r w:rsidRPr="00EC7C26">
        <w:rPr>
          <w:rFonts w:ascii="Times New Roman" w:eastAsia="Times New Roman" w:hAnsi="Times New Roman" w:cs="Times New Roman"/>
          <w:spacing w:val="1"/>
          <w:sz w:val="28"/>
          <w:szCs w:val="28"/>
          <w:lang w:eastAsia="ru-RU"/>
        </w:rPr>
        <w:t>м</w:t>
      </w:r>
      <w:r w:rsidRPr="00EC7C26">
        <w:rPr>
          <w:rFonts w:ascii="Times New Roman" w:eastAsia="Times New Roman" w:hAnsi="Times New Roman" w:cs="Times New Roman"/>
          <w:spacing w:val="4"/>
          <w:sz w:val="28"/>
          <w:szCs w:val="28"/>
          <w:lang w:eastAsia="ru-RU"/>
        </w:rPr>
        <w:t>и</w:t>
      </w:r>
      <w:r w:rsidRPr="00EC7C26">
        <w:rPr>
          <w:rFonts w:ascii="Times New Roman" w:eastAsia="Times New Roman" w:hAnsi="Times New Roman" w:cs="Times New Roman"/>
          <w:spacing w:val="3"/>
          <w:sz w:val="28"/>
          <w:szCs w:val="28"/>
          <w:lang w:eastAsia="ru-RU"/>
        </w:rPr>
        <w:t>нки</w:t>
      </w:r>
      <w:r w:rsidRPr="00EC7C26">
        <w:rPr>
          <w:rFonts w:ascii="Times New Roman" w:eastAsia="Times New Roman" w:hAnsi="Times New Roman" w:cs="Times New Roman"/>
          <w:sz w:val="28"/>
          <w:szCs w:val="28"/>
          <w:lang w:eastAsia="ru-RU"/>
        </w:rPr>
        <w:t>.</w:t>
      </w:r>
    </w:p>
    <w:p w:rsidR="00EC7C26" w:rsidRPr="00EC7C26" w:rsidRDefault="00EC7C26" w:rsidP="00EC7C26">
      <w:pPr>
        <w:spacing w:after="0" w:line="239" w:lineRule="auto"/>
        <w:ind w:right="-141"/>
        <w:rPr>
          <w:rFonts w:ascii="Times New Roman" w:eastAsia="Times New Roman" w:hAnsi="Times New Roman" w:cs="Times New Roman"/>
          <w:sz w:val="28"/>
          <w:szCs w:val="28"/>
          <w:lang w:eastAsia="ru-RU"/>
        </w:rPr>
      </w:pPr>
      <w:r w:rsidRPr="00EC7C26">
        <w:rPr>
          <w:rFonts w:ascii="Times New Roman" w:eastAsia="Times New Roman" w:hAnsi="Times New Roman" w:cs="Times New Roman"/>
          <w:spacing w:val="-7"/>
          <w:sz w:val="28"/>
          <w:szCs w:val="28"/>
          <w:lang w:eastAsia="ru-RU"/>
        </w:rPr>
        <w:t>2</w:t>
      </w:r>
      <w:r w:rsidRPr="00EC7C26">
        <w:rPr>
          <w:rFonts w:ascii="Times New Roman" w:eastAsia="Times New Roman" w:hAnsi="Times New Roman" w:cs="Times New Roman"/>
          <w:sz w:val="28"/>
          <w:szCs w:val="28"/>
          <w:lang w:eastAsia="ru-RU"/>
        </w:rPr>
        <w:t>.</w:t>
      </w:r>
      <w:r w:rsidRPr="00EC7C26">
        <w:rPr>
          <w:rFonts w:ascii="Times New Roman" w:eastAsia="Times New Roman" w:hAnsi="Times New Roman" w:cs="Times New Roman"/>
          <w:spacing w:val="50"/>
          <w:sz w:val="28"/>
          <w:szCs w:val="28"/>
          <w:lang w:eastAsia="ru-RU"/>
        </w:rPr>
        <w:t xml:space="preserve"> </w:t>
      </w:r>
      <w:r w:rsidRPr="00EC7C26">
        <w:rPr>
          <w:rFonts w:ascii="Times New Roman" w:eastAsia="Times New Roman" w:hAnsi="Times New Roman" w:cs="Times New Roman"/>
          <w:sz w:val="28"/>
          <w:szCs w:val="28"/>
          <w:lang w:eastAsia="ru-RU"/>
        </w:rPr>
        <w:t>У</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z w:val="28"/>
          <w:szCs w:val="28"/>
          <w:lang w:eastAsia="ru-RU"/>
        </w:rPr>
        <w:t>р</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ж</w:t>
      </w:r>
      <w:r w:rsidRPr="00EC7C26">
        <w:rPr>
          <w:rFonts w:ascii="Times New Roman" w:eastAsia="Times New Roman" w:hAnsi="Times New Roman" w:cs="Times New Roman"/>
          <w:spacing w:val="3"/>
          <w:sz w:val="28"/>
          <w:szCs w:val="28"/>
          <w:lang w:eastAsia="ru-RU"/>
        </w:rPr>
        <w:t>н</w:t>
      </w:r>
      <w:r w:rsidRPr="00EC7C26">
        <w:rPr>
          <w:rFonts w:ascii="Times New Roman" w:eastAsia="Times New Roman" w:hAnsi="Times New Roman" w:cs="Times New Roman"/>
          <w:sz w:val="28"/>
          <w:szCs w:val="28"/>
          <w:lang w:eastAsia="ru-RU"/>
        </w:rPr>
        <w:t>ен</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я</w:t>
      </w:r>
      <w:r w:rsidRPr="00EC7C26">
        <w:rPr>
          <w:rFonts w:ascii="Times New Roman" w:eastAsia="Times New Roman" w:hAnsi="Times New Roman" w:cs="Times New Roman"/>
          <w:spacing w:val="3"/>
          <w:sz w:val="28"/>
          <w:szCs w:val="28"/>
          <w:lang w:eastAsia="ru-RU"/>
        </w:rPr>
        <w:t xml:space="preserve"> </w:t>
      </w:r>
      <w:r w:rsidRPr="00EC7C26">
        <w:rPr>
          <w:rFonts w:ascii="Times New Roman" w:eastAsia="Times New Roman" w:hAnsi="Times New Roman" w:cs="Times New Roman"/>
          <w:sz w:val="28"/>
          <w:szCs w:val="28"/>
          <w:lang w:eastAsia="ru-RU"/>
        </w:rPr>
        <w:t>с</w:t>
      </w:r>
      <w:r w:rsidRPr="00EC7C26">
        <w:rPr>
          <w:rFonts w:ascii="Times New Roman" w:eastAsia="Times New Roman" w:hAnsi="Times New Roman" w:cs="Times New Roman"/>
          <w:spacing w:val="2"/>
          <w:sz w:val="28"/>
          <w:szCs w:val="28"/>
          <w:lang w:eastAsia="ru-RU"/>
        </w:rPr>
        <w:t>п</w:t>
      </w:r>
      <w:r w:rsidRPr="00EC7C26">
        <w:rPr>
          <w:rFonts w:ascii="Times New Roman" w:eastAsia="Times New Roman" w:hAnsi="Times New Roman" w:cs="Times New Roman"/>
          <w:sz w:val="28"/>
          <w:szCs w:val="28"/>
          <w:lang w:eastAsia="ru-RU"/>
        </w:rPr>
        <w:t>ец</w:t>
      </w:r>
      <w:r w:rsidRPr="00EC7C26">
        <w:rPr>
          <w:rFonts w:ascii="Times New Roman" w:eastAsia="Times New Roman" w:hAnsi="Times New Roman" w:cs="Times New Roman"/>
          <w:spacing w:val="3"/>
          <w:sz w:val="28"/>
          <w:szCs w:val="28"/>
          <w:lang w:eastAsia="ru-RU"/>
        </w:rPr>
        <w:t>и</w:t>
      </w:r>
      <w:r w:rsidRPr="00EC7C26">
        <w:rPr>
          <w:rFonts w:ascii="Times New Roman" w:eastAsia="Times New Roman" w:hAnsi="Times New Roman" w:cs="Times New Roman"/>
          <w:sz w:val="28"/>
          <w:szCs w:val="28"/>
          <w:lang w:eastAsia="ru-RU"/>
        </w:rPr>
        <w:t>аль</w:t>
      </w:r>
      <w:r w:rsidRPr="00EC7C26">
        <w:rPr>
          <w:rFonts w:ascii="Times New Roman" w:eastAsia="Times New Roman" w:hAnsi="Times New Roman" w:cs="Times New Roman"/>
          <w:spacing w:val="4"/>
          <w:sz w:val="28"/>
          <w:szCs w:val="28"/>
          <w:lang w:eastAsia="ru-RU"/>
        </w:rPr>
        <w:t>н</w:t>
      </w:r>
      <w:r w:rsidRPr="00EC7C26">
        <w:rPr>
          <w:rFonts w:ascii="Times New Roman" w:eastAsia="Times New Roman" w:hAnsi="Times New Roman" w:cs="Times New Roman"/>
          <w:sz w:val="28"/>
          <w:szCs w:val="28"/>
          <w:lang w:eastAsia="ru-RU"/>
        </w:rPr>
        <w:t>ой</w:t>
      </w:r>
      <w:r w:rsidRPr="00EC7C26">
        <w:rPr>
          <w:rFonts w:ascii="Times New Roman" w:eastAsia="Times New Roman" w:hAnsi="Times New Roman" w:cs="Times New Roman"/>
          <w:spacing w:val="1"/>
          <w:sz w:val="28"/>
          <w:szCs w:val="28"/>
          <w:lang w:eastAsia="ru-RU"/>
        </w:rPr>
        <w:t xml:space="preserve"> </w:t>
      </w:r>
      <w:r w:rsidRPr="00EC7C26">
        <w:rPr>
          <w:rFonts w:ascii="Times New Roman" w:eastAsia="Times New Roman" w:hAnsi="Times New Roman" w:cs="Times New Roman"/>
          <w:spacing w:val="2"/>
          <w:sz w:val="28"/>
          <w:szCs w:val="28"/>
          <w:lang w:eastAsia="ru-RU"/>
        </w:rPr>
        <w:t>р</w:t>
      </w:r>
      <w:r w:rsidRPr="00EC7C26">
        <w:rPr>
          <w:rFonts w:ascii="Times New Roman" w:eastAsia="Times New Roman" w:hAnsi="Times New Roman" w:cs="Times New Roman"/>
          <w:sz w:val="28"/>
          <w:szCs w:val="28"/>
          <w:lang w:eastAsia="ru-RU"/>
        </w:rPr>
        <w:t>а</w:t>
      </w:r>
      <w:r w:rsidRPr="00EC7C26">
        <w:rPr>
          <w:rFonts w:ascii="Times New Roman" w:eastAsia="Times New Roman" w:hAnsi="Times New Roman" w:cs="Times New Roman"/>
          <w:spacing w:val="2"/>
          <w:sz w:val="28"/>
          <w:szCs w:val="28"/>
          <w:lang w:eastAsia="ru-RU"/>
        </w:rPr>
        <w:t>з</w:t>
      </w:r>
      <w:r w:rsidRPr="00EC7C26">
        <w:rPr>
          <w:rFonts w:ascii="Times New Roman" w:eastAsia="Times New Roman" w:hAnsi="Times New Roman" w:cs="Times New Roman"/>
          <w:sz w:val="28"/>
          <w:szCs w:val="28"/>
          <w:lang w:eastAsia="ru-RU"/>
        </w:rPr>
        <w:t>ми</w:t>
      </w:r>
      <w:r w:rsidRPr="00EC7C26">
        <w:rPr>
          <w:rFonts w:ascii="Times New Roman" w:eastAsia="Times New Roman" w:hAnsi="Times New Roman" w:cs="Times New Roman"/>
          <w:spacing w:val="1"/>
          <w:sz w:val="28"/>
          <w:szCs w:val="28"/>
          <w:lang w:eastAsia="ru-RU"/>
        </w:rPr>
        <w:t>нки</w:t>
      </w:r>
      <w:r w:rsidRPr="00EC7C26">
        <w:rPr>
          <w:rFonts w:ascii="Times New Roman" w:eastAsia="Times New Roman" w:hAnsi="Times New Roman" w:cs="Times New Roman"/>
          <w:sz w:val="28"/>
          <w:szCs w:val="28"/>
          <w:lang w:eastAsia="ru-RU"/>
        </w:rPr>
        <w:t xml:space="preserve">. </w:t>
      </w:r>
    </w:p>
    <w:p w:rsidR="00EC7C26" w:rsidRPr="00EC7C26" w:rsidRDefault="00EC7C26" w:rsidP="00EC7C26">
      <w:pPr>
        <w:spacing w:after="0" w:line="239" w:lineRule="auto"/>
        <w:rPr>
          <w:rFonts w:ascii="Times New Roman" w:eastAsia="Times New Roman" w:hAnsi="Times New Roman" w:cs="Times New Roman"/>
          <w:i/>
          <w:iCs/>
          <w:sz w:val="28"/>
          <w:szCs w:val="28"/>
          <w:lang w:eastAsia="ru-RU"/>
        </w:rPr>
      </w:pPr>
      <w:r w:rsidRPr="00EC7C26">
        <w:rPr>
          <w:rFonts w:ascii="Times New Roman" w:eastAsia="Times New Roman" w:hAnsi="Times New Roman" w:cs="Times New Roman"/>
          <w:i/>
          <w:iCs/>
          <w:spacing w:val="-5"/>
          <w:sz w:val="28"/>
          <w:szCs w:val="28"/>
          <w:lang w:eastAsia="ru-RU"/>
        </w:rPr>
        <w:t>I</w:t>
      </w:r>
      <w:r w:rsidRPr="00EC7C26">
        <w:rPr>
          <w:rFonts w:ascii="Times New Roman" w:eastAsia="Times New Roman" w:hAnsi="Times New Roman" w:cs="Times New Roman"/>
          <w:i/>
          <w:iCs/>
          <w:spacing w:val="-8"/>
          <w:sz w:val="28"/>
          <w:szCs w:val="28"/>
          <w:lang w:eastAsia="ru-RU"/>
        </w:rPr>
        <w:t>I</w:t>
      </w:r>
      <w:r w:rsidRPr="00EC7C26">
        <w:rPr>
          <w:rFonts w:ascii="Times New Roman" w:eastAsia="Times New Roman" w:hAnsi="Times New Roman" w:cs="Times New Roman"/>
          <w:i/>
          <w:iCs/>
          <w:spacing w:val="-5"/>
          <w:sz w:val="28"/>
          <w:szCs w:val="28"/>
          <w:lang w:eastAsia="ru-RU"/>
        </w:rPr>
        <w:t>. О</w:t>
      </w:r>
      <w:r w:rsidRPr="00EC7C26">
        <w:rPr>
          <w:rFonts w:ascii="Times New Roman" w:eastAsia="Times New Roman" w:hAnsi="Times New Roman" w:cs="Times New Roman"/>
          <w:i/>
          <w:iCs/>
          <w:spacing w:val="-8"/>
          <w:sz w:val="28"/>
          <w:szCs w:val="28"/>
          <w:lang w:eastAsia="ru-RU"/>
        </w:rPr>
        <w:t>с</w:t>
      </w:r>
      <w:r w:rsidRPr="00EC7C26">
        <w:rPr>
          <w:rFonts w:ascii="Times New Roman" w:eastAsia="Times New Roman" w:hAnsi="Times New Roman" w:cs="Times New Roman"/>
          <w:i/>
          <w:iCs/>
          <w:spacing w:val="-6"/>
          <w:sz w:val="28"/>
          <w:szCs w:val="28"/>
          <w:lang w:eastAsia="ru-RU"/>
        </w:rPr>
        <w:t>н</w:t>
      </w:r>
      <w:r w:rsidRPr="00EC7C26">
        <w:rPr>
          <w:rFonts w:ascii="Times New Roman" w:eastAsia="Times New Roman" w:hAnsi="Times New Roman" w:cs="Times New Roman"/>
          <w:i/>
          <w:iCs/>
          <w:spacing w:val="-5"/>
          <w:sz w:val="28"/>
          <w:szCs w:val="28"/>
          <w:lang w:eastAsia="ru-RU"/>
        </w:rPr>
        <w:t>о</w:t>
      </w:r>
      <w:r w:rsidRPr="00EC7C26">
        <w:rPr>
          <w:rFonts w:ascii="Times New Roman" w:eastAsia="Times New Roman" w:hAnsi="Times New Roman" w:cs="Times New Roman"/>
          <w:i/>
          <w:iCs/>
          <w:spacing w:val="-8"/>
          <w:sz w:val="28"/>
          <w:szCs w:val="28"/>
          <w:lang w:eastAsia="ru-RU"/>
        </w:rPr>
        <w:t>в</w:t>
      </w:r>
      <w:r w:rsidRPr="00EC7C26">
        <w:rPr>
          <w:rFonts w:ascii="Times New Roman" w:eastAsia="Times New Roman" w:hAnsi="Times New Roman" w:cs="Times New Roman"/>
          <w:i/>
          <w:iCs/>
          <w:spacing w:val="-4"/>
          <w:sz w:val="28"/>
          <w:szCs w:val="28"/>
          <w:lang w:eastAsia="ru-RU"/>
        </w:rPr>
        <w:t>н</w:t>
      </w:r>
      <w:r w:rsidRPr="00EC7C26">
        <w:rPr>
          <w:rFonts w:ascii="Times New Roman" w:eastAsia="Times New Roman" w:hAnsi="Times New Roman" w:cs="Times New Roman"/>
          <w:i/>
          <w:iCs/>
          <w:spacing w:val="-7"/>
          <w:sz w:val="28"/>
          <w:szCs w:val="28"/>
          <w:lang w:eastAsia="ru-RU"/>
        </w:rPr>
        <w:t>а</w:t>
      </w:r>
      <w:r w:rsidRPr="00EC7C26">
        <w:rPr>
          <w:rFonts w:ascii="Times New Roman" w:eastAsia="Times New Roman" w:hAnsi="Times New Roman" w:cs="Times New Roman"/>
          <w:i/>
          <w:iCs/>
          <w:sz w:val="28"/>
          <w:szCs w:val="28"/>
          <w:lang w:eastAsia="ru-RU"/>
        </w:rPr>
        <w:t>я</w:t>
      </w:r>
      <w:r w:rsidRPr="00EC7C26">
        <w:rPr>
          <w:rFonts w:ascii="Times New Roman" w:eastAsia="Times New Roman" w:hAnsi="Times New Roman" w:cs="Times New Roman"/>
          <w:spacing w:val="-11"/>
          <w:sz w:val="28"/>
          <w:szCs w:val="28"/>
          <w:lang w:eastAsia="ru-RU"/>
        </w:rPr>
        <w:t xml:space="preserve"> </w:t>
      </w:r>
      <w:r w:rsidRPr="00EC7C26">
        <w:rPr>
          <w:rFonts w:ascii="Times New Roman" w:eastAsia="Times New Roman" w:hAnsi="Times New Roman" w:cs="Times New Roman"/>
          <w:i/>
          <w:iCs/>
          <w:spacing w:val="-7"/>
          <w:sz w:val="28"/>
          <w:szCs w:val="28"/>
          <w:lang w:eastAsia="ru-RU"/>
        </w:rPr>
        <w:t>ч</w:t>
      </w:r>
      <w:r w:rsidRPr="00EC7C26">
        <w:rPr>
          <w:rFonts w:ascii="Times New Roman" w:eastAsia="Times New Roman" w:hAnsi="Times New Roman" w:cs="Times New Roman"/>
          <w:i/>
          <w:iCs/>
          <w:spacing w:val="-5"/>
          <w:sz w:val="28"/>
          <w:szCs w:val="28"/>
          <w:lang w:eastAsia="ru-RU"/>
        </w:rPr>
        <w:t>ас</w:t>
      </w:r>
      <w:r w:rsidRPr="00EC7C26">
        <w:rPr>
          <w:rFonts w:ascii="Times New Roman" w:eastAsia="Times New Roman" w:hAnsi="Times New Roman" w:cs="Times New Roman"/>
          <w:i/>
          <w:iCs/>
          <w:spacing w:val="-8"/>
          <w:sz w:val="28"/>
          <w:szCs w:val="28"/>
          <w:lang w:eastAsia="ru-RU"/>
        </w:rPr>
        <w:t>т</w:t>
      </w:r>
      <w:r w:rsidRPr="00EC7C26">
        <w:rPr>
          <w:rFonts w:ascii="Times New Roman" w:eastAsia="Times New Roman" w:hAnsi="Times New Roman" w:cs="Times New Roman"/>
          <w:i/>
          <w:iCs/>
          <w:sz w:val="28"/>
          <w:szCs w:val="28"/>
          <w:lang w:eastAsia="ru-RU"/>
        </w:rPr>
        <w:t>ь</w:t>
      </w:r>
    </w:p>
    <w:p w:rsidR="00EC7C26" w:rsidRPr="00EC7C26" w:rsidRDefault="00EC7C26" w:rsidP="00EC7C26">
      <w:pPr>
        <w:spacing w:after="0" w:line="240" w:lineRule="auto"/>
        <w:ind w:right="-20"/>
        <w:rPr>
          <w:rFonts w:ascii="Times New Roman" w:eastAsia="Times New Roman" w:hAnsi="Times New Roman" w:cs="Times New Roman"/>
          <w:sz w:val="28"/>
          <w:szCs w:val="28"/>
          <w:lang w:eastAsia="ru-RU"/>
        </w:rPr>
      </w:pPr>
      <w:r w:rsidRPr="00EC7C26">
        <w:rPr>
          <w:rFonts w:ascii="Times New Roman" w:eastAsia="Times New Roman" w:hAnsi="Times New Roman" w:cs="Times New Roman"/>
          <w:spacing w:val="-19"/>
          <w:sz w:val="28"/>
          <w:szCs w:val="28"/>
          <w:lang w:eastAsia="ru-RU"/>
        </w:rPr>
        <w:t>1</w:t>
      </w:r>
      <w:r w:rsidRPr="00EC7C26">
        <w:rPr>
          <w:rFonts w:ascii="Times New Roman" w:eastAsia="Times New Roman" w:hAnsi="Times New Roman" w:cs="Times New Roman"/>
          <w:sz w:val="28"/>
          <w:szCs w:val="28"/>
          <w:lang w:eastAsia="ru-RU"/>
        </w:rPr>
        <w:t>.</w:t>
      </w:r>
      <w:r w:rsidRPr="00EC7C26">
        <w:rPr>
          <w:rFonts w:ascii="Times New Roman" w:eastAsia="Times New Roman" w:hAnsi="Times New Roman" w:cs="Times New Roman"/>
          <w:spacing w:val="-9"/>
          <w:sz w:val="28"/>
          <w:szCs w:val="28"/>
          <w:lang w:eastAsia="ru-RU"/>
        </w:rPr>
        <w:t xml:space="preserve"> </w:t>
      </w:r>
      <w:r w:rsidRPr="00EC7C26">
        <w:rPr>
          <w:rFonts w:ascii="Times New Roman" w:eastAsia="Times New Roman" w:hAnsi="Times New Roman" w:cs="Times New Roman"/>
          <w:spacing w:val="4"/>
          <w:sz w:val="28"/>
          <w:szCs w:val="28"/>
          <w:lang w:eastAsia="ru-RU"/>
        </w:rPr>
        <w:t>У</w:t>
      </w:r>
      <w:r w:rsidRPr="00EC7C26">
        <w:rPr>
          <w:rFonts w:ascii="Times New Roman" w:eastAsia="Times New Roman" w:hAnsi="Times New Roman" w:cs="Times New Roman"/>
          <w:spacing w:val="8"/>
          <w:sz w:val="28"/>
          <w:szCs w:val="28"/>
          <w:lang w:eastAsia="ru-RU"/>
        </w:rPr>
        <w:t>п</w:t>
      </w:r>
      <w:r w:rsidRPr="00EC7C26">
        <w:rPr>
          <w:rFonts w:ascii="Times New Roman" w:eastAsia="Times New Roman" w:hAnsi="Times New Roman" w:cs="Times New Roman"/>
          <w:spacing w:val="7"/>
          <w:sz w:val="28"/>
          <w:szCs w:val="28"/>
          <w:lang w:eastAsia="ru-RU"/>
        </w:rPr>
        <w:t>р</w:t>
      </w:r>
      <w:r w:rsidRPr="00EC7C26">
        <w:rPr>
          <w:rFonts w:ascii="Times New Roman" w:eastAsia="Times New Roman" w:hAnsi="Times New Roman" w:cs="Times New Roman"/>
          <w:spacing w:val="3"/>
          <w:sz w:val="28"/>
          <w:szCs w:val="28"/>
          <w:lang w:eastAsia="ru-RU"/>
        </w:rPr>
        <w:t>а</w:t>
      </w:r>
      <w:r w:rsidRPr="00EC7C26">
        <w:rPr>
          <w:rFonts w:ascii="Times New Roman" w:eastAsia="Times New Roman" w:hAnsi="Times New Roman" w:cs="Times New Roman"/>
          <w:spacing w:val="5"/>
          <w:sz w:val="28"/>
          <w:szCs w:val="28"/>
          <w:lang w:eastAsia="ru-RU"/>
        </w:rPr>
        <w:t>ж</w:t>
      </w:r>
      <w:r w:rsidRPr="00EC7C26">
        <w:rPr>
          <w:rFonts w:ascii="Times New Roman" w:eastAsia="Times New Roman" w:hAnsi="Times New Roman" w:cs="Times New Roman"/>
          <w:spacing w:val="8"/>
          <w:sz w:val="28"/>
          <w:szCs w:val="28"/>
          <w:lang w:eastAsia="ru-RU"/>
        </w:rPr>
        <w:t>н</w:t>
      </w:r>
      <w:r w:rsidRPr="00EC7C26">
        <w:rPr>
          <w:rFonts w:ascii="Times New Roman" w:eastAsia="Times New Roman" w:hAnsi="Times New Roman" w:cs="Times New Roman"/>
          <w:spacing w:val="3"/>
          <w:sz w:val="28"/>
          <w:szCs w:val="28"/>
          <w:lang w:eastAsia="ru-RU"/>
        </w:rPr>
        <w:t>е</w:t>
      </w:r>
      <w:r w:rsidRPr="00EC7C26">
        <w:rPr>
          <w:rFonts w:ascii="Times New Roman" w:eastAsia="Times New Roman" w:hAnsi="Times New Roman" w:cs="Times New Roman"/>
          <w:spacing w:val="6"/>
          <w:sz w:val="28"/>
          <w:szCs w:val="28"/>
          <w:lang w:eastAsia="ru-RU"/>
        </w:rPr>
        <w:t>н</w:t>
      </w:r>
      <w:r w:rsidRPr="00EC7C26">
        <w:rPr>
          <w:rFonts w:ascii="Times New Roman" w:eastAsia="Times New Roman" w:hAnsi="Times New Roman" w:cs="Times New Roman"/>
          <w:spacing w:val="8"/>
          <w:sz w:val="28"/>
          <w:szCs w:val="28"/>
          <w:lang w:eastAsia="ru-RU"/>
        </w:rPr>
        <w:t>и</w:t>
      </w:r>
      <w:r w:rsidRPr="00EC7C26">
        <w:rPr>
          <w:rFonts w:ascii="Times New Roman" w:eastAsia="Times New Roman" w:hAnsi="Times New Roman" w:cs="Times New Roman"/>
          <w:sz w:val="28"/>
          <w:szCs w:val="28"/>
          <w:lang w:eastAsia="ru-RU"/>
        </w:rPr>
        <w:t>я</w:t>
      </w:r>
      <w:r w:rsidRPr="00EC7C26">
        <w:rPr>
          <w:rFonts w:ascii="Times New Roman" w:eastAsia="Times New Roman" w:hAnsi="Times New Roman" w:cs="Times New Roman"/>
          <w:spacing w:val="9"/>
          <w:sz w:val="28"/>
          <w:szCs w:val="28"/>
          <w:lang w:eastAsia="ru-RU"/>
        </w:rPr>
        <w:t xml:space="preserve"> н</w:t>
      </w:r>
      <w:r w:rsidRPr="00EC7C26">
        <w:rPr>
          <w:rFonts w:ascii="Times New Roman" w:eastAsia="Times New Roman" w:hAnsi="Times New Roman" w:cs="Times New Roman"/>
          <w:sz w:val="28"/>
          <w:szCs w:val="28"/>
          <w:lang w:eastAsia="ru-RU"/>
        </w:rPr>
        <w:t>а</w:t>
      </w:r>
      <w:r w:rsidRPr="00EC7C26">
        <w:rPr>
          <w:rFonts w:ascii="Times New Roman" w:eastAsia="Times New Roman" w:hAnsi="Times New Roman" w:cs="Times New Roman"/>
          <w:spacing w:val="10"/>
          <w:sz w:val="28"/>
          <w:szCs w:val="28"/>
          <w:lang w:eastAsia="ru-RU"/>
        </w:rPr>
        <w:t xml:space="preserve"> </w:t>
      </w:r>
      <w:r w:rsidRPr="00EC7C26">
        <w:rPr>
          <w:rFonts w:ascii="Times New Roman" w:eastAsia="Times New Roman" w:hAnsi="Times New Roman" w:cs="Times New Roman"/>
          <w:spacing w:val="7"/>
          <w:sz w:val="28"/>
          <w:szCs w:val="28"/>
          <w:lang w:eastAsia="ru-RU"/>
        </w:rPr>
        <w:t>бы</w:t>
      </w:r>
      <w:r w:rsidRPr="00EC7C26">
        <w:rPr>
          <w:rFonts w:ascii="Times New Roman" w:eastAsia="Times New Roman" w:hAnsi="Times New Roman" w:cs="Times New Roman"/>
          <w:spacing w:val="3"/>
          <w:sz w:val="28"/>
          <w:szCs w:val="28"/>
          <w:lang w:eastAsia="ru-RU"/>
        </w:rPr>
        <w:t>с</w:t>
      </w:r>
      <w:r w:rsidRPr="00EC7C26">
        <w:rPr>
          <w:rFonts w:ascii="Times New Roman" w:eastAsia="Times New Roman" w:hAnsi="Times New Roman" w:cs="Times New Roman"/>
          <w:spacing w:val="6"/>
          <w:sz w:val="28"/>
          <w:szCs w:val="28"/>
          <w:lang w:eastAsia="ru-RU"/>
        </w:rPr>
        <w:t>т</w:t>
      </w:r>
      <w:r w:rsidRPr="00EC7C26">
        <w:rPr>
          <w:rFonts w:ascii="Times New Roman" w:eastAsia="Times New Roman" w:hAnsi="Times New Roman" w:cs="Times New Roman"/>
          <w:spacing w:val="4"/>
          <w:sz w:val="28"/>
          <w:szCs w:val="28"/>
          <w:lang w:eastAsia="ru-RU"/>
        </w:rPr>
        <w:t>р</w:t>
      </w:r>
      <w:r w:rsidRPr="00EC7C26">
        <w:rPr>
          <w:rFonts w:ascii="Times New Roman" w:eastAsia="Times New Roman" w:hAnsi="Times New Roman" w:cs="Times New Roman"/>
          <w:spacing w:val="7"/>
          <w:sz w:val="28"/>
          <w:szCs w:val="28"/>
          <w:lang w:eastAsia="ru-RU"/>
        </w:rPr>
        <w:t>о</w:t>
      </w:r>
      <w:r w:rsidRPr="00EC7C26">
        <w:rPr>
          <w:rFonts w:ascii="Times New Roman" w:eastAsia="Times New Roman" w:hAnsi="Times New Roman" w:cs="Times New Roman"/>
          <w:spacing w:val="6"/>
          <w:sz w:val="28"/>
          <w:szCs w:val="28"/>
          <w:lang w:eastAsia="ru-RU"/>
        </w:rPr>
        <w:t>т</w:t>
      </w:r>
      <w:r w:rsidRPr="00EC7C26">
        <w:rPr>
          <w:rFonts w:ascii="Times New Roman" w:eastAsia="Times New Roman" w:hAnsi="Times New Roman" w:cs="Times New Roman"/>
          <w:sz w:val="28"/>
          <w:szCs w:val="28"/>
          <w:lang w:eastAsia="ru-RU"/>
        </w:rPr>
        <w:t>у</w:t>
      </w:r>
      <w:r w:rsidRPr="00EC7C26">
        <w:rPr>
          <w:rFonts w:ascii="Times New Roman" w:eastAsia="Times New Roman" w:hAnsi="Times New Roman" w:cs="Times New Roman"/>
          <w:spacing w:val="11"/>
          <w:sz w:val="28"/>
          <w:szCs w:val="28"/>
          <w:lang w:eastAsia="ru-RU"/>
        </w:rPr>
        <w:t xml:space="preserve"> </w:t>
      </w:r>
      <w:r w:rsidRPr="00EC7C26">
        <w:rPr>
          <w:rFonts w:ascii="Times New Roman" w:eastAsia="Times New Roman" w:hAnsi="Times New Roman" w:cs="Times New Roman"/>
          <w:sz w:val="28"/>
          <w:szCs w:val="28"/>
          <w:lang w:eastAsia="ru-RU"/>
        </w:rPr>
        <w:t>и</w:t>
      </w:r>
      <w:r w:rsidRPr="00EC7C26">
        <w:rPr>
          <w:rFonts w:ascii="Times New Roman" w:eastAsia="Times New Roman" w:hAnsi="Times New Roman" w:cs="Times New Roman"/>
          <w:spacing w:val="13"/>
          <w:sz w:val="28"/>
          <w:szCs w:val="28"/>
          <w:lang w:eastAsia="ru-RU"/>
        </w:rPr>
        <w:t xml:space="preserve"> </w:t>
      </w:r>
      <w:r w:rsidRPr="00EC7C26">
        <w:rPr>
          <w:rFonts w:ascii="Times New Roman" w:eastAsia="Times New Roman" w:hAnsi="Times New Roman" w:cs="Times New Roman"/>
          <w:spacing w:val="6"/>
          <w:sz w:val="28"/>
          <w:szCs w:val="28"/>
          <w:lang w:eastAsia="ru-RU"/>
        </w:rPr>
        <w:t>в</w:t>
      </w:r>
      <w:r w:rsidRPr="00EC7C26">
        <w:rPr>
          <w:rFonts w:ascii="Times New Roman" w:eastAsia="Times New Roman" w:hAnsi="Times New Roman" w:cs="Times New Roman"/>
          <w:spacing w:val="4"/>
          <w:sz w:val="28"/>
          <w:szCs w:val="28"/>
          <w:lang w:eastAsia="ru-RU"/>
        </w:rPr>
        <w:t>ы</w:t>
      </w:r>
      <w:r w:rsidRPr="00EC7C26">
        <w:rPr>
          <w:rFonts w:ascii="Times New Roman" w:eastAsia="Times New Roman" w:hAnsi="Times New Roman" w:cs="Times New Roman"/>
          <w:spacing w:val="6"/>
          <w:sz w:val="28"/>
          <w:szCs w:val="28"/>
          <w:lang w:eastAsia="ru-RU"/>
        </w:rPr>
        <w:t>н</w:t>
      </w:r>
      <w:r w:rsidRPr="00EC7C26">
        <w:rPr>
          <w:rFonts w:ascii="Times New Roman" w:eastAsia="Times New Roman" w:hAnsi="Times New Roman" w:cs="Times New Roman"/>
          <w:spacing w:val="7"/>
          <w:sz w:val="28"/>
          <w:szCs w:val="28"/>
          <w:lang w:eastAsia="ru-RU"/>
        </w:rPr>
        <w:t>о</w:t>
      </w:r>
      <w:r w:rsidRPr="00EC7C26">
        <w:rPr>
          <w:rFonts w:ascii="Times New Roman" w:eastAsia="Times New Roman" w:hAnsi="Times New Roman" w:cs="Times New Roman"/>
          <w:spacing w:val="4"/>
          <w:sz w:val="28"/>
          <w:szCs w:val="28"/>
          <w:lang w:eastAsia="ru-RU"/>
        </w:rPr>
        <w:t>сл</w:t>
      </w:r>
      <w:r w:rsidRPr="00EC7C26">
        <w:rPr>
          <w:rFonts w:ascii="Times New Roman" w:eastAsia="Times New Roman" w:hAnsi="Times New Roman" w:cs="Times New Roman"/>
          <w:spacing w:val="9"/>
          <w:sz w:val="28"/>
          <w:szCs w:val="28"/>
          <w:lang w:eastAsia="ru-RU"/>
        </w:rPr>
        <w:t>и</w:t>
      </w:r>
      <w:r w:rsidRPr="00EC7C26">
        <w:rPr>
          <w:rFonts w:ascii="Times New Roman" w:eastAsia="Times New Roman" w:hAnsi="Times New Roman" w:cs="Times New Roman"/>
          <w:spacing w:val="6"/>
          <w:sz w:val="28"/>
          <w:szCs w:val="28"/>
          <w:lang w:eastAsia="ru-RU"/>
        </w:rPr>
        <w:t>в</w:t>
      </w:r>
      <w:r w:rsidRPr="00EC7C26">
        <w:rPr>
          <w:rFonts w:ascii="Times New Roman" w:eastAsia="Times New Roman" w:hAnsi="Times New Roman" w:cs="Times New Roman"/>
          <w:spacing w:val="7"/>
          <w:sz w:val="28"/>
          <w:szCs w:val="28"/>
          <w:lang w:eastAsia="ru-RU"/>
        </w:rPr>
        <w:t>о</w:t>
      </w:r>
      <w:r w:rsidRPr="00EC7C26">
        <w:rPr>
          <w:rFonts w:ascii="Times New Roman" w:eastAsia="Times New Roman" w:hAnsi="Times New Roman" w:cs="Times New Roman"/>
          <w:spacing w:val="4"/>
          <w:sz w:val="28"/>
          <w:szCs w:val="28"/>
          <w:lang w:eastAsia="ru-RU"/>
        </w:rPr>
        <w:t>с</w:t>
      </w:r>
      <w:r w:rsidRPr="00EC7C26">
        <w:rPr>
          <w:rFonts w:ascii="Times New Roman" w:eastAsia="Times New Roman" w:hAnsi="Times New Roman" w:cs="Times New Roman"/>
          <w:spacing w:val="5"/>
          <w:sz w:val="28"/>
          <w:szCs w:val="28"/>
          <w:lang w:eastAsia="ru-RU"/>
        </w:rPr>
        <w:t>т</w:t>
      </w:r>
      <w:r w:rsidRPr="00EC7C26">
        <w:rPr>
          <w:rFonts w:ascii="Times New Roman" w:eastAsia="Times New Roman" w:hAnsi="Times New Roman" w:cs="Times New Roman"/>
          <w:sz w:val="28"/>
          <w:szCs w:val="28"/>
          <w:lang w:eastAsia="ru-RU"/>
        </w:rPr>
        <w:t>ь</w:t>
      </w:r>
    </w:p>
    <w:p w:rsidR="00EC7C26" w:rsidRPr="00EC7C26" w:rsidRDefault="00EC7C26" w:rsidP="00EC7C26">
      <w:pPr>
        <w:spacing w:after="0" w:line="240" w:lineRule="auto"/>
        <w:rPr>
          <w:rFonts w:ascii="Times New Roman" w:eastAsia="Times New Roman" w:hAnsi="Times New Roman" w:cs="Times New Roman"/>
          <w:sz w:val="28"/>
          <w:szCs w:val="28"/>
          <w:lang w:eastAsia="ru-RU"/>
        </w:rPr>
      </w:pPr>
      <w:r w:rsidRPr="00EC7C26">
        <w:rPr>
          <w:rFonts w:ascii="Times New Roman" w:eastAsia="Times New Roman" w:hAnsi="Times New Roman" w:cs="Times New Roman"/>
          <w:spacing w:val="-11"/>
          <w:sz w:val="28"/>
          <w:szCs w:val="28"/>
          <w:lang w:eastAsia="ru-RU"/>
        </w:rPr>
        <w:t>2</w:t>
      </w:r>
      <w:r w:rsidRPr="00EC7C26">
        <w:rPr>
          <w:rFonts w:ascii="Times New Roman" w:eastAsia="Times New Roman" w:hAnsi="Times New Roman" w:cs="Times New Roman"/>
          <w:spacing w:val="42"/>
          <w:sz w:val="28"/>
          <w:szCs w:val="28"/>
          <w:lang w:eastAsia="ru-RU"/>
        </w:rPr>
        <w:t>.</w:t>
      </w:r>
      <w:r w:rsidRPr="00EC7C26">
        <w:rPr>
          <w:rFonts w:ascii="Times New Roman" w:eastAsia="Times New Roman" w:hAnsi="Times New Roman" w:cs="Times New Roman"/>
          <w:spacing w:val="2"/>
          <w:sz w:val="28"/>
          <w:szCs w:val="28"/>
          <w:lang w:eastAsia="ru-RU"/>
        </w:rPr>
        <w:t>У</w:t>
      </w:r>
      <w:r w:rsidRPr="00EC7C26">
        <w:rPr>
          <w:rFonts w:ascii="Times New Roman" w:eastAsia="Times New Roman" w:hAnsi="Times New Roman" w:cs="Times New Roman"/>
          <w:spacing w:val="4"/>
          <w:sz w:val="28"/>
          <w:szCs w:val="28"/>
          <w:lang w:eastAsia="ru-RU"/>
        </w:rPr>
        <w:t>п</w:t>
      </w:r>
      <w:r w:rsidRPr="00EC7C26">
        <w:rPr>
          <w:rFonts w:ascii="Times New Roman" w:eastAsia="Times New Roman" w:hAnsi="Times New Roman" w:cs="Times New Roman"/>
          <w:spacing w:val="2"/>
          <w:sz w:val="28"/>
          <w:szCs w:val="28"/>
          <w:lang w:eastAsia="ru-RU"/>
        </w:rPr>
        <w:t>р</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ж</w:t>
      </w:r>
      <w:r w:rsidRPr="00EC7C26">
        <w:rPr>
          <w:rFonts w:ascii="Times New Roman" w:eastAsia="Times New Roman" w:hAnsi="Times New Roman" w:cs="Times New Roman"/>
          <w:spacing w:val="3"/>
          <w:sz w:val="28"/>
          <w:szCs w:val="28"/>
          <w:lang w:eastAsia="ru-RU"/>
        </w:rPr>
        <w:t>н</w:t>
      </w:r>
      <w:r w:rsidRPr="00EC7C26">
        <w:rPr>
          <w:rFonts w:ascii="Times New Roman" w:eastAsia="Times New Roman" w:hAnsi="Times New Roman" w:cs="Times New Roman"/>
          <w:spacing w:val="1"/>
          <w:sz w:val="28"/>
          <w:szCs w:val="28"/>
          <w:lang w:eastAsia="ru-RU"/>
        </w:rPr>
        <w:t>ен</w:t>
      </w:r>
      <w:r w:rsidRPr="00EC7C26">
        <w:rPr>
          <w:rFonts w:ascii="Times New Roman" w:eastAsia="Times New Roman" w:hAnsi="Times New Roman" w:cs="Times New Roman"/>
          <w:spacing w:val="4"/>
          <w:sz w:val="28"/>
          <w:szCs w:val="28"/>
          <w:lang w:eastAsia="ru-RU"/>
        </w:rPr>
        <w:t>и</w:t>
      </w:r>
      <w:r w:rsidRPr="00EC7C26">
        <w:rPr>
          <w:rFonts w:ascii="Times New Roman" w:eastAsia="Times New Roman" w:hAnsi="Times New Roman" w:cs="Times New Roman"/>
          <w:sz w:val="28"/>
          <w:szCs w:val="28"/>
          <w:lang w:eastAsia="ru-RU"/>
        </w:rPr>
        <w:t>я</w:t>
      </w:r>
      <w:r w:rsidRPr="00EC7C26">
        <w:rPr>
          <w:rFonts w:ascii="Times New Roman" w:eastAsia="Times New Roman" w:hAnsi="Times New Roman" w:cs="Times New Roman"/>
          <w:spacing w:val="2"/>
          <w:sz w:val="28"/>
          <w:szCs w:val="28"/>
          <w:lang w:eastAsia="ru-RU"/>
        </w:rPr>
        <w:t xml:space="preserve"> </w:t>
      </w:r>
      <w:r w:rsidRPr="00EC7C26">
        <w:rPr>
          <w:rFonts w:ascii="Times New Roman" w:eastAsia="Times New Roman" w:hAnsi="Times New Roman" w:cs="Times New Roman"/>
          <w:spacing w:val="3"/>
          <w:sz w:val="28"/>
          <w:szCs w:val="28"/>
          <w:lang w:eastAsia="ru-RU"/>
        </w:rPr>
        <w:t>н</w:t>
      </w:r>
      <w:r w:rsidRPr="00EC7C26">
        <w:rPr>
          <w:rFonts w:ascii="Times New Roman" w:eastAsia="Times New Roman" w:hAnsi="Times New Roman" w:cs="Times New Roman"/>
          <w:sz w:val="28"/>
          <w:szCs w:val="28"/>
          <w:lang w:eastAsia="ru-RU"/>
        </w:rPr>
        <w:t>а</w:t>
      </w:r>
      <w:r w:rsidRPr="00EC7C26">
        <w:rPr>
          <w:rFonts w:ascii="Times New Roman" w:eastAsia="Times New Roman" w:hAnsi="Times New Roman" w:cs="Times New Roman"/>
          <w:spacing w:val="4"/>
          <w:sz w:val="28"/>
          <w:szCs w:val="28"/>
          <w:lang w:eastAsia="ru-RU"/>
        </w:rPr>
        <w:t xml:space="preserve"> </w:t>
      </w:r>
      <w:r w:rsidRPr="00EC7C26">
        <w:rPr>
          <w:rFonts w:ascii="Times New Roman" w:eastAsia="Times New Roman" w:hAnsi="Times New Roman" w:cs="Times New Roman"/>
          <w:spacing w:val="1"/>
          <w:sz w:val="28"/>
          <w:szCs w:val="28"/>
          <w:lang w:eastAsia="ru-RU"/>
        </w:rPr>
        <w:t>с</w:t>
      </w:r>
      <w:r w:rsidRPr="00EC7C26">
        <w:rPr>
          <w:rFonts w:ascii="Times New Roman" w:eastAsia="Times New Roman" w:hAnsi="Times New Roman" w:cs="Times New Roman"/>
          <w:spacing w:val="2"/>
          <w:sz w:val="28"/>
          <w:szCs w:val="28"/>
          <w:lang w:eastAsia="ru-RU"/>
        </w:rPr>
        <w:t>ов</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pacing w:val="2"/>
          <w:sz w:val="28"/>
          <w:szCs w:val="28"/>
          <w:lang w:eastAsia="ru-RU"/>
        </w:rPr>
        <w:t>р</w:t>
      </w:r>
      <w:r w:rsidRPr="00EC7C26">
        <w:rPr>
          <w:rFonts w:ascii="Times New Roman" w:eastAsia="Times New Roman" w:hAnsi="Times New Roman" w:cs="Times New Roman"/>
          <w:sz w:val="28"/>
          <w:szCs w:val="28"/>
          <w:lang w:eastAsia="ru-RU"/>
        </w:rPr>
        <w:t>ш</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pacing w:val="3"/>
          <w:sz w:val="28"/>
          <w:szCs w:val="28"/>
          <w:lang w:eastAsia="ru-RU"/>
        </w:rPr>
        <w:t>н</w:t>
      </w:r>
      <w:r w:rsidRPr="00EC7C26">
        <w:rPr>
          <w:rFonts w:ascii="Times New Roman" w:eastAsia="Times New Roman" w:hAnsi="Times New Roman" w:cs="Times New Roman"/>
          <w:spacing w:val="2"/>
          <w:sz w:val="28"/>
          <w:szCs w:val="28"/>
          <w:lang w:eastAsia="ru-RU"/>
        </w:rPr>
        <w:t>с</w:t>
      </w:r>
      <w:r w:rsidRPr="00EC7C26">
        <w:rPr>
          <w:rFonts w:ascii="Times New Roman" w:eastAsia="Times New Roman" w:hAnsi="Times New Roman" w:cs="Times New Roman"/>
          <w:spacing w:val="3"/>
          <w:sz w:val="28"/>
          <w:szCs w:val="28"/>
          <w:lang w:eastAsia="ru-RU"/>
        </w:rPr>
        <w:t>т</w:t>
      </w:r>
      <w:r w:rsidRPr="00EC7C26">
        <w:rPr>
          <w:rFonts w:ascii="Times New Roman" w:eastAsia="Times New Roman" w:hAnsi="Times New Roman" w:cs="Times New Roman"/>
          <w:spacing w:val="1"/>
          <w:sz w:val="28"/>
          <w:szCs w:val="28"/>
          <w:lang w:eastAsia="ru-RU"/>
        </w:rPr>
        <w:t>в</w:t>
      </w:r>
      <w:r w:rsidRPr="00EC7C26">
        <w:rPr>
          <w:rFonts w:ascii="Times New Roman" w:eastAsia="Times New Roman" w:hAnsi="Times New Roman" w:cs="Times New Roman"/>
          <w:spacing w:val="2"/>
          <w:sz w:val="28"/>
          <w:szCs w:val="28"/>
          <w:lang w:eastAsia="ru-RU"/>
        </w:rPr>
        <w:t>ов</w:t>
      </w:r>
      <w:r w:rsidRPr="00EC7C26">
        <w:rPr>
          <w:rFonts w:ascii="Times New Roman" w:eastAsia="Times New Roman" w:hAnsi="Times New Roman" w:cs="Times New Roman"/>
          <w:spacing w:val="1"/>
          <w:sz w:val="28"/>
          <w:szCs w:val="28"/>
          <w:lang w:eastAsia="ru-RU"/>
        </w:rPr>
        <w:t>ан</w:t>
      </w:r>
      <w:r w:rsidRPr="00EC7C26">
        <w:rPr>
          <w:rFonts w:ascii="Times New Roman" w:eastAsia="Times New Roman" w:hAnsi="Times New Roman" w:cs="Times New Roman"/>
          <w:spacing w:val="4"/>
          <w:sz w:val="28"/>
          <w:szCs w:val="28"/>
          <w:lang w:eastAsia="ru-RU"/>
        </w:rPr>
        <w:t>и</w:t>
      </w:r>
      <w:r w:rsidRPr="00EC7C26">
        <w:rPr>
          <w:rFonts w:ascii="Times New Roman" w:eastAsia="Times New Roman" w:hAnsi="Times New Roman" w:cs="Times New Roman"/>
          <w:sz w:val="28"/>
          <w:szCs w:val="28"/>
          <w:lang w:eastAsia="ru-RU"/>
        </w:rPr>
        <w:t>е</w:t>
      </w:r>
      <w:r w:rsidRPr="00EC7C26">
        <w:rPr>
          <w:rFonts w:ascii="Times New Roman" w:eastAsia="Times New Roman" w:hAnsi="Times New Roman" w:cs="Times New Roman"/>
          <w:spacing w:val="3"/>
          <w:sz w:val="28"/>
          <w:szCs w:val="28"/>
          <w:lang w:eastAsia="ru-RU"/>
        </w:rPr>
        <w:t xml:space="preserve"> т</w:t>
      </w:r>
      <w:r w:rsidRPr="00EC7C26">
        <w:rPr>
          <w:rFonts w:ascii="Times New Roman" w:eastAsia="Times New Roman" w:hAnsi="Times New Roman" w:cs="Times New Roman"/>
          <w:spacing w:val="1"/>
          <w:sz w:val="28"/>
          <w:szCs w:val="28"/>
          <w:lang w:eastAsia="ru-RU"/>
        </w:rPr>
        <w:t>е</w:t>
      </w:r>
      <w:r w:rsidRPr="00EC7C26">
        <w:rPr>
          <w:rFonts w:ascii="Times New Roman" w:eastAsia="Times New Roman" w:hAnsi="Times New Roman" w:cs="Times New Roman"/>
          <w:sz w:val="28"/>
          <w:szCs w:val="28"/>
          <w:lang w:eastAsia="ru-RU"/>
        </w:rPr>
        <w:t>х</w:t>
      </w:r>
      <w:r w:rsidRPr="00EC7C26">
        <w:rPr>
          <w:rFonts w:ascii="Times New Roman" w:eastAsia="Times New Roman" w:hAnsi="Times New Roman" w:cs="Times New Roman"/>
          <w:spacing w:val="3"/>
          <w:sz w:val="28"/>
          <w:szCs w:val="28"/>
          <w:lang w:eastAsia="ru-RU"/>
        </w:rPr>
        <w:t>н</w:t>
      </w:r>
      <w:r w:rsidRPr="00EC7C26">
        <w:rPr>
          <w:rFonts w:ascii="Times New Roman" w:eastAsia="Times New Roman" w:hAnsi="Times New Roman" w:cs="Times New Roman"/>
          <w:spacing w:val="4"/>
          <w:sz w:val="28"/>
          <w:szCs w:val="28"/>
          <w:lang w:eastAsia="ru-RU"/>
        </w:rPr>
        <w:t>и</w:t>
      </w:r>
      <w:r w:rsidRPr="00EC7C26">
        <w:rPr>
          <w:rFonts w:ascii="Times New Roman" w:eastAsia="Times New Roman" w:hAnsi="Times New Roman" w:cs="Times New Roman"/>
          <w:spacing w:val="1"/>
          <w:sz w:val="28"/>
          <w:szCs w:val="28"/>
          <w:lang w:eastAsia="ru-RU"/>
        </w:rPr>
        <w:t>че</w:t>
      </w:r>
      <w:r w:rsidRPr="00EC7C26">
        <w:rPr>
          <w:rFonts w:ascii="Times New Roman" w:eastAsia="Times New Roman" w:hAnsi="Times New Roman" w:cs="Times New Roman"/>
          <w:spacing w:val="2"/>
          <w:sz w:val="28"/>
          <w:szCs w:val="28"/>
          <w:lang w:eastAsia="ru-RU"/>
        </w:rPr>
        <w:t>с</w:t>
      </w:r>
      <w:r w:rsidRPr="00EC7C26">
        <w:rPr>
          <w:rFonts w:ascii="Times New Roman" w:eastAsia="Times New Roman" w:hAnsi="Times New Roman" w:cs="Times New Roman"/>
          <w:sz w:val="28"/>
          <w:szCs w:val="28"/>
          <w:lang w:eastAsia="ru-RU"/>
        </w:rPr>
        <w:t>к</w:t>
      </w:r>
      <w:r w:rsidRPr="00EC7C26">
        <w:rPr>
          <w:rFonts w:ascii="Times New Roman" w:eastAsia="Times New Roman" w:hAnsi="Times New Roman" w:cs="Times New Roman"/>
          <w:spacing w:val="4"/>
          <w:sz w:val="28"/>
          <w:szCs w:val="28"/>
          <w:lang w:eastAsia="ru-RU"/>
        </w:rPr>
        <w:t>и</w:t>
      </w:r>
      <w:r w:rsidRPr="00EC7C26">
        <w:rPr>
          <w:rFonts w:ascii="Times New Roman" w:eastAsia="Times New Roman" w:hAnsi="Times New Roman" w:cs="Times New Roman"/>
          <w:sz w:val="28"/>
          <w:szCs w:val="28"/>
          <w:lang w:eastAsia="ru-RU"/>
        </w:rPr>
        <w:t>х</w:t>
      </w:r>
      <w:r w:rsidRPr="00EC7C26">
        <w:rPr>
          <w:rFonts w:ascii="Times New Roman" w:eastAsia="Times New Roman" w:hAnsi="Times New Roman" w:cs="Times New Roman"/>
          <w:spacing w:val="2"/>
          <w:sz w:val="28"/>
          <w:szCs w:val="28"/>
          <w:lang w:eastAsia="ru-RU"/>
        </w:rPr>
        <w:t xml:space="preserve"> </w:t>
      </w:r>
      <w:r w:rsidRPr="00EC7C26">
        <w:rPr>
          <w:rFonts w:ascii="Times New Roman" w:eastAsia="Times New Roman" w:hAnsi="Times New Roman" w:cs="Times New Roman"/>
          <w:spacing w:val="3"/>
          <w:sz w:val="28"/>
          <w:szCs w:val="28"/>
          <w:lang w:eastAsia="ru-RU"/>
        </w:rPr>
        <w:t>п</w:t>
      </w:r>
      <w:r w:rsidRPr="00EC7C26">
        <w:rPr>
          <w:rFonts w:ascii="Times New Roman" w:eastAsia="Times New Roman" w:hAnsi="Times New Roman" w:cs="Times New Roman"/>
          <w:spacing w:val="2"/>
          <w:sz w:val="28"/>
          <w:szCs w:val="28"/>
          <w:lang w:eastAsia="ru-RU"/>
        </w:rPr>
        <w:t>р</w:t>
      </w:r>
      <w:r w:rsidRPr="00EC7C26">
        <w:rPr>
          <w:rFonts w:ascii="Times New Roman" w:eastAsia="Times New Roman" w:hAnsi="Times New Roman" w:cs="Times New Roman"/>
          <w:spacing w:val="4"/>
          <w:sz w:val="28"/>
          <w:szCs w:val="28"/>
          <w:lang w:eastAsia="ru-RU"/>
        </w:rPr>
        <w:t>и</w:t>
      </w:r>
      <w:r w:rsidRPr="00EC7C26">
        <w:rPr>
          <w:rFonts w:ascii="Times New Roman" w:eastAsia="Times New Roman" w:hAnsi="Times New Roman" w:cs="Times New Roman"/>
          <w:spacing w:val="1"/>
          <w:sz w:val="28"/>
          <w:szCs w:val="28"/>
          <w:lang w:eastAsia="ru-RU"/>
        </w:rPr>
        <w:t>ем</w:t>
      </w:r>
      <w:r w:rsidRPr="00EC7C26">
        <w:rPr>
          <w:rFonts w:ascii="Times New Roman" w:eastAsia="Times New Roman" w:hAnsi="Times New Roman" w:cs="Times New Roman"/>
          <w:spacing w:val="3"/>
          <w:sz w:val="28"/>
          <w:szCs w:val="28"/>
          <w:lang w:eastAsia="ru-RU"/>
        </w:rPr>
        <w:t>о</w:t>
      </w:r>
      <w:r w:rsidRPr="00EC7C26">
        <w:rPr>
          <w:rFonts w:ascii="Times New Roman" w:eastAsia="Times New Roman" w:hAnsi="Times New Roman" w:cs="Times New Roman"/>
          <w:spacing w:val="1"/>
          <w:sz w:val="28"/>
          <w:szCs w:val="28"/>
          <w:lang w:eastAsia="ru-RU"/>
        </w:rPr>
        <w:t>в</w:t>
      </w:r>
      <w:r w:rsidRPr="00EC7C26">
        <w:rPr>
          <w:rFonts w:ascii="Times New Roman" w:eastAsia="Times New Roman" w:hAnsi="Times New Roman" w:cs="Times New Roman"/>
          <w:sz w:val="28"/>
          <w:szCs w:val="28"/>
          <w:lang w:eastAsia="ru-RU"/>
        </w:rPr>
        <w:t>.</w:t>
      </w:r>
    </w:p>
    <w:p w:rsidR="00EC7C26" w:rsidRPr="00EC7C26" w:rsidRDefault="00EC7C26" w:rsidP="00EC7C26">
      <w:pPr>
        <w:spacing w:after="0" w:line="240" w:lineRule="auto"/>
        <w:rPr>
          <w:rFonts w:ascii="Times New Roman" w:eastAsia="Times New Roman" w:hAnsi="Times New Roman" w:cs="Times New Roman"/>
          <w:sz w:val="28"/>
          <w:szCs w:val="28"/>
          <w:lang w:eastAsia="ru-RU"/>
        </w:rPr>
      </w:pPr>
      <w:r w:rsidRPr="00EC7C26">
        <w:rPr>
          <w:rFonts w:ascii="Times New Roman" w:eastAsia="Times New Roman" w:hAnsi="Times New Roman" w:cs="Times New Roman"/>
          <w:spacing w:val="-7"/>
          <w:sz w:val="28"/>
          <w:szCs w:val="28"/>
          <w:lang w:eastAsia="ru-RU"/>
        </w:rPr>
        <w:t>3</w:t>
      </w:r>
      <w:r w:rsidRPr="00EC7C26">
        <w:rPr>
          <w:rFonts w:ascii="Times New Roman" w:eastAsia="Times New Roman" w:hAnsi="Times New Roman" w:cs="Times New Roman"/>
          <w:sz w:val="28"/>
          <w:szCs w:val="28"/>
          <w:lang w:eastAsia="ru-RU"/>
        </w:rPr>
        <w:t>.</w:t>
      </w:r>
      <w:r w:rsidRPr="00EC7C26">
        <w:rPr>
          <w:rFonts w:ascii="Times New Roman" w:eastAsia="Times New Roman" w:hAnsi="Times New Roman" w:cs="Times New Roman"/>
          <w:spacing w:val="38"/>
          <w:sz w:val="28"/>
          <w:szCs w:val="28"/>
          <w:lang w:eastAsia="ru-RU"/>
        </w:rPr>
        <w:t xml:space="preserve"> </w:t>
      </w:r>
      <w:r w:rsidRPr="00EC7C26">
        <w:rPr>
          <w:rFonts w:ascii="Times New Roman" w:eastAsia="Times New Roman" w:hAnsi="Times New Roman" w:cs="Times New Roman"/>
          <w:spacing w:val="2"/>
          <w:sz w:val="28"/>
          <w:szCs w:val="28"/>
          <w:lang w:eastAsia="ru-RU"/>
        </w:rPr>
        <w:t>Т</w:t>
      </w:r>
      <w:r w:rsidRPr="00EC7C26">
        <w:rPr>
          <w:rFonts w:ascii="Times New Roman" w:eastAsia="Times New Roman" w:hAnsi="Times New Roman" w:cs="Times New Roman"/>
          <w:sz w:val="28"/>
          <w:szCs w:val="28"/>
          <w:lang w:eastAsia="ru-RU"/>
        </w:rPr>
        <w:t>ехн</w:t>
      </w:r>
      <w:r w:rsidRPr="00EC7C26">
        <w:rPr>
          <w:rFonts w:ascii="Times New Roman" w:eastAsia="Times New Roman" w:hAnsi="Times New Roman" w:cs="Times New Roman"/>
          <w:spacing w:val="3"/>
          <w:sz w:val="28"/>
          <w:szCs w:val="28"/>
          <w:lang w:eastAsia="ru-RU"/>
        </w:rPr>
        <w:t>и</w:t>
      </w:r>
      <w:r w:rsidRPr="00EC7C26">
        <w:rPr>
          <w:rFonts w:ascii="Times New Roman" w:eastAsia="Times New Roman" w:hAnsi="Times New Roman" w:cs="Times New Roman"/>
          <w:spacing w:val="1"/>
          <w:sz w:val="28"/>
          <w:szCs w:val="28"/>
          <w:lang w:eastAsia="ru-RU"/>
        </w:rPr>
        <w:t>ч</w:t>
      </w:r>
      <w:r w:rsidRPr="00EC7C26">
        <w:rPr>
          <w:rFonts w:ascii="Times New Roman" w:eastAsia="Times New Roman" w:hAnsi="Times New Roman" w:cs="Times New Roman"/>
          <w:sz w:val="28"/>
          <w:szCs w:val="28"/>
          <w:lang w:eastAsia="ru-RU"/>
        </w:rPr>
        <w:t>е</w:t>
      </w:r>
      <w:r w:rsidRPr="00EC7C26">
        <w:rPr>
          <w:rFonts w:ascii="Times New Roman" w:eastAsia="Times New Roman" w:hAnsi="Times New Roman" w:cs="Times New Roman"/>
          <w:spacing w:val="-1"/>
          <w:sz w:val="28"/>
          <w:szCs w:val="28"/>
          <w:lang w:eastAsia="ru-RU"/>
        </w:rPr>
        <w:t>с</w:t>
      </w:r>
      <w:r w:rsidRPr="00EC7C26">
        <w:rPr>
          <w:rFonts w:ascii="Times New Roman" w:eastAsia="Times New Roman" w:hAnsi="Times New Roman" w:cs="Times New Roman"/>
          <w:spacing w:val="3"/>
          <w:sz w:val="28"/>
          <w:szCs w:val="28"/>
          <w:lang w:eastAsia="ru-RU"/>
        </w:rPr>
        <w:t>к</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 xml:space="preserve">я </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pacing w:val="2"/>
          <w:sz w:val="28"/>
          <w:szCs w:val="28"/>
          <w:lang w:eastAsia="ru-RU"/>
        </w:rPr>
        <w:t>о</w:t>
      </w:r>
      <w:r w:rsidRPr="00EC7C26">
        <w:rPr>
          <w:rFonts w:ascii="Times New Roman" w:eastAsia="Times New Roman" w:hAnsi="Times New Roman" w:cs="Times New Roman"/>
          <w:sz w:val="28"/>
          <w:szCs w:val="28"/>
          <w:lang w:eastAsia="ru-RU"/>
        </w:rPr>
        <w:t>д</w:t>
      </w:r>
      <w:r w:rsidRPr="00EC7C26">
        <w:rPr>
          <w:rFonts w:ascii="Times New Roman" w:eastAsia="Times New Roman" w:hAnsi="Times New Roman" w:cs="Times New Roman"/>
          <w:spacing w:val="2"/>
          <w:sz w:val="28"/>
          <w:szCs w:val="28"/>
          <w:lang w:eastAsia="ru-RU"/>
        </w:rPr>
        <w:t>г</w:t>
      </w:r>
      <w:r w:rsidRPr="00EC7C26">
        <w:rPr>
          <w:rFonts w:ascii="Times New Roman" w:eastAsia="Times New Roman" w:hAnsi="Times New Roman" w:cs="Times New Roman"/>
          <w:sz w:val="28"/>
          <w:szCs w:val="28"/>
          <w:lang w:eastAsia="ru-RU"/>
        </w:rPr>
        <w:t>от</w:t>
      </w:r>
      <w:r w:rsidRPr="00EC7C26">
        <w:rPr>
          <w:rFonts w:ascii="Times New Roman" w:eastAsia="Times New Roman" w:hAnsi="Times New Roman" w:cs="Times New Roman"/>
          <w:spacing w:val="3"/>
          <w:sz w:val="28"/>
          <w:szCs w:val="28"/>
          <w:lang w:eastAsia="ru-RU"/>
        </w:rPr>
        <w:t>о</w:t>
      </w:r>
      <w:r w:rsidRPr="00EC7C26">
        <w:rPr>
          <w:rFonts w:ascii="Times New Roman" w:eastAsia="Times New Roman" w:hAnsi="Times New Roman" w:cs="Times New Roman"/>
          <w:spacing w:val="2"/>
          <w:sz w:val="28"/>
          <w:szCs w:val="28"/>
          <w:lang w:eastAsia="ru-RU"/>
        </w:rPr>
        <w:t>в</w:t>
      </w:r>
      <w:r w:rsidRPr="00EC7C26">
        <w:rPr>
          <w:rFonts w:ascii="Times New Roman" w:eastAsia="Times New Roman" w:hAnsi="Times New Roman" w:cs="Times New Roman"/>
          <w:spacing w:val="1"/>
          <w:sz w:val="28"/>
          <w:szCs w:val="28"/>
          <w:lang w:eastAsia="ru-RU"/>
        </w:rPr>
        <w:t>к</w:t>
      </w:r>
      <w:r w:rsidRPr="00EC7C26">
        <w:rPr>
          <w:rFonts w:ascii="Times New Roman" w:eastAsia="Times New Roman" w:hAnsi="Times New Roman" w:cs="Times New Roman"/>
          <w:sz w:val="28"/>
          <w:szCs w:val="28"/>
          <w:lang w:eastAsia="ru-RU"/>
        </w:rPr>
        <w:t>а,</w:t>
      </w:r>
      <w:r w:rsidRPr="00EC7C26">
        <w:rPr>
          <w:rFonts w:ascii="Times New Roman" w:eastAsia="Times New Roman" w:hAnsi="Times New Roman" w:cs="Times New Roman"/>
          <w:spacing w:val="1"/>
          <w:sz w:val="28"/>
          <w:szCs w:val="28"/>
          <w:lang w:eastAsia="ru-RU"/>
        </w:rPr>
        <w:t xml:space="preserve"> и</w:t>
      </w:r>
      <w:r w:rsidRPr="00EC7C26">
        <w:rPr>
          <w:rFonts w:ascii="Times New Roman" w:eastAsia="Times New Roman" w:hAnsi="Times New Roman" w:cs="Times New Roman"/>
          <w:sz w:val="28"/>
          <w:szCs w:val="28"/>
          <w:lang w:eastAsia="ru-RU"/>
        </w:rPr>
        <w:t>ми</w:t>
      </w:r>
      <w:r w:rsidRPr="00EC7C26">
        <w:rPr>
          <w:rFonts w:ascii="Times New Roman" w:eastAsia="Times New Roman" w:hAnsi="Times New Roman" w:cs="Times New Roman"/>
          <w:spacing w:val="3"/>
          <w:sz w:val="28"/>
          <w:szCs w:val="28"/>
          <w:lang w:eastAsia="ru-RU"/>
        </w:rPr>
        <w:t>т</w:t>
      </w:r>
      <w:r w:rsidRPr="00EC7C26">
        <w:rPr>
          <w:rFonts w:ascii="Times New Roman" w:eastAsia="Times New Roman" w:hAnsi="Times New Roman" w:cs="Times New Roman"/>
          <w:sz w:val="28"/>
          <w:szCs w:val="28"/>
          <w:lang w:eastAsia="ru-RU"/>
        </w:rPr>
        <w:t>ац</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о</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pacing w:val="3"/>
          <w:sz w:val="28"/>
          <w:szCs w:val="28"/>
          <w:lang w:eastAsia="ru-RU"/>
        </w:rPr>
        <w:t>н</w:t>
      </w:r>
      <w:r w:rsidRPr="00EC7C26">
        <w:rPr>
          <w:rFonts w:ascii="Times New Roman" w:eastAsia="Times New Roman" w:hAnsi="Times New Roman" w:cs="Times New Roman"/>
          <w:spacing w:val="2"/>
          <w:sz w:val="28"/>
          <w:szCs w:val="28"/>
          <w:lang w:eastAsia="ru-RU"/>
        </w:rPr>
        <w:t>ы</w:t>
      </w:r>
      <w:r w:rsidRPr="00EC7C26">
        <w:rPr>
          <w:rFonts w:ascii="Times New Roman" w:eastAsia="Times New Roman" w:hAnsi="Times New Roman" w:cs="Times New Roman"/>
          <w:sz w:val="28"/>
          <w:szCs w:val="28"/>
          <w:lang w:eastAsia="ru-RU"/>
        </w:rPr>
        <w:t>е</w:t>
      </w:r>
      <w:r w:rsidRPr="00EC7C26">
        <w:rPr>
          <w:rFonts w:ascii="Times New Roman" w:eastAsia="Times New Roman" w:hAnsi="Times New Roman" w:cs="Times New Roman"/>
          <w:spacing w:val="1"/>
          <w:sz w:val="28"/>
          <w:szCs w:val="28"/>
          <w:lang w:eastAsia="ru-RU"/>
        </w:rPr>
        <w:t xml:space="preserve"> </w:t>
      </w:r>
      <w:r w:rsidRPr="00EC7C26">
        <w:rPr>
          <w:rFonts w:ascii="Times New Roman" w:eastAsia="Times New Roman" w:hAnsi="Times New Roman" w:cs="Times New Roman"/>
          <w:sz w:val="28"/>
          <w:szCs w:val="28"/>
          <w:lang w:eastAsia="ru-RU"/>
        </w:rPr>
        <w:t>у</w:t>
      </w:r>
      <w:r w:rsidRPr="00EC7C26">
        <w:rPr>
          <w:rFonts w:ascii="Times New Roman" w:eastAsia="Times New Roman" w:hAnsi="Times New Roman" w:cs="Times New Roman"/>
          <w:spacing w:val="1"/>
          <w:sz w:val="28"/>
          <w:szCs w:val="28"/>
          <w:lang w:eastAsia="ru-RU"/>
        </w:rPr>
        <w:t>п</w:t>
      </w:r>
      <w:r w:rsidRPr="00EC7C26">
        <w:rPr>
          <w:rFonts w:ascii="Times New Roman" w:eastAsia="Times New Roman" w:hAnsi="Times New Roman" w:cs="Times New Roman"/>
          <w:spacing w:val="2"/>
          <w:sz w:val="28"/>
          <w:szCs w:val="28"/>
          <w:lang w:eastAsia="ru-RU"/>
        </w:rPr>
        <w:t>р</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z w:val="28"/>
          <w:szCs w:val="28"/>
          <w:lang w:eastAsia="ru-RU"/>
        </w:rPr>
        <w:t>ж</w:t>
      </w:r>
      <w:r w:rsidRPr="00EC7C26">
        <w:rPr>
          <w:rFonts w:ascii="Times New Roman" w:eastAsia="Times New Roman" w:hAnsi="Times New Roman" w:cs="Times New Roman"/>
          <w:spacing w:val="1"/>
          <w:sz w:val="28"/>
          <w:szCs w:val="28"/>
          <w:lang w:eastAsia="ru-RU"/>
        </w:rPr>
        <w:t>н</w:t>
      </w:r>
      <w:r w:rsidRPr="00EC7C26">
        <w:rPr>
          <w:rFonts w:ascii="Times New Roman" w:eastAsia="Times New Roman" w:hAnsi="Times New Roman" w:cs="Times New Roman"/>
          <w:sz w:val="28"/>
          <w:szCs w:val="28"/>
          <w:lang w:eastAsia="ru-RU"/>
        </w:rPr>
        <w:t>ен</w:t>
      </w:r>
      <w:r w:rsidRPr="00EC7C26">
        <w:rPr>
          <w:rFonts w:ascii="Times New Roman" w:eastAsia="Times New Roman" w:hAnsi="Times New Roman" w:cs="Times New Roman"/>
          <w:spacing w:val="3"/>
          <w:sz w:val="28"/>
          <w:szCs w:val="28"/>
          <w:lang w:eastAsia="ru-RU"/>
        </w:rPr>
        <w:t>и</w:t>
      </w:r>
      <w:r w:rsidRPr="00EC7C26">
        <w:rPr>
          <w:rFonts w:ascii="Times New Roman" w:eastAsia="Times New Roman" w:hAnsi="Times New Roman" w:cs="Times New Roman"/>
          <w:sz w:val="28"/>
          <w:szCs w:val="28"/>
          <w:lang w:eastAsia="ru-RU"/>
        </w:rPr>
        <w:t>я.</w:t>
      </w:r>
    </w:p>
    <w:p w:rsidR="00EC7C26" w:rsidRPr="00EC7C26" w:rsidRDefault="00EC7C26" w:rsidP="00EC7C26">
      <w:pPr>
        <w:spacing w:after="0" w:line="240" w:lineRule="auto"/>
        <w:rPr>
          <w:rFonts w:ascii="Times New Roman" w:eastAsia="Times New Roman" w:hAnsi="Times New Roman" w:cs="Times New Roman"/>
          <w:sz w:val="28"/>
          <w:szCs w:val="28"/>
          <w:lang w:eastAsia="ru-RU"/>
        </w:rPr>
      </w:pPr>
      <w:r w:rsidRPr="00EC7C26">
        <w:rPr>
          <w:rFonts w:ascii="Times New Roman" w:eastAsia="Times New Roman" w:hAnsi="Times New Roman" w:cs="Times New Roman"/>
          <w:spacing w:val="-9"/>
          <w:sz w:val="28"/>
          <w:szCs w:val="28"/>
          <w:lang w:eastAsia="ru-RU"/>
        </w:rPr>
        <w:t>4</w:t>
      </w:r>
      <w:r w:rsidRPr="00EC7C26">
        <w:rPr>
          <w:rFonts w:ascii="Times New Roman" w:eastAsia="Times New Roman" w:hAnsi="Times New Roman" w:cs="Times New Roman"/>
          <w:spacing w:val="40"/>
          <w:sz w:val="28"/>
          <w:szCs w:val="28"/>
          <w:lang w:eastAsia="ru-RU"/>
        </w:rPr>
        <w:t>.</w:t>
      </w:r>
      <w:r w:rsidRPr="00EC7C26">
        <w:rPr>
          <w:rFonts w:ascii="Times New Roman" w:eastAsia="Times New Roman" w:hAnsi="Times New Roman" w:cs="Times New Roman"/>
          <w:spacing w:val="-1"/>
          <w:sz w:val="28"/>
          <w:szCs w:val="28"/>
          <w:lang w:eastAsia="ru-RU"/>
        </w:rPr>
        <w:t>У</w:t>
      </w:r>
      <w:r w:rsidRPr="00EC7C26">
        <w:rPr>
          <w:rFonts w:ascii="Times New Roman" w:eastAsia="Times New Roman" w:hAnsi="Times New Roman" w:cs="Times New Roman"/>
          <w:sz w:val="28"/>
          <w:szCs w:val="28"/>
          <w:lang w:eastAsia="ru-RU"/>
        </w:rPr>
        <w:t>пра</w:t>
      </w:r>
      <w:r w:rsidRPr="00EC7C26">
        <w:rPr>
          <w:rFonts w:ascii="Times New Roman" w:eastAsia="Times New Roman" w:hAnsi="Times New Roman" w:cs="Times New Roman"/>
          <w:spacing w:val="-3"/>
          <w:sz w:val="28"/>
          <w:szCs w:val="28"/>
          <w:lang w:eastAsia="ru-RU"/>
        </w:rPr>
        <w:t>ж</w:t>
      </w:r>
      <w:r w:rsidRPr="00EC7C26">
        <w:rPr>
          <w:rFonts w:ascii="Times New Roman" w:eastAsia="Times New Roman" w:hAnsi="Times New Roman" w:cs="Times New Roman"/>
          <w:sz w:val="28"/>
          <w:szCs w:val="28"/>
          <w:lang w:eastAsia="ru-RU"/>
        </w:rPr>
        <w:t>н</w:t>
      </w:r>
      <w:r w:rsidRPr="00EC7C26">
        <w:rPr>
          <w:rFonts w:ascii="Times New Roman" w:eastAsia="Times New Roman" w:hAnsi="Times New Roman" w:cs="Times New Roman"/>
          <w:spacing w:val="-2"/>
          <w:sz w:val="28"/>
          <w:szCs w:val="28"/>
          <w:lang w:eastAsia="ru-RU"/>
        </w:rPr>
        <w:t>ен</w:t>
      </w:r>
      <w:r w:rsidRPr="00EC7C26">
        <w:rPr>
          <w:rFonts w:ascii="Times New Roman" w:eastAsia="Times New Roman" w:hAnsi="Times New Roman" w:cs="Times New Roman"/>
          <w:sz w:val="28"/>
          <w:szCs w:val="28"/>
          <w:lang w:eastAsia="ru-RU"/>
        </w:rPr>
        <w:t>ия</w:t>
      </w:r>
      <w:r w:rsidRPr="00EC7C26">
        <w:rPr>
          <w:rFonts w:ascii="Times New Roman" w:eastAsia="Times New Roman" w:hAnsi="Times New Roman" w:cs="Times New Roman"/>
          <w:spacing w:val="-3"/>
          <w:sz w:val="28"/>
          <w:szCs w:val="28"/>
          <w:lang w:eastAsia="ru-RU"/>
        </w:rPr>
        <w:t xml:space="preserve"> </w:t>
      </w:r>
      <w:r w:rsidRPr="00EC7C26">
        <w:rPr>
          <w:rFonts w:ascii="Times New Roman" w:eastAsia="Times New Roman" w:hAnsi="Times New Roman" w:cs="Times New Roman"/>
          <w:sz w:val="28"/>
          <w:szCs w:val="28"/>
          <w:lang w:eastAsia="ru-RU"/>
        </w:rPr>
        <w:t>на</w:t>
      </w:r>
      <w:r w:rsidRPr="00EC7C26">
        <w:rPr>
          <w:rFonts w:ascii="Times New Roman" w:eastAsia="Times New Roman" w:hAnsi="Times New Roman" w:cs="Times New Roman"/>
          <w:spacing w:val="-3"/>
          <w:sz w:val="28"/>
          <w:szCs w:val="28"/>
          <w:lang w:eastAsia="ru-RU"/>
        </w:rPr>
        <w:t xml:space="preserve"> </w:t>
      </w:r>
      <w:r w:rsidRPr="00EC7C26">
        <w:rPr>
          <w:rFonts w:ascii="Times New Roman" w:eastAsia="Times New Roman" w:hAnsi="Times New Roman" w:cs="Times New Roman"/>
          <w:sz w:val="28"/>
          <w:szCs w:val="28"/>
          <w:lang w:eastAsia="ru-RU"/>
        </w:rPr>
        <w:t>к</w:t>
      </w:r>
      <w:r w:rsidRPr="00EC7C26">
        <w:rPr>
          <w:rFonts w:ascii="Times New Roman" w:eastAsia="Times New Roman" w:hAnsi="Times New Roman" w:cs="Times New Roman"/>
          <w:spacing w:val="-1"/>
          <w:sz w:val="28"/>
          <w:szCs w:val="28"/>
          <w:lang w:eastAsia="ru-RU"/>
        </w:rPr>
        <w:t>о</w:t>
      </w:r>
      <w:r w:rsidRPr="00EC7C26">
        <w:rPr>
          <w:rFonts w:ascii="Times New Roman" w:eastAsia="Times New Roman" w:hAnsi="Times New Roman" w:cs="Times New Roman"/>
          <w:sz w:val="28"/>
          <w:szCs w:val="28"/>
          <w:lang w:eastAsia="ru-RU"/>
        </w:rPr>
        <w:t>о</w:t>
      </w:r>
      <w:r w:rsidRPr="00EC7C26">
        <w:rPr>
          <w:rFonts w:ascii="Times New Roman" w:eastAsia="Times New Roman" w:hAnsi="Times New Roman" w:cs="Times New Roman"/>
          <w:spacing w:val="-3"/>
          <w:sz w:val="28"/>
          <w:szCs w:val="28"/>
          <w:lang w:eastAsia="ru-RU"/>
        </w:rPr>
        <w:t>р</w:t>
      </w:r>
      <w:r w:rsidRPr="00EC7C26">
        <w:rPr>
          <w:rFonts w:ascii="Times New Roman" w:eastAsia="Times New Roman" w:hAnsi="Times New Roman" w:cs="Times New Roman"/>
          <w:spacing w:val="-2"/>
          <w:sz w:val="28"/>
          <w:szCs w:val="28"/>
          <w:lang w:eastAsia="ru-RU"/>
        </w:rPr>
        <w:t>д</w:t>
      </w:r>
      <w:r w:rsidRPr="00EC7C26">
        <w:rPr>
          <w:rFonts w:ascii="Times New Roman" w:eastAsia="Times New Roman" w:hAnsi="Times New Roman" w:cs="Times New Roman"/>
          <w:spacing w:val="-1"/>
          <w:sz w:val="28"/>
          <w:szCs w:val="28"/>
          <w:lang w:eastAsia="ru-RU"/>
        </w:rPr>
        <w:t>и</w:t>
      </w:r>
      <w:r w:rsidRPr="00EC7C26">
        <w:rPr>
          <w:rFonts w:ascii="Times New Roman" w:eastAsia="Times New Roman" w:hAnsi="Times New Roman" w:cs="Times New Roman"/>
          <w:sz w:val="28"/>
          <w:szCs w:val="28"/>
          <w:lang w:eastAsia="ru-RU"/>
        </w:rPr>
        <w:t>н</w:t>
      </w:r>
      <w:r w:rsidRPr="00EC7C26">
        <w:rPr>
          <w:rFonts w:ascii="Times New Roman" w:eastAsia="Times New Roman" w:hAnsi="Times New Roman" w:cs="Times New Roman"/>
          <w:spacing w:val="-3"/>
          <w:sz w:val="28"/>
          <w:szCs w:val="28"/>
          <w:lang w:eastAsia="ru-RU"/>
        </w:rPr>
        <w:t>а</w:t>
      </w:r>
      <w:r w:rsidRPr="00EC7C26">
        <w:rPr>
          <w:rFonts w:ascii="Times New Roman" w:eastAsia="Times New Roman" w:hAnsi="Times New Roman" w:cs="Times New Roman"/>
          <w:spacing w:val="-1"/>
          <w:sz w:val="28"/>
          <w:szCs w:val="28"/>
          <w:lang w:eastAsia="ru-RU"/>
        </w:rPr>
        <w:t>ц</w:t>
      </w:r>
      <w:r w:rsidRPr="00EC7C26">
        <w:rPr>
          <w:rFonts w:ascii="Times New Roman" w:eastAsia="Times New Roman" w:hAnsi="Times New Roman" w:cs="Times New Roman"/>
          <w:sz w:val="28"/>
          <w:szCs w:val="28"/>
          <w:lang w:eastAsia="ru-RU"/>
        </w:rPr>
        <w:t>и</w:t>
      </w:r>
      <w:r w:rsidRPr="00EC7C26">
        <w:rPr>
          <w:rFonts w:ascii="Times New Roman" w:eastAsia="Times New Roman" w:hAnsi="Times New Roman" w:cs="Times New Roman"/>
          <w:spacing w:val="-1"/>
          <w:sz w:val="28"/>
          <w:szCs w:val="28"/>
          <w:lang w:eastAsia="ru-RU"/>
        </w:rPr>
        <w:t>ю</w:t>
      </w:r>
      <w:r w:rsidRPr="00EC7C26">
        <w:rPr>
          <w:rFonts w:ascii="Times New Roman" w:eastAsia="Times New Roman" w:hAnsi="Times New Roman" w:cs="Times New Roman"/>
          <w:sz w:val="28"/>
          <w:szCs w:val="28"/>
          <w:lang w:eastAsia="ru-RU"/>
        </w:rPr>
        <w:t>.</w:t>
      </w:r>
    </w:p>
    <w:p w:rsidR="00EC7C26" w:rsidRPr="00EC7C26" w:rsidRDefault="00EC7C26" w:rsidP="00EC7C26">
      <w:pPr>
        <w:spacing w:after="0" w:line="240" w:lineRule="auto"/>
        <w:ind w:right="-20"/>
        <w:rPr>
          <w:rFonts w:ascii="Times New Roman" w:eastAsia="Times New Roman" w:hAnsi="Times New Roman" w:cs="Times New Roman"/>
          <w:i/>
          <w:iCs/>
          <w:sz w:val="28"/>
          <w:szCs w:val="28"/>
          <w:lang w:eastAsia="ru-RU"/>
        </w:rPr>
      </w:pPr>
      <w:r w:rsidRPr="00EC7C26">
        <w:rPr>
          <w:rFonts w:ascii="Times New Roman" w:eastAsia="Times New Roman" w:hAnsi="Times New Roman" w:cs="Times New Roman"/>
          <w:i/>
          <w:iCs/>
          <w:spacing w:val="1"/>
          <w:sz w:val="28"/>
          <w:szCs w:val="28"/>
          <w:lang w:eastAsia="ru-RU"/>
        </w:rPr>
        <w:t xml:space="preserve">    I</w:t>
      </w:r>
      <w:r w:rsidRPr="00EC7C26">
        <w:rPr>
          <w:rFonts w:ascii="Times New Roman" w:eastAsia="Times New Roman" w:hAnsi="Times New Roman" w:cs="Times New Roman"/>
          <w:i/>
          <w:iCs/>
          <w:spacing w:val="4"/>
          <w:sz w:val="28"/>
          <w:szCs w:val="28"/>
          <w:lang w:eastAsia="ru-RU"/>
        </w:rPr>
        <w:t>I</w:t>
      </w:r>
      <w:r w:rsidRPr="00EC7C26">
        <w:rPr>
          <w:rFonts w:ascii="Times New Roman" w:eastAsia="Times New Roman" w:hAnsi="Times New Roman" w:cs="Times New Roman"/>
          <w:i/>
          <w:iCs/>
          <w:spacing w:val="1"/>
          <w:sz w:val="28"/>
          <w:szCs w:val="28"/>
          <w:lang w:eastAsia="ru-RU"/>
        </w:rPr>
        <w:t xml:space="preserve">I </w:t>
      </w:r>
      <w:r w:rsidRPr="00EC7C26">
        <w:rPr>
          <w:rFonts w:ascii="Times New Roman" w:eastAsia="Times New Roman" w:hAnsi="Times New Roman" w:cs="Times New Roman"/>
          <w:i/>
          <w:iCs/>
          <w:spacing w:val="3"/>
          <w:sz w:val="28"/>
          <w:szCs w:val="28"/>
          <w:lang w:eastAsia="ru-RU"/>
        </w:rPr>
        <w:t>.</w:t>
      </w:r>
      <w:r w:rsidRPr="00EC7C26">
        <w:rPr>
          <w:rFonts w:ascii="Times New Roman" w:eastAsia="Times New Roman" w:hAnsi="Times New Roman" w:cs="Times New Roman"/>
          <w:i/>
          <w:iCs/>
          <w:spacing w:val="4"/>
          <w:sz w:val="28"/>
          <w:szCs w:val="28"/>
          <w:lang w:eastAsia="ru-RU"/>
        </w:rPr>
        <w:t>З</w:t>
      </w:r>
      <w:r w:rsidRPr="00EC7C26">
        <w:rPr>
          <w:rFonts w:ascii="Times New Roman" w:eastAsia="Times New Roman" w:hAnsi="Times New Roman" w:cs="Times New Roman"/>
          <w:i/>
          <w:iCs/>
          <w:spacing w:val="2"/>
          <w:sz w:val="28"/>
          <w:szCs w:val="28"/>
          <w:lang w:eastAsia="ru-RU"/>
        </w:rPr>
        <w:t>ак</w:t>
      </w:r>
      <w:r w:rsidRPr="00EC7C26">
        <w:rPr>
          <w:rFonts w:ascii="Times New Roman" w:eastAsia="Times New Roman" w:hAnsi="Times New Roman" w:cs="Times New Roman"/>
          <w:i/>
          <w:iCs/>
          <w:spacing w:val="4"/>
          <w:sz w:val="28"/>
          <w:szCs w:val="28"/>
          <w:lang w:eastAsia="ru-RU"/>
        </w:rPr>
        <w:t>л</w:t>
      </w:r>
      <w:r w:rsidRPr="00EC7C26">
        <w:rPr>
          <w:rFonts w:ascii="Times New Roman" w:eastAsia="Times New Roman" w:hAnsi="Times New Roman" w:cs="Times New Roman"/>
          <w:i/>
          <w:iCs/>
          <w:spacing w:val="3"/>
          <w:sz w:val="28"/>
          <w:szCs w:val="28"/>
          <w:lang w:eastAsia="ru-RU"/>
        </w:rPr>
        <w:t>юч</w:t>
      </w:r>
      <w:r w:rsidRPr="00EC7C26">
        <w:rPr>
          <w:rFonts w:ascii="Times New Roman" w:eastAsia="Times New Roman" w:hAnsi="Times New Roman" w:cs="Times New Roman"/>
          <w:i/>
          <w:iCs/>
          <w:spacing w:val="2"/>
          <w:sz w:val="28"/>
          <w:szCs w:val="28"/>
          <w:lang w:eastAsia="ru-RU"/>
        </w:rPr>
        <w:t>и</w:t>
      </w:r>
      <w:r w:rsidRPr="00EC7C26">
        <w:rPr>
          <w:rFonts w:ascii="Times New Roman" w:eastAsia="Times New Roman" w:hAnsi="Times New Roman" w:cs="Times New Roman"/>
          <w:i/>
          <w:iCs/>
          <w:spacing w:val="4"/>
          <w:sz w:val="28"/>
          <w:szCs w:val="28"/>
          <w:lang w:eastAsia="ru-RU"/>
        </w:rPr>
        <w:t>т</w:t>
      </w:r>
      <w:r w:rsidRPr="00EC7C26">
        <w:rPr>
          <w:rFonts w:ascii="Times New Roman" w:eastAsia="Times New Roman" w:hAnsi="Times New Roman" w:cs="Times New Roman"/>
          <w:i/>
          <w:iCs/>
          <w:spacing w:val="1"/>
          <w:sz w:val="28"/>
          <w:szCs w:val="28"/>
          <w:lang w:eastAsia="ru-RU"/>
        </w:rPr>
        <w:t>е</w:t>
      </w:r>
      <w:r w:rsidRPr="00EC7C26">
        <w:rPr>
          <w:rFonts w:ascii="Times New Roman" w:eastAsia="Times New Roman" w:hAnsi="Times New Roman" w:cs="Times New Roman"/>
          <w:i/>
          <w:iCs/>
          <w:spacing w:val="3"/>
          <w:sz w:val="28"/>
          <w:szCs w:val="28"/>
          <w:lang w:eastAsia="ru-RU"/>
        </w:rPr>
        <w:t>л</w:t>
      </w:r>
      <w:r w:rsidRPr="00EC7C26">
        <w:rPr>
          <w:rFonts w:ascii="Times New Roman" w:eastAsia="Times New Roman" w:hAnsi="Times New Roman" w:cs="Times New Roman"/>
          <w:i/>
          <w:iCs/>
          <w:spacing w:val="4"/>
          <w:sz w:val="28"/>
          <w:szCs w:val="28"/>
          <w:lang w:eastAsia="ru-RU"/>
        </w:rPr>
        <w:t>ь</w:t>
      </w:r>
      <w:r w:rsidRPr="00EC7C26">
        <w:rPr>
          <w:rFonts w:ascii="Times New Roman" w:eastAsia="Times New Roman" w:hAnsi="Times New Roman" w:cs="Times New Roman"/>
          <w:i/>
          <w:iCs/>
          <w:spacing w:val="3"/>
          <w:sz w:val="28"/>
          <w:szCs w:val="28"/>
          <w:lang w:eastAsia="ru-RU"/>
        </w:rPr>
        <w:t>н</w:t>
      </w:r>
      <w:r w:rsidRPr="00EC7C26">
        <w:rPr>
          <w:rFonts w:ascii="Times New Roman" w:eastAsia="Times New Roman" w:hAnsi="Times New Roman" w:cs="Times New Roman"/>
          <w:i/>
          <w:iCs/>
          <w:spacing w:val="2"/>
          <w:sz w:val="28"/>
          <w:szCs w:val="28"/>
          <w:lang w:eastAsia="ru-RU"/>
        </w:rPr>
        <w:t>а</w:t>
      </w:r>
      <w:r w:rsidRPr="00EC7C26">
        <w:rPr>
          <w:rFonts w:ascii="Times New Roman" w:eastAsia="Times New Roman" w:hAnsi="Times New Roman" w:cs="Times New Roman"/>
          <w:i/>
          <w:iCs/>
          <w:sz w:val="28"/>
          <w:szCs w:val="28"/>
          <w:lang w:eastAsia="ru-RU"/>
        </w:rPr>
        <w:t>я</w:t>
      </w:r>
      <w:r w:rsidRPr="00EC7C26">
        <w:rPr>
          <w:rFonts w:ascii="Times New Roman" w:eastAsia="Times New Roman" w:hAnsi="Times New Roman" w:cs="Times New Roman"/>
          <w:spacing w:val="6"/>
          <w:sz w:val="28"/>
          <w:szCs w:val="28"/>
          <w:lang w:eastAsia="ru-RU"/>
        </w:rPr>
        <w:t xml:space="preserve"> </w:t>
      </w:r>
      <w:r w:rsidRPr="00EC7C26">
        <w:rPr>
          <w:rFonts w:ascii="Times New Roman" w:eastAsia="Times New Roman" w:hAnsi="Times New Roman" w:cs="Times New Roman"/>
          <w:i/>
          <w:iCs/>
          <w:spacing w:val="2"/>
          <w:sz w:val="28"/>
          <w:szCs w:val="28"/>
          <w:lang w:eastAsia="ru-RU"/>
        </w:rPr>
        <w:t>ч</w:t>
      </w:r>
      <w:r w:rsidRPr="00EC7C26">
        <w:rPr>
          <w:rFonts w:ascii="Times New Roman" w:eastAsia="Times New Roman" w:hAnsi="Times New Roman" w:cs="Times New Roman"/>
          <w:i/>
          <w:iCs/>
          <w:spacing w:val="5"/>
          <w:sz w:val="28"/>
          <w:szCs w:val="28"/>
          <w:lang w:eastAsia="ru-RU"/>
        </w:rPr>
        <w:t>а</w:t>
      </w:r>
      <w:r w:rsidRPr="00EC7C26">
        <w:rPr>
          <w:rFonts w:ascii="Times New Roman" w:eastAsia="Times New Roman" w:hAnsi="Times New Roman" w:cs="Times New Roman"/>
          <w:i/>
          <w:iCs/>
          <w:spacing w:val="1"/>
          <w:sz w:val="28"/>
          <w:szCs w:val="28"/>
          <w:lang w:eastAsia="ru-RU"/>
        </w:rPr>
        <w:t>с</w:t>
      </w:r>
      <w:r w:rsidRPr="00EC7C26">
        <w:rPr>
          <w:rFonts w:ascii="Times New Roman" w:eastAsia="Times New Roman" w:hAnsi="Times New Roman" w:cs="Times New Roman"/>
          <w:i/>
          <w:iCs/>
          <w:spacing w:val="2"/>
          <w:sz w:val="28"/>
          <w:szCs w:val="28"/>
          <w:lang w:eastAsia="ru-RU"/>
        </w:rPr>
        <w:t>т</w:t>
      </w:r>
      <w:r w:rsidRPr="00EC7C26">
        <w:rPr>
          <w:rFonts w:ascii="Times New Roman" w:eastAsia="Times New Roman" w:hAnsi="Times New Roman" w:cs="Times New Roman"/>
          <w:i/>
          <w:iCs/>
          <w:sz w:val="28"/>
          <w:szCs w:val="28"/>
          <w:lang w:eastAsia="ru-RU"/>
        </w:rPr>
        <w:t>ь</w:t>
      </w:r>
    </w:p>
    <w:p w:rsidR="00EC7C26" w:rsidRPr="00EC7C26" w:rsidRDefault="00EC7C26" w:rsidP="00EC7C26">
      <w:pPr>
        <w:spacing w:after="0" w:line="239" w:lineRule="auto"/>
        <w:rPr>
          <w:rFonts w:ascii="Times New Roman" w:eastAsia="Times New Roman" w:hAnsi="Times New Roman" w:cs="Times New Roman"/>
          <w:sz w:val="28"/>
          <w:szCs w:val="28"/>
          <w:lang w:eastAsia="ru-RU"/>
        </w:rPr>
      </w:pPr>
      <w:r w:rsidRPr="00EC7C26">
        <w:rPr>
          <w:rFonts w:ascii="Times New Roman" w:eastAsia="Times New Roman" w:hAnsi="Times New Roman" w:cs="Times New Roman"/>
          <w:spacing w:val="-19"/>
          <w:sz w:val="28"/>
          <w:szCs w:val="28"/>
          <w:lang w:eastAsia="ru-RU"/>
        </w:rPr>
        <w:t>1</w:t>
      </w:r>
      <w:r w:rsidRPr="00EC7C26">
        <w:rPr>
          <w:rFonts w:ascii="Times New Roman" w:eastAsia="Times New Roman" w:hAnsi="Times New Roman" w:cs="Times New Roman"/>
          <w:sz w:val="28"/>
          <w:szCs w:val="28"/>
          <w:lang w:eastAsia="ru-RU"/>
        </w:rPr>
        <w:t>.</w:t>
      </w:r>
      <w:r w:rsidRPr="00EC7C26">
        <w:rPr>
          <w:rFonts w:ascii="Times New Roman" w:eastAsia="Times New Roman" w:hAnsi="Times New Roman" w:cs="Times New Roman"/>
          <w:spacing w:val="-9"/>
          <w:sz w:val="28"/>
          <w:szCs w:val="28"/>
          <w:lang w:eastAsia="ru-RU"/>
        </w:rPr>
        <w:t xml:space="preserve"> </w:t>
      </w:r>
      <w:r w:rsidRPr="00EC7C26">
        <w:rPr>
          <w:rFonts w:ascii="Times New Roman" w:eastAsia="Times New Roman" w:hAnsi="Times New Roman" w:cs="Times New Roman"/>
          <w:spacing w:val="4"/>
          <w:sz w:val="28"/>
          <w:szCs w:val="28"/>
          <w:lang w:eastAsia="ru-RU"/>
        </w:rPr>
        <w:t>У</w:t>
      </w:r>
      <w:r w:rsidRPr="00EC7C26">
        <w:rPr>
          <w:rFonts w:ascii="Times New Roman" w:eastAsia="Times New Roman" w:hAnsi="Times New Roman" w:cs="Times New Roman"/>
          <w:spacing w:val="3"/>
          <w:sz w:val="28"/>
          <w:szCs w:val="28"/>
          <w:lang w:eastAsia="ru-RU"/>
        </w:rPr>
        <w:t>п</w:t>
      </w:r>
      <w:r w:rsidRPr="00EC7C26">
        <w:rPr>
          <w:rFonts w:ascii="Times New Roman" w:eastAsia="Times New Roman" w:hAnsi="Times New Roman" w:cs="Times New Roman"/>
          <w:spacing w:val="5"/>
          <w:sz w:val="28"/>
          <w:szCs w:val="28"/>
          <w:lang w:eastAsia="ru-RU"/>
        </w:rPr>
        <w:t>р</w:t>
      </w:r>
      <w:r w:rsidRPr="00EC7C26">
        <w:rPr>
          <w:rFonts w:ascii="Times New Roman" w:eastAsia="Times New Roman" w:hAnsi="Times New Roman" w:cs="Times New Roman"/>
          <w:spacing w:val="3"/>
          <w:sz w:val="28"/>
          <w:szCs w:val="28"/>
          <w:lang w:eastAsia="ru-RU"/>
        </w:rPr>
        <w:t>а</w:t>
      </w:r>
      <w:r w:rsidRPr="00EC7C26">
        <w:rPr>
          <w:rFonts w:ascii="Times New Roman" w:eastAsia="Times New Roman" w:hAnsi="Times New Roman" w:cs="Times New Roman"/>
          <w:spacing w:val="2"/>
          <w:sz w:val="28"/>
          <w:szCs w:val="28"/>
          <w:lang w:eastAsia="ru-RU"/>
        </w:rPr>
        <w:t>ж</w:t>
      </w:r>
      <w:r w:rsidRPr="00EC7C26">
        <w:rPr>
          <w:rFonts w:ascii="Times New Roman" w:eastAsia="Times New Roman" w:hAnsi="Times New Roman" w:cs="Times New Roman"/>
          <w:spacing w:val="6"/>
          <w:sz w:val="28"/>
          <w:szCs w:val="28"/>
          <w:lang w:eastAsia="ru-RU"/>
        </w:rPr>
        <w:t>н</w:t>
      </w:r>
      <w:r w:rsidRPr="00EC7C26">
        <w:rPr>
          <w:rFonts w:ascii="Times New Roman" w:eastAsia="Times New Roman" w:hAnsi="Times New Roman" w:cs="Times New Roman"/>
          <w:spacing w:val="3"/>
          <w:sz w:val="28"/>
          <w:szCs w:val="28"/>
          <w:lang w:eastAsia="ru-RU"/>
        </w:rPr>
        <w:t>е</w:t>
      </w:r>
      <w:r w:rsidRPr="00EC7C26">
        <w:rPr>
          <w:rFonts w:ascii="Times New Roman" w:eastAsia="Times New Roman" w:hAnsi="Times New Roman" w:cs="Times New Roman"/>
          <w:spacing w:val="4"/>
          <w:sz w:val="28"/>
          <w:szCs w:val="28"/>
          <w:lang w:eastAsia="ru-RU"/>
        </w:rPr>
        <w:t>н</w:t>
      </w:r>
      <w:r w:rsidRPr="00EC7C26">
        <w:rPr>
          <w:rFonts w:ascii="Times New Roman" w:eastAsia="Times New Roman" w:hAnsi="Times New Roman" w:cs="Times New Roman"/>
          <w:spacing w:val="3"/>
          <w:sz w:val="28"/>
          <w:szCs w:val="28"/>
          <w:lang w:eastAsia="ru-RU"/>
        </w:rPr>
        <w:t>и</w:t>
      </w:r>
      <w:r w:rsidRPr="00EC7C26">
        <w:rPr>
          <w:rFonts w:ascii="Times New Roman" w:eastAsia="Times New Roman" w:hAnsi="Times New Roman" w:cs="Times New Roman"/>
          <w:sz w:val="28"/>
          <w:szCs w:val="28"/>
          <w:lang w:eastAsia="ru-RU"/>
        </w:rPr>
        <w:t>я</w:t>
      </w:r>
      <w:r w:rsidRPr="00EC7C26">
        <w:rPr>
          <w:rFonts w:ascii="Times New Roman" w:eastAsia="Times New Roman" w:hAnsi="Times New Roman" w:cs="Times New Roman"/>
          <w:spacing w:val="9"/>
          <w:sz w:val="28"/>
          <w:szCs w:val="28"/>
          <w:lang w:eastAsia="ru-RU"/>
        </w:rPr>
        <w:t xml:space="preserve"> </w:t>
      </w:r>
      <w:r w:rsidRPr="00EC7C26">
        <w:rPr>
          <w:rFonts w:ascii="Times New Roman" w:eastAsia="Times New Roman" w:hAnsi="Times New Roman" w:cs="Times New Roman"/>
          <w:sz w:val="28"/>
          <w:szCs w:val="28"/>
          <w:lang w:eastAsia="ru-RU"/>
        </w:rPr>
        <w:t>в</w:t>
      </w:r>
      <w:r w:rsidRPr="00EC7C26">
        <w:rPr>
          <w:rFonts w:ascii="Times New Roman" w:eastAsia="Times New Roman" w:hAnsi="Times New Roman" w:cs="Times New Roman"/>
          <w:spacing w:val="7"/>
          <w:sz w:val="28"/>
          <w:szCs w:val="28"/>
          <w:lang w:eastAsia="ru-RU"/>
        </w:rPr>
        <w:t xml:space="preserve"> </w:t>
      </w:r>
      <w:r w:rsidRPr="00EC7C26">
        <w:rPr>
          <w:rFonts w:ascii="Times New Roman" w:eastAsia="Times New Roman" w:hAnsi="Times New Roman" w:cs="Times New Roman"/>
          <w:spacing w:val="4"/>
          <w:sz w:val="28"/>
          <w:szCs w:val="28"/>
          <w:lang w:eastAsia="ru-RU"/>
        </w:rPr>
        <w:t>ра</w:t>
      </w:r>
      <w:r w:rsidRPr="00EC7C26">
        <w:rPr>
          <w:rFonts w:ascii="Times New Roman" w:eastAsia="Times New Roman" w:hAnsi="Times New Roman" w:cs="Times New Roman"/>
          <w:spacing w:val="3"/>
          <w:sz w:val="28"/>
          <w:szCs w:val="28"/>
          <w:lang w:eastAsia="ru-RU"/>
        </w:rPr>
        <w:t>с</w:t>
      </w:r>
      <w:r w:rsidRPr="00EC7C26">
        <w:rPr>
          <w:rFonts w:ascii="Times New Roman" w:eastAsia="Times New Roman" w:hAnsi="Times New Roman" w:cs="Times New Roman"/>
          <w:spacing w:val="4"/>
          <w:sz w:val="28"/>
          <w:szCs w:val="28"/>
          <w:lang w:eastAsia="ru-RU"/>
        </w:rPr>
        <w:t>с</w:t>
      </w:r>
      <w:r w:rsidRPr="00EC7C26">
        <w:rPr>
          <w:rFonts w:ascii="Times New Roman" w:eastAsia="Times New Roman" w:hAnsi="Times New Roman" w:cs="Times New Roman"/>
          <w:spacing w:val="5"/>
          <w:sz w:val="28"/>
          <w:szCs w:val="28"/>
          <w:lang w:eastAsia="ru-RU"/>
        </w:rPr>
        <w:t>л</w:t>
      </w:r>
      <w:r w:rsidRPr="00EC7C26">
        <w:rPr>
          <w:rFonts w:ascii="Times New Roman" w:eastAsia="Times New Roman" w:hAnsi="Times New Roman" w:cs="Times New Roman"/>
          <w:spacing w:val="3"/>
          <w:sz w:val="28"/>
          <w:szCs w:val="28"/>
          <w:lang w:eastAsia="ru-RU"/>
        </w:rPr>
        <w:t>аб</w:t>
      </w:r>
      <w:r w:rsidRPr="00EC7C26">
        <w:rPr>
          <w:rFonts w:ascii="Times New Roman" w:eastAsia="Times New Roman" w:hAnsi="Times New Roman" w:cs="Times New Roman"/>
          <w:spacing w:val="4"/>
          <w:sz w:val="28"/>
          <w:szCs w:val="28"/>
          <w:lang w:eastAsia="ru-RU"/>
        </w:rPr>
        <w:t>ле</w:t>
      </w:r>
      <w:r w:rsidRPr="00EC7C26">
        <w:rPr>
          <w:rFonts w:ascii="Times New Roman" w:eastAsia="Times New Roman" w:hAnsi="Times New Roman" w:cs="Times New Roman"/>
          <w:spacing w:val="3"/>
          <w:sz w:val="28"/>
          <w:szCs w:val="28"/>
          <w:lang w:eastAsia="ru-RU"/>
        </w:rPr>
        <w:t>н</w:t>
      </w:r>
      <w:r w:rsidRPr="00EC7C26">
        <w:rPr>
          <w:rFonts w:ascii="Times New Roman" w:eastAsia="Times New Roman" w:hAnsi="Times New Roman" w:cs="Times New Roman"/>
          <w:spacing w:val="4"/>
          <w:sz w:val="28"/>
          <w:szCs w:val="28"/>
          <w:lang w:eastAsia="ru-RU"/>
        </w:rPr>
        <w:t>и</w:t>
      </w:r>
      <w:r w:rsidRPr="00EC7C26">
        <w:rPr>
          <w:rFonts w:ascii="Times New Roman" w:eastAsia="Times New Roman" w:hAnsi="Times New Roman" w:cs="Times New Roman"/>
          <w:sz w:val="28"/>
          <w:szCs w:val="28"/>
          <w:lang w:eastAsia="ru-RU"/>
        </w:rPr>
        <w:t>и</w:t>
      </w:r>
      <w:r w:rsidRPr="00EC7C26">
        <w:rPr>
          <w:rFonts w:ascii="Times New Roman" w:eastAsia="Times New Roman" w:hAnsi="Times New Roman" w:cs="Times New Roman"/>
          <w:spacing w:val="10"/>
          <w:sz w:val="28"/>
          <w:szCs w:val="28"/>
          <w:lang w:eastAsia="ru-RU"/>
        </w:rPr>
        <w:t xml:space="preserve"> </w:t>
      </w:r>
      <w:r w:rsidRPr="00EC7C26">
        <w:rPr>
          <w:rFonts w:ascii="Times New Roman" w:eastAsia="Times New Roman" w:hAnsi="Times New Roman" w:cs="Times New Roman"/>
          <w:spacing w:val="4"/>
          <w:sz w:val="28"/>
          <w:szCs w:val="28"/>
          <w:lang w:eastAsia="ru-RU"/>
        </w:rPr>
        <w:t>м</w:t>
      </w:r>
      <w:r w:rsidRPr="00EC7C26">
        <w:rPr>
          <w:rFonts w:ascii="Times New Roman" w:eastAsia="Times New Roman" w:hAnsi="Times New Roman" w:cs="Times New Roman"/>
          <w:spacing w:val="2"/>
          <w:sz w:val="28"/>
          <w:szCs w:val="28"/>
          <w:lang w:eastAsia="ru-RU"/>
        </w:rPr>
        <w:t>ы</w:t>
      </w:r>
      <w:r w:rsidRPr="00EC7C26">
        <w:rPr>
          <w:rFonts w:ascii="Times New Roman" w:eastAsia="Times New Roman" w:hAnsi="Times New Roman" w:cs="Times New Roman"/>
          <w:spacing w:val="4"/>
          <w:sz w:val="28"/>
          <w:szCs w:val="28"/>
          <w:lang w:eastAsia="ru-RU"/>
        </w:rPr>
        <w:t>шеч</w:t>
      </w:r>
      <w:r w:rsidRPr="00EC7C26">
        <w:rPr>
          <w:rFonts w:ascii="Times New Roman" w:eastAsia="Times New Roman" w:hAnsi="Times New Roman" w:cs="Times New Roman"/>
          <w:spacing w:val="3"/>
          <w:sz w:val="28"/>
          <w:szCs w:val="28"/>
          <w:lang w:eastAsia="ru-RU"/>
        </w:rPr>
        <w:t>н</w:t>
      </w:r>
      <w:r w:rsidRPr="00EC7C26">
        <w:rPr>
          <w:rFonts w:ascii="Times New Roman" w:eastAsia="Times New Roman" w:hAnsi="Times New Roman" w:cs="Times New Roman"/>
          <w:spacing w:val="5"/>
          <w:sz w:val="28"/>
          <w:szCs w:val="28"/>
          <w:lang w:eastAsia="ru-RU"/>
        </w:rPr>
        <w:t>о</w:t>
      </w:r>
      <w:r w:rsidRPr="00EC7C26">
        <w:rPr>
          <w:rFonts w:ascii="Times New Roman" w:eastAsia="Times New Roman" w:hAnsi="Times New Roman" w:cs="Times New Roman"/>
          <w:spacing w:val="4"/>
          <w:sz w:val="28"/>
          <w:szCs w:val="28"/>
          <w:lang w:eastAsia="ru-RU"/>
        </w:rPr>
        <w:t>г</w:t>
      </w:r>
      <w:r w:rsidRPr="00EC7C26">
        <w:rPr>
          <w:rFonts w:ascii="Times New Roman" w:eastAsia="Times New Roman" w:hAnsi="Times New Roman" w:cs="Times New Roman"/>
          <w:sz w:val="28"/>
          <w:szCs w:val="28"/>
          <w:lang w:eastAsia="ru-RU"/>
        </w:rPr>
        <w:t>о</w:t>
      </w:r>
      <w:r w:rsidRPr="00EC7C26">
        <w:rPr>
          <w:rFonts w:ascii="Times New Roman" w:eastAsia="Times New Roman" w:hAnsi="Times New Roman" w:cs="Times New Roman"/>
          <w:spacing w:val="7"/>
          <w:sz w:val="28"/>
          <w:szCs w:val="28"/>
          <w:lang w:eastAsia="ru-RU"/>
        </w:rPr>
        <w:t xml:space="preserve"> </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pacing w:val="6"/>
          <w:sz w:val="28"/>
          <w:szCs w:val="28"/>
          <w:lang w:eastAsia="ru-RU"/>
        </w:rPr>
        <w:t>п</w:t>
      </w:r>
      <w:r w:rsidRPr="00EC7C26">
        <w:rPr>
          <w:rFonts w:ascii="Times New Roman" w:eastAsia="Times New Roman" w:hAnsi="Times New Roman" w:cs="Times New Roman"/>
          <w:spacing w:val="3"/>
          <w:sz w:val="28"/>
          <w:szCs w:val="28"/>
          <w:lang w:eastAsia="ru-RU"/>
        </w:rPr>
        <w:t>п</w:t>
      </w:r>
      <w:r w:rsidRPr="00EC7C26">
        <w:rPr>
          <w:rFonts w:ascii="Times New Roman" w:eastAsia="Times New Roman" w:hAnsi="Times New Roman" w:cs="Times New Roman"/>
          <w:spacing w:val="4"/>
          <w:sz w:val="28"/>
          <w:szCs w:val="28"/>
          <w:lang w:eastAsia="ru-RU"/>
        </w:rPr>
        <w:t>ара</w:t>
      </w:r>
      <w:r w:rsidRPr="00EC7C26">
        <w:rPr>
          <w:rFonts w:ascii="Times New Roman" w:eastAsia="Times New Roman" w:hAnsi="Times New Roman" w:cs="Times New Roman"/>
          <w:spacing w:val="5"/>
          <w:sz w:val="28"/>
          <w:szCs w:val="28"/>
          <w:lang w:eastAsia="ru-RU"/>
        </w:rPr>
        <w:t>т</w:t>
      </w:r>
      <w:r w:rsidRPr="00EC7C26">
        <w:rPr>
          <w:rFonts w:ascii="Times New Roman" w:eastAsia="Times New Roman" w:hAnsi="Times New Roman" w:cs="Times New Roman"/>
          <w:spacing w:val="4"/>
          <w:sz w:val="28"/>
          <w:szCs w:val="28"/>
          <w:lang w:eastAsia="ru-RU"/>
        </w:rPr>
        <w:t>а</w:t>
      </w:r>
      <w:r w:rsidRPr="00EC7C26">
        <w:rPr>
          <w:rFonts w:ascii="Times New Roman" w:eastAsia="Times New Roman" w:hAnsi="Times New Roman" w:cs="Times New Roman"/>
          <w:sz w:val="28"/>
          <w:szCs w:val="28"/>
          <w:lang w:eastAsia="ru-RU"/>
        </w:rPr>
        <w:t>.</w:t>
      </w:r>
    </w:p>
    <w:p w:rsidR="00EC7C26" w:rsidRDefault="00EC7C26" w:rsidP="00EC7C26">
      <w:pPr>
        <w:spacing w:after="0" w:line="239" w:lineRule="auto"/>
        <w:rPr>
          <w:rFonts w:ascii="Times New Roman" w:eastAsia="Times New Roman" w:hAnsi="Times New Roman" w:cs="Times New Roman"/>
          <w:sz w:val="28"/>
          <w:szCs w:val="28"/>
          <w:lang w:eastAsia="ru-RU"/>
        </w:rPr>
      </w:pPr>
      <w:r w:rsidRPr="00EC7C26">
        <w:rPr>
          <w:rFonts w:ascii="Times New Roman" w:eastAsia="Times New Roman" w:hAnsi="Times New Roman" w:cs="Times New Roman"/>
          <w:sz w:val="28"/>
          <w:szCs w:val="28"/>
          <w:lang w:eastAsia="ru-RU"/>
        </w:rPr>
        <w:t xml:space="preserve"> </w:t>
      </w:r>
      <w:r w:rsidRPr="00EC7C26">
        <w:rPr>
          <w:rFonts w:ascii="Times New Roman" w:eastAsia="Times New Roman" w:hAnsi="Times New Roman" w:cs="Times New Roman"/>
          <w:spacing w:val="-11"/>
          <w:sz w:val="28"/>
          <w:szCs w:val="28"/>
          <w:lang w:eastAsia="ru-RU"/>
        </w:rPr>
        <w:t>2</w:t>
      </w:r>
      <w:r w:rsidRPr="00EC7C26">
        <w:rPr>
          <w:rFonts w:ascii="Times New Roman" w:eastAsia="Times New Roman" w:hAnsi="Times New Roman" w:cs="Times New Roman"/>
          <w:spacing w:val="42"/>
          <w:sz w:val="28"/>
          <w:szCs w:val="28"/>
          <w:lang w:eastAsia="ru-RU"/>
        </w:rPr>
        <w:t>.</w:t>
      </w:r>
      <w:r w:rsidRPr="00EC7C26">
        <w:rPr>
          <w:rFonts w:ascii="Times New Roman" w:eastAsia="Times New Roman" w:hAnsi="Times New Roman" w:cs="Times New Roman"/>
          <w:spacing w:val="1"/>
          <w:sz w:val="28"/>
          <w:szCs w:val="28"/>
          <w:lang w:eastAsia="ru-RU"/>
        </w:rPr>
        <w:t>Д</w:t>
      </w:r>
      <w:r w:rsidRPr="00EC7C26">
        <w:rPr>
          <w:rFonts w:ascii="Times New Roman" w:eastAsia="Times New Roman" w:hAnsi="Times New Roman" w:cs="Times New Roman"/>
          <w:spacing w:val="2"/>
          <w:sz w:val="28"/>
          <w:szCs w:val="28"/>
          <w:lang w:eastAsia="ru-RU"/>
        </w:rPr>
        <w:t>ы</w:t>
      </w:r>
      <w:r w:rsidRPr="00EC7C26">
        <w:rPr>
          <w:rFonts w:ascii="Times New Roman" w:eastAsia="Times New Roman" w:hAnsi="Times New Roman" w:cs="Times New Roman"/>
          <w:spacing w:val="5"/>
          <w:sz w:val="28"/>
          <w:szCs w:val="28"/>
          <w:lang w:eastAsia="ru-RU"/>
        </w:rPr>
        <w:t>х</w:t>
      </w:r>
      <w:r w:rsidRPr="00EC7C26">
        <w:rPr>
          <w:rFonts w:ascii="Times New Roman" w:eastAsia="Times New Roman" w:hAnsi="Times New Roman" w:cs="Times New Roman"/>
          <w:spacing w:val="1"/>
          <w:sz w:val="28"/>
          <w:szCs w:val="28"/>
          <w:lang w:eastAsia="ru-RU"/>
        </w:rPr>
        <w:t>а</w:t>
      </w:r>
      <w:r w:rsidRPr="00EC7C26">
        <w:rPr>
          <w:rFonts w:ascii="Times New Roman" w:eastAsia="Times New Roman" w:hAnsi="Times New Roman" w:cs="Times New Roman"/>
          <w:spacing w:val="3"/>
          <w:sz w:val="28"/>
          <w:szCs w:val="28"/>
          <w:lang w:eastAsia="ru-RU"/>
        </w:rPr>
        <w:t>тельн</w:t>
      </w:r>
      <w:r w:rsidRPr="00EC7C26">
        <w:rPr>
          <w:rFonts w:ascii="Times New Roman" w:eastAsia="Times New Roman" w:hAnsi="Times New Roman" w:cs="Times New Roman"/>
          <w:spacing w:val="2"/>
          <w:sz w:val="28"/>
          <w:szCs w:val="28"/>
          <w:lang w:eastAsia="ru-RU"/>
        </w:rPr>
        <w:t>ы</w:t>
      </w:r>
      <w:r w:rsidRPr="00EC7C26">
        <w:rPr>
          <w:rFonts w:ascii="Times New Roman" w:eastAsia="Times New Roman" w:hAnsi="Times New Roman" w:cs="Times New Roman"/>
          <w:sz w:val="28"/>
          <w:szCs w:val="28"/>
          <w:lang w:eastAsia="ru-RU"/>
        </w:rPr>
        <w:t>е</w:t>
      </w:r>
      <w:r w:rsidRPr="00EC7C26">
        <w:rPr>
          <w:rFonts w:ascii="Times New Roman" w:eastAsia="Times New Roman" w:hAnsi="Times New Roman" w:cs="Times New Roman"/>
          <w:spacing w:val="6"/>
          <w:sz w:val="28"/>
          <w:szCs w:val="28"/>
          <w:lang w:eastAsia="ru-RU"/>
        </w:rPr>
        <w:t xml:space="preserve"> </w:t>
      </w:r>
      <w:r w:rsidRPr="00EC7C26">
        <w:rPr>
          <w:rFonts w:ascii="Times New Roman" w:eastAsia="Times New Roman" w:hAnsi="Times New Roman" w:cs="Times New Roman"/>
          <w:spacing w:val="2"/>
          <w:sz w:val="28"/>
          <w:szCs w:val="28"/>
          <w:lang w:eastAsia="ru-RU"/>
        </w:rPr>
        <w:t>у</w:t>
      </w:r>
      <w:r w:rsidRPr="00EC7C26">
        <w:rPr>
          <w:rFonts w:ascii="Times New Roman" w:eastAsia="Times New Roman" w:hAnsi="Times New Roman" w:cs="Times New Roman"/>
          <w:spacing w:val="3"/>
          <w:sz w:val="28"/>
          <w:szCs w:val="28"/>
          <w:lang w:eastAsia="ru-RU"/>
        </w:rPr>
        <w:t>п</w:t>
      </w:r>
      <w:r w:rsidRPr="00EC7C26">
        <w:rPr>
          <w:rFonts w:ascii="Times New Roman" w:eastAsia="Times New Roman" w:hAnsi="Times New Roman" w:cs="Times New Roman"/>
          <w:spacing w:val="2"/>
          <w:sz w:val="28"/>
          <w:szCs w:val="28"/>
          <w:lang w:eastAsia="ru-RU"/>
        </w:rPr>
        <w:t>р</w:t>
      </w:r>
      <w:r w:rsidRPr="00EC7C26">
        <w:rPr>
          <w:rFonts w:ascii="Times New Roman" w:eastAsia="Times New Roman" w:hAnsi="Times New Roman" w:cs="Times New Roman"/>
          <w:spacing w:val="4"/>
          <w:sz w:val="28"/>
          <w:szCs w:val="28"/>
          <w:lang w:eastAsia="ru-RU"/>
        </w:rPr>
        <w:t>а</w:t>
      </w:r>
      <w:r w:rsidRPr="00EC7C26">
        <w:rPr>
          <w:rFonts w:ascii="Times New Roman" w:eastAsia="Times New Roman" w:hAnsi="Times New Roman" w:cs="Times New Roman"/>
          <w:spacing w:val="2"/>
          <w:sz w:val="28"/>
          <w:szCs w:val="28"/>
          <w:lang w:eastAsia="ru-RU"/>
        </w:rPr>
        <w:t>ж</w:t>
      </w:r>
      <w:r w:rsidRPr="00EC7C26">
        <w:rPr>
          <w:rFonts w:ascii="Times New Roman" w:eastAsia="Times New Roman" w:hAnsi="Times New Roman" w:cs="Times New Roman"/>
          <w:spacing w:val="3"/>
          <w:sz w:val="28"/>
          <w:szCs w:val="28"/>
          <w:lang w:eastAsia="ru-RU"/>
        </w:rPr>
        <w:t>н</w:t>
      </w:r>
      <w:r w:rsidRPr="00EC7C26">
        <w:rPr>
          <w:rFonts w:ascii="Times New Roman" w:eastAsia="Times New Roman" w:hAnsi="Times New Roman" w:cs="Times New Roman"/>
          <w:spacing w:val="4"/>
          <w:sz w:val="28"/>
          <w:szCs w:val="28"/>
          <w:lang w:eastAsia="ru-RU"/>
        </w:rPr>
        <w:t>е</w:t>
      </w:r>
      <w:r w:rsidRPr="00EC7C26">
        <w:rPr>
          <w:rFonts w:ascii="Times New Roman" w:eastAsia="Times New Roman" w:hAnsi="Times New Roman" w:cs="Times New Roman"/>
          <w:spacing w:val="3"/>
          <w:sz w:val="28"/>
          <w:szCs w:val="28"/>
          <w:lang w:eastAsia="ru-RU"/>
        </w:rPr>
        <w:t>ния</w:t>
      </w:r>
      <w:r w:rsidRPr="00EC7C26">
        <w:rPr>
          <w:rFonts w:ascii="Times New Roman" w:eastAsia="Times New Roman" w:hAnsi="Times New Roman" w:cs="Times New Roman"/>
          <w:sz w:val="28"/>
          <w:szCs w:val="28"/>
          <w:lang w:eastAsia="ru-RU"/>
        </w:rPr>
        <w:t>.</w:t>
      </w:r>
    </w:p>
    <w:p w:rsidR="00EE1F69" w:rsidRDefault="00EE1F69" w:rsidP="00EC7C26">
      <w:pPr>
        <w:spacing w:after="0" w:line="239" w:lineRule="auto"/>
        <w:rPr>
          <w:rFonts w:ascii="Times New Roman" w:eastAsia="Times New Roman" w:hAnsi="Times New Roman" w:cs="Times New Roman"/>
          <w:sz w:val="28"/>
          <w:szCs w:val="28"/>
          <w:lang w:eastAsia="ru-RU"/>
        </w:rPr>
      </w:pPr>
    </w:p>
    <w:p w:rsidR="00EE1F69" w:rsidRPr="00EC7C26" w:rsidRDefault="00EE1F69" w:rsidP="00EC7C26">
      <w:pPr>
        <w:spacing w:after="0" w:line="239" w:lineRule="auto"/>
        <w:rPr>
          <w:rFonts w:ascii="Times New Roman" w:eastAsia="Times New Roman" w:hAnsi="Times New Roman" w:cs="Times New Roman"/>
          <w:sz w:val="28"/>
          <w:szCs w:val="28"/>
          <w:lang w:eastAsia="ru-RU"/>
        </w:rPr>
      </w:pPr>
    </w:p>
    <w:p w:rsidR="00EE1F69" w:rsidRPr="00620F0C" w:rsidRDefault="00EE1F69" w:rsidP="00EE1F69">
      <w:pPr>
        <w:pStyle w:val="a3"/>
        <w:numPr>
          <w:ilvl w:val="1"/>
          <w:numId w:val="17"/>
        </w:numPr>
        <w:tabs>
          <w:tab w:val="left" w:pos="1134"/>
        </w:tabs>
        <w:autoSpaceDE w:val="0"/>
        <w:autoSpaceDN w:val="0"/>
        <w:adjustRightInd w:val="0"/>
        <w:spacing w:after="0" w:line="240" w:lineRule="auto"/>
        <w:jc w:val="center"/>
        <w:rPr>
          <w:rFonts w:ascii="Times New Roman" w:eastAsia="Calibri" w:hAnsi="Times New Roman" w:cs="Times New Roman"/>
          <w:b/>
          <w:color w:val="000000"/>
          <w:sz w:val="28"/>
          <w:szCs w:val="28"/>
        </w:rPr>
      </w:pPr>
      <w:r w:rsidRPr="00620F0C">
        <w:rPr>
          <w:rFonts w:ascii="Times New Roman" w:eastAsia="Calibri" w:hAnsi="Times New Roman" w:cs="Times New Roman"/>
          <w:b/>
          <w:color w:val="000000"/>
          <w:sz w:val="28"/>
          <w:szCs w:val="28"/>
        </w:rPr>
        <w:t>Требования к технике безопасности</w:t>
      </w:r>
    </w:p>
    <w:p w:rsidR="00EC7C26" w:rsidRDefault="00EC7C26" w:rsidP="00EC7C26">
      <w:pPr>
        <w:spacing w:after="0" w:line="240" w:lineRule="auto"/>
        <w:ind w:right="-142"/>
        <w:jc w:val="both"/>
        <w:rPr>
          <w:rFonts w:ascii="Times New Roman" w:eastAsia="Times New Roman" w:hAnsi="Times New Roman" w:cs="Times New Roman"/>
          <w:color w:val="FF0000"/>
          <w:sz w:val="28"/>
          <w:szCs w:val="28"/>
          <w:lang w:eastAsia="ru-RU"/>
        </w:rPr>
      </w:pPr>
      <w:r w:rsidRPr="00EC7C26">
        <w:rPr>
          <w:rFonts w:ascii="Times New Roman" w:eastAsia="Times New Roman" w:hAnsi="Times New Roman" w:cs="Times New Roman"/>
          <w:color w:val="FF0000"/>
          <w:sz w:val="28"/>
          <w:szCs w:val="28"/>
          <w:lang w:eastAsia="ru-RU"/>
        </w:rPr>
        <w:lastRenderedPageBreak/>
        <w:t xml:space="preserve">      </w:t>
      </w:r>
      <w:r w:rsidR="00EE1F69" w:rsidRPr="00EE1F69">
        <w:rPr>
          <w:rFonts w:ascii="Times New Roman" w:eastAsia="Times New Roman" w:hAnsi="Times New Roman" w:cs="Times New Roman"/>
          <w:sz w:val="28"/>
          <w:szCs w:val="28"/>
          <w:lang w:eastAsia="ru-RU"/>
        </w:rPr>
        <w:t>На занятиях немаловажную роль занимает</w:t>
      </w:r>
      <w:r w:rsidRPr="00EE1F69">
        <w:rPr>
          <w:rFonts w:ascii="Times New Roman" w:eastAsia="Times New Roman" w:hAnsi="Times New Roman" w:cs="Times New Roman"/>
          <w:sz w:val="28"/>
          <w:szCs w:val="28"/>
          <w:lang w:eastAsia="ru-RU"/>
        </w:rPr>
        <w:t xml:space="preserve"> </w:t>
      </w:r>
      <w:r w:rsidR="00EE1F69">
        <w:rPr>
          <w:rFonts w:ascii="Times New Roman" w:eastAsia="Times New Roman" w:hAnsi="Times New Roman" w:cs="Times New Roman"/>
          <w:sz w:val="28"/>
          <w:szCs w:val="28"/>
          <w:lang w:eastAsia="ru-RU"/>
        </w:rPr>
        <w:t>соблюдение техники</w:t>
      </w:r>
      <w:r w:rsidRPr="00EC7C26">
        <w:rPr>
          <w:rFonts w:ascii="Times New Roman" w:eastAsia="Times New Roman" w:hAnsi="Times New Roman" w:cs="Times New Roman"/>
          <w:sz w:val="28"/>
          <w:szCs w:val="28"/>
          <w:lang w:eastAsia="ru-RU"/>
        </w:rPr>
        <w:t xml:space="preserve"> безопасности</w:t>
      </w:r>
      <w:r w:rsidR="00EE1F69">
        <w:rPr>
          <w:rFonts w:ascii="Times New Roman" w:eastAsia="Times New Roman" w:hAnsi="Times New Roman" w:cs="Times New Roman"/>
          <w:sz w:val="28"/>
          <w:szCs w:val="28"/>
          <w:lang w:eastAsia="ru-RU"/>
        </w:rPr>
        <w:t>.</w:t>
      </w:r>
      <w:r w:rsidRPr="00EC7C26">
        <w:rPr>
          <w:rFonts w:ascii="Times New Roman" w:eastAsia="Times New Roman" w:hAnsi="Times New Roman" w:cs="Times New Roman"/>
          <w:sz w:val="28"/>
          <w:szCs w:val="28"/>
          <w:lang w:eastAsia="ru-RU"/>
        </w:rPr>
        <w:t xml:space="preserve"> </w:t>
      </w:r>
    </w:p>
    <w:p w:rsidR="00EE1F69" w:rsidRPr="005B16A4" w:rsidRDefault="00EE1F69"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t>В волейболе существуют определенные правила по соблюдению техники безопасности как в спортзалах, так и на открытых площадках. Эти правила обуславливаются необходимостью предупреждения и профилактики травматизма во время тренировок и соревнований.</w:t>
      </w:r>
    </w:p>
    <w:p w:rsidR="00EE1F69" w:rsidRPr="005B16A4" w:rsidRDefault="00EE1F69"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t xml:space="preserve">Проведение тренировочных занятий не допускается в отсутствие тренера-преподавателя, так как он несет персональную ответственность за вверенных ему обучающихся. </w:t>
      </w:r>
    </w:p>
    <w:p w:rsidR="00EE1F69" w:rsidRPr="005B16A4" w:rsidRDefault="00EE1F69"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t>Тренер-преподаватель должен лично проверять исправность и готовность оборудования спортивного сооружения перед началом занятий. В случае выявления каких-либо неисправностей при невозможности их немедленного устранения, необходимо приостановить тренировочный процесс или соревнования.</w:t>
      </w:r>
    </w:p>
    <w:p w:rsidR="00EE1F69" w:rsidRPr="005B16A4" w:rsidRDefault="00EE1F69"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t xml:space="preserve">Особые требования предъявляются к местам проведения занятий и спортивному инвентарю. Спортивные залы и размещение в них оборудования должны соответствовать строительным нормам, а также правилам по технике электробезопасности и пожаробезопасности. </w:t>
      </w:r>
    </w:p>
    <w:p w:rsidR="001B65E8" w:rsidRPr="005B16A4" w:rsidRDefault="00EE1F69" w:rsidP="001B65E8">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t>Начинать занятия можно только в помещении с сухими и чистыми полами. Приборы отопления ограждают сетками или щитами, которые не должны выступать из плоскости стены. Оконные проемы располагаются по продольным стенам, окна должны иметь защитные ограждения от ударов мяча, а также фрамуги, открывающиеся с пола, и солнцезащитные приспособления. Потолок зала и стены должны иметь неосыпающуюся окраску, устойчивую к ударам мяча.</w:t>
      </w:r>
      <w:r w:rsidR="001B65E8" w:rsidRPr="001B65E8">
        <w:rPr>
          <w:rFonts w:ascii="Times New Roman" w:eastAsia="Calibri" w:hAnsi="Times New Roman" w:cs="Times New Roman"/>
          <w:color w:val="000000"/>
          <w:sz w:val="28"/>
          <w:szCs w:val="28"/>
        </w:rPr>
        <w:t xml:space="preserve"> </w:t>
      </w:r>
    </w:p>
    <w:p w:rsidR="001B65E8" w:rsidRPr="005B16A4" w:rsidRDefault="001B65E8" w:rsidP="001B65E8">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t>Запрещается загромождать проходы инвентарем, устанавливать зеркала и предметы оборудования.</w:t>
      </w:r>
    </w:p>
    <w:p w:rsidR="00EE1F69" w:rsidRPr="005B16A4" w:rsidRDefault="00EE1F69"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t xml:space="preserve">В спортивном зале на видном месте вывешивается план эвакуации на случай пожара или стихийного бедствия, предусматривающий спасение занимающихся из всех помещений и мест проведения занятий, в том числе из вспомогательных помещений. </w:t>
      </w:r>
    </w:p>
    <w:p w:rsidR="00EE1F69" w:rsidRPr="005B16A4" w:rsidRDefault="00EE1F69"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t>Открытые спортивные площадки располагаются в спортивной зоне на расстоянии не менее 10 м от зданий. Спортивная зона должна иметь ограждение по периметру высотой 0,5—0,8 м. Допускается в качестве ограждения использовать кустарник с неядовитыми, неколючими и не пылящими плодами.</w:t>
      </w:r>
    </w:p>
    <w:p w:rsidR="00EE1F69" w:rsidRPr="005B16A4" w:rsidRDefault="00EE1F69"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t>Волейбольный мяч должен быть круглым, без выступающих швов. От того, как накачан мяч, зависит качество приема. Чрезмерно накачанный мяч будет жестко ударять по пальцам. Давление внутри мяча должно составлять 0,48—0,52 кг/см2. Если нет манометра, то пригодность мяча к игре можно определить, надавив пальцами на его поверхность (пальцы должны слегка, до 1 см, деформировать поверхность мяча) или измерив, на какую высоту подскакивает мяч от пола. Мяч, падающий на пол с высоты 1 м, должен подскочить на 45—50 см. Вес мяча не должен превышать 280 г.</w:t>
      </w:r>
    </w:p>
    <w:p w:rsidR="00EE1F69" w:rsidRPr="005B16A4" w:rsidRDefault="00EE1F69"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lastRenderedPageBreak/>
        <w:t>При бросках и ловле набивных мячей группу обучающихся следует располагать так, чтобы исключить возможность попадания мячом в голову или туловище. Броски выполняются по сигналу тренера. Мячи подбираются строго в соответствии с возрастом и физической подготовленностью юных волейболистов.</w:t>
      </w:r>
    </w:p>
    <w:p w:rsidR="008A30C6" w:rsidRDefault="008A30C6"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Одежда для занятий</w:t>
      </w:r>
      <w:r w:rsidR="00EE1F69" w:rsidRPr="005B16A4">
        <w:rPr>
          <w:rFonts w:ascii="Times New Roman" w:eastAsia="Calibri" w:hAnsi="Times New Roman" w:cs="Times New Roman"/>
          <w:color w:val="000000"/>
          <w:sz w:val="28"/>
          <w:szCs w:val="28"/>
        </w:rPr>
        <w:t xml:space="preserve"> должна состоять из майки</w:t>
      </w:r>
      <w:r>
        <w:rPr>
          <w:rFonts w:ascii="Times New Roman" w:eastAsia="Calibri" w:hAnsi="Times New Roman" w:cs="Times New Roman"/>
          <w:color w:val="000000"/>
          <w:sz w:val="28"/>
          <w:szCs w:val="28"/>
        </w:rPr>
        <w:t xml:space="preserve"> (футболки), шорт (легинсов)</w:t>
      </w:r>
      <w:r w:rsidR="00EE1F69" w:rsidRPr="005B16A4">
        <w:rPr>
          <w:rFonts w:ascii="Times New Roman" w:eastAsia="Calibri" w:hAnsi="Times New Roman" w:cs="Times New Roman"/>
          <w:color w:val="000000"/>
          <w:sz w:val="28"/>
          <w:szCs w:val="28"/>
        </w:rPr>
        <w:t xml:space="preserve"> и легкой обуви (мягкой и без каблуков). </w:t>
      </w:r>
    </w:p>
    <w:p w:rsidR="00EE1F69" w:rsidRDefault="00EE1F69"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5B16A4">
        <w:rPr>
          <w:rFonts w:ascii="Times New Roman" w:eastAsia="Calibri" w:hAnsi="Times New Roman" w:cs="Times New Roman"/>
          <w:color w:val="000000"/>
          <w:sz w:val="28"/>
          <w:szCs w:val="28"/>
        </w:rPr>
        <w:t>Запрещается носить украшения (булавки, браслеты и т. п.), которые в ходе игры могут стать причиной травмы.</w:t>
      </w:r>
    </w:p>
    <w:p w:rsidR="00187C69" w:rsidRPr="00187C69" w:rsidRDefault="008A30C6" w:rsidP="008A30C6">
      <w:pPr>
        <w:tabs>
          <w:tab w:val="left" w:pos="851"/>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7C69" w:rsidRPr="00187C69">
        <w:rPr>
          <w:rFonts w:ascii="Times New Roman" w:eastAsia="Times New Roman" w:hAnsi="Times New Roman" w:cs="Times New Roman"/>
          <w:sz w:val="28"/>
          <w:szCs w:val="28"/>
          <w:lang w:eastAsia="ru-RU"/>
        </w:rPr>
        <w:t>Являться на занятия без опоздания в дни и часы согласно утвержденного расписания.</w:t>
      </w:r>
    </w:p>
    <w:p w:rsidR="00187C69" w:rsidRPr="00187C69" w:rsidRDefault="00187C69" w:rsidP="008A30C6">
      <w:pPr>
        <w:tabs>
          <w:tab w:val="left" w:pos="851"/>
        </w:tabs>
        <w:spacing w:after="0" w:line="240" w:lineRule="auto"/>
        <w:ind w:left="360"/>
        <w:contextualSpacing/>
        <w:jc w:val="both"/>
        <w:rPr>
          <w:rFonts w:ascii="Times New Roman" w:eastAsia="Times New Roman" w:hAnsi="Times New Roman" w:cs="Times New Roman"/>
          <w:sz w:val="28"/>
          <w:szCs w:val="28"/>
          <w:lang w:eastAsia="ru-RU"/>
        </w:rPr>
      </w:pPr>
      <w:r w:rsidRPr="00187C69">
        <w:rPr>
          <w:rFonts w:ascii="Times New Roman" w:eastAsia="Times New Roman" w:hAnsi="Times New Roman" w:cs="Times New Roman"/>
          <w:sz w:val="28"/>
          <w:szCs w:val="28"/>
          <w:lang w:eastAsia="ru-RU"/>
        </w:rPr>
        <w:t>Строго соблюдать и выполнять команды и инструкции тренера-преподавателя, медицинских работников, правила техники безопасности, самостоятельно не осуществлять никаких посторонних действий на всем протяжении занятий (соревнований).</w:t>
      </w:r>
    </w:p>
    <w:p w:rsidR="00187C69" w:rsidRDefault="00187C69" w:rsidP="008A30C6">
      <w:pPr>
        <w:tabs>
          <w:tab w:val="left" w:pos="851"/>
        </w:tabs>
        <w:spacing w:after="0" w:line="240" w:lineRule="auto"/>
        <w:ind w:left="360"/>
        <w:contextualSpacing/>
        <w:jc w:val="both"/>
        <w:rPr>
          <w:rFonts w:ascii="Times New Roman" w:eastAsia="Times New Roman" w:hAnsi="Times New Roman" w:cs="Times New Roman"/>
          <w:sz w:val="28"/>
          <w:szCs w:val="28"/>
          <w:lang w:eastAsia="ru-RU"/>
        </w:rPr>
      </w:pPr>
      <w:r w:rsidRPr="00187C69">
        <w:rPr>
          <w:rFonts w:ascii="Times New Roman" w:eastAsia="Times New Roman" w:hAnsi="Times New Roman" w:cs="Times New Roman"/>
          <w:sz w:val="28"/>
          <w:szCs w:val="28"/>
          <w:lang w:eastAsia="ru-RU"/>
        </w:rPr>
        <w:t>Не покидать места проведения занятий (соревнований) без разрешения тренера-преподавателя.</w:t>
      </w:r>
    </w:p>
    <w:p w:rsidR="008A30C6" w:rsidRPr="008A30C6" w:rsidRDefault="008A30C6" w:rsidP="008A30C6">
      <w:pPr>
        <w:tabs>
          <w:tab w:val="left" w:pos="851"/>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30C6">
        <w:rPr>
          <w:rFonts w:ascii="Times New Roman" w:eastAsia="Times New Roman" w:hAnsi="Times New Roman" w:cs="Times New Roman"/>
          <w:sz w:val="28"/>
          <w:szCs w:val="28"/>
          <w:lang w:eastAsia="ru-RU"/>
        </w:rPr>
        <w:t>Бережно пользоваться спортивным инвентарем и оборудованием, применять строго по назначению.</w:t>
      </w:r>
    </w:p>
    <w:p w:rsidR="008A30C6" w:rsidRPr="008A30C6" w:rsidRDefault="008A30C6" w:rsidP="008A30C6">
      <w:pPr>
        <w:tabs>
          <w:tab w:val="left" w:pos="851"/>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30C6">
        <w:rPr>
          <w:rFonts w:ascii="Times New Roman" w:eastAsia="Times New Roman" w:hAnsi="Times New Roman" w:cs="Times New Roman"/>
          <w:sz w:val="28"/>
          <w:szCs w:val="28"/>
          <w:lang w:eastAsia="ru-RU"/>
        </w:rPr>
        <w:t>Соблюдать чистоту.</w:t>
      </w:r>
    </w:p>
    <w:p w:rsidR="008A30C6" w:rsidRPr="008A30C6" w:rsidRDefault="008A30C6" w:rsidP="008A30C6">
      <w:pPr>
        <w:spacing w:after="0" w:line="240" w:lineRule="auto"/>
        <w:jc w:val="both"/>
        <w:rPr>
          <w:rFonts w:ascii="Times New Roman" w:eastAsia="Times New Roman" w:hAnsi="Times New Roman" w:cs="Times New Roman"/>
          <w:color w:val="FF0000"/>
          <w:sz w:val="28"/>
          <w:szCs w:val="28"/>
          <w:lang w:eastAsia="ru-RU"/>
        </w:rPr>
      </w:pPr>
    </w:p>
    <w:p w:rsidR="00187C69" w:rsidRDefault="00187C69" w:rsidP="00EE1F69">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EE1F69" w:rsidRPr="00EC7C26" w:rsidRDefault="00EE1F69" w:rsidP="00EC7C26">
      <w:pPr>
        <w:spacing w:after="0" w:line="240" w:lineRule="auto"/>
        <w:ind w:right="-142"/>
        <w:jc w:val="both"/>
        <w:rPr>
          <w:rFonts w:ascii="Times New Roman" w:eastAsia="Times New Roman" w:hAnsi="Times New Roman" w:cs="Times New Roman"/>
          <w:color w:val="FF0000"/>
          <w:sz w:val="28"/>
          <w:szCs w:val="28"/>
          <w:lang w:eastAsia="ru-RU"/>
        </w:rPr>
      </w:pPr>
    </w:p>
    <w:p w:rsidR="000153D8" w:rsidRPr="00220574" w:rsidRDefault="00220574" w:rsidP="000153D8">
      <w:pPr>
        <w:autoSpaceDE w:val="0"/>
        <w:autoSpaceDN w:val="0"/>
        <w:adjustRightInd w:val="0"/>
        <w:spacing w:after="0"/>
        <w:jc w:val="center"/>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Cs/>
          <w:sz w:val="28"/>
          <w:szCs w:val="28"/>
          <w:lang w:eastAsia="ru-RU"/>
        </w:rPr>
        <w:t>2.6</w:t>
      </w:r>
      <w:r w:rsidR="00620F0C">
        <w:rPr>
          <w:rFonts w:ascii="Times New Roman" w:eastAsiaTheme="minorEastAsia" w:hAnsi="Times New Roman" w:cs="Times New Roman"/>
          <w:b/>
          <w:bCs/>
          <w:iCs/>
          <w:sz w:val="28"/>
          <w:szCs w:val="28"/>
          <w:lang w:eastAsia="ru-RU"/>
        </w:rPr>
        <w:t>. Список литературы</w:t>
      </w:r>
    </w:p>
    <w:p w:rsidR="000153D8" w:rsidRPr="000153D8" w:rsidRDefault="000153D8" w:rsidP="000153D8">
      <w:pPr>
        <w:spacing w:after="0" w:line="240" w:lineRule="auto"/>
        <w:ind w:right="1174"/>
        <w:rPr>
          <w:rFonts w:ascii="Times New Roman" w:eastAsia="Times New Roman" w:hAnsi="Times New Roman" w:cs="Times New Roman"/>
          <w:i/>
          <w:iCs/>
          <w:sz w:val="28"/>
          <w:szCs w:val="28"/>
          <w:lang w:eastAsia="ru-RU"/>
        </w:rPr>
      </w:pPr>
      <w:r w:rsidRPr="000153D8">
        <w:rPr>
          <w:rFonts w:ascii="Times New Roman" w:eastAsia="Times New Roman" w:hAnsi="Times New Roman" w:cs="Times New Roman"/>
          <w:i/>
          <w:iCs/>
          <w:sz w:val="28"/>
          <w:szCs w:val="28"/>
          <w:lang w:eastAsia="ru-RU"/>
        </w:rPr>
        <w:t>Но</w:t>
      </w:r>
      <w:r w:rsidRPr="000153D8">
        <w:rPr>
          <w:rFonts w:ascii="Times New Roman" w:eastAsia="Times New Roman" w:hAnsi="Times New Roman" w:cs="Times New Roman"/>
          <w:i/>
          <w:iCs/>
          <w:spacing w:val="-1"/>
          <w:sz w:val="28"/>
          <w:szCs w:val="28"/>
          <w:lang w:eastAsia="ru-RU"/>
        </w:rPr>
        <w:t>р</w:t>
      </w:r>
      <w:r w:rsidRPr="000153D8">
        <w:rPr>
          <w:rFonts w:ascii="Times New Roman" w:eastAsia="Times New Roman" w:hAnsi="Times New Roman" w:cs="Times New Roman"/>
          <w:i/>
          <w:iCs/>
          <w:sz w:val="28"/>
          <w:szCs w:val="28"/>
          <w:lang w:eastAsia="ru-RU"/>
        </w:rPr>
        <w:t>ма</w:t>
      </w:r>
      <w:r w:rsidRPr="000153D8">
        <w:rPr>
          <w:rFonts w:ascii="Times New Roman" w:eastAsia="Times New Roman" w:hAnsi="Times New Roman" w:cs="Times New Roman"/>
          <w:i/>
          <w:iCs/>
          <w:spacing w:val="-2"/>
          <w:sz w:val="28"/>
          <w:szCs w:val="28"/>
          <w:lang w:eastAsia="ru-RU"/>
        </w:rPr>
        <w:t>т</w:t>
      </w:r>
      <w:r w:rsidRPr="000153D8">
        <w:rPr>
          <w:rFonts w:ascii="Times New Roman" w:eastAsia="Times New Roman" w:hAnsi="Times New Roman" w:cs="Times New Roman"/>
          <w:i/>
          <w:iCs/>
          <w:sz w:val="28"/>
          <w:szCs w:val="28"/>
          <w:lang w:eastAsia="ru-RU"/>
        </w:rPr>
        <w:t>ив</w:t>
      </w:r>
      <w:r w:rsidRPr="000153D8">
        <w:rPr>
          <w:rFonts w:ascii="Times New Roman" w:eastAsia="Times New Roman" w:hAnsi="Times New Roman" w:cs="Times New Roman"/>
          <w:i/>
          <w:iCs/>
          <w:spacing w:val="-1"/>
          <w:sz w:val="28"/>
          <w:szCs w:val="28"/>
          <w:lang w:eastAsia="ru-RU"/>
        </w:rPr>
        <w:t>н</w:t>
      </w:r>
      <w:r w:rsidRPr="000153D8">
        <w:rPr>
          <w:rFonts w:ascii="Times New Roman" w:eastAsia="Times New Roman" w:hAnsi="Times New Roman" w:cs="Times New Roman"/>
          <w:i/>
          <w:iCs/>
          <w:spacing w:val="1"/>
          <w:sz w:val="28"/>
          <w:szCs w:val="28"/>
          <w:lang w:eastAsia="ru-RU"/>
        </w:rPr>
        <w:t>о</w:t>
      </w:r>
      <w:r w:rsidRPr="000153D8">
        <w:rPr>
          <w:rFonts w:ascii="Times New Roman" w:eastAsia="Times New Roman" w:hAnsi="Times New Roman" w:cs="Times New Roman"/>
          <w:i/>
          <w:iCs/>
          <w:spacing w:val="-1"/>
          <w:sz w:val="28"/>
          <w:szCs w:val="28"/>
          <w:lang w:eastAsia="ru-RU"/>
        </w:rPr>
        <w:t>-</w:t>
      </w:r>
      <w:r w:rsidRPr="000153D8">
        <w:rPr>
          <w:rFonts w:ascii="Times New Roman" w:eastAsia="Times New Roman" w:hAnsi="Times New Roman" w:cs="Times New Roman"/>
          <w:i/>
          <w:iCs/>
          <w:sz w:val="28"/>
          <w:szCs w:val="28"/>
          <w:lang w:eastAsia="ru-RU"/>
        </w:rPr>
        <w:t>пра</w:t>
      </w:r>
      <w:r w:rsidRPr="000153D8">
        <w:rPr>
          <w:rFonts w:ascii="Times New Roman" w:eastAsia="Times New Roman" w:hAnsi="Times New Roman" w:cs="Times New Roman"/>
          <w:i/>
          <w:iCs/>
          <w:spacing w:val="-1"/>
          <w:sz w:val="28"/>
          <w:szCs w:val="28"/>
          <w:lang w:eastAsia="ru-RU"/>
        </w:rPr>
        <w:t>в</w:t>
      </w:r>
      <w:r w:rsidRPr="000153D8">
        <w:rPr>
          <w:rFonts w:ascii="Times New Roman" w:eastAsia="Times New Roman" w:hAnsi="Times New Roman" w:cs="Times New Roman"/>
          <w:i/>
          <w:iCs/>
          <w:sz w:val="28"/>
          <w:szCs w:val="28"/>
          <w:lang w:eastAsia="ru-RU"/>
        </w:rPr>
        <w:t>о</w:t>
      </w:r>
      <w:r w:rsidRPr="000153D8">
        <w:rPr>
          <w:rFonts w:ascii="Times New Roman" w:eastAsia="Times New Roman" w:hAnsi="Times New Roman" w:cs="Times New Roman"/>
          <w:i/>
          <w:iCs/>
          <w:spacing w:val="-2"/>
          <w:sz w:val="28"/>
          <w:szCs w:val="28"/>
          <w:lang w:eastAsia="ru-RU"/>
        </w:rPr>
        <w:t>в</w:t>
      </w:r>
      <w:r w:rsidRPr="000153D8">
        <w:rPr>
          <w:rFonts w:ascii="Times New Roman" w:eastAsia="Times New Roman" w:hAnsi="Times New Roman" w:cs="Times New Roman"/>
          <w:i/>
          <w:iCs/>
          <w:sz w:val="28"/>
          <w:szCs w:val="28"/>
          <w:lang w:eastAsia="ru-RU"/>
        </w:rPr>
        <w:t>ые</w:t>
      </w:r>
      <w:r w:rsidRPr="000153D8">
        <w:rPr>
          <w:rFonts w:ascii="Times New Roman" w:eastAsia="Times New Roman" w:hAnsi="Times New Roman" w:cs="Times New Roman"/>
          <w:sz w:val="28"/>
          <w:szCs w:val="28"/>
          <w:lang w:eastAsia="ru-RU"/>
        </w:rPr>
        <w:t xml:space="preserve"> </w:t>
      </w:r>
      <w:r w:rsidRPr="000153D8">
        <w:rPr>
          <w:rFonts w:ascii="Times New Roman" w:eastAsia="Times New Roman" w:hAnsi="Times New Roman" w:cs="Times New Roman"/>
          <w:i/>
          <w:iCs/>
          <w:sz w:val="28"/>
          <w:szCs w:val="28"/>
          <w:lang w:eastAsia="ru-RU"/>
        </w:rPr>
        <w:t>а</w:t>
      </w:r>
      <w:r w:rsidRPr="000153D8">
        <w:rPr>
          <w:rFonts w:ascii="Times New Roman" w:eastAsia="Times New Roman" w:hAnsi="Times New Roman" w:cs="Times New Roman"/>
          <w:i/>
          <w:iCs/>
          <w:spacing w:val="-1"/>
          <w:sz w:val="28"/>
          <w:szCs w:val="28"/>
          <w:lang w:eastAsia="ru-RU"/>
        </w:rPr>
        <w:t>к</w:t>
      </w:r>
      <w:r w:rsidRPr="000153D8">
        <w:rPr>
          <w:rFonts w:ascii="Times New Roman" w:eastAsia="Times New Roman" w:hAnsi="Times New Roman" w:cs="Times New Roman"/>
          <w:i/>
          <w:iCs/>
          <w:sz w:val="28"/>
          <w:szCs w:val="28"/>
          <w:lang w:eastAsia="ru-RU"/>
        </w:rPr>
        <w:t>ты</w:t>
      </w:r>
      <w:r w:rsidRPr="000153D8">
        <w:rPr>
          <w:rFonts w:ascii="Times New Roman" w:eastAsia="Times New Roman" w:hAnsi="Times New Roman" w:cs="Times New Roman"/>
          <w:sz w:val="28"/>
          <w:szCs w:val="28"/>
          <w:lang w:eastAsia="ru-RU"/>
        </w:rPr>
        <w:t xml:space="preserve"> </w:t>
      </w:r>
      <w:r w:rsidRPr="000153D8">
        <w:rPr>
          <w:rFonts w:ascii="Times New Roman" w:eastAsia="Times New Roman" w:hAnsi="Times New Roman" w:cs="Times New Roman"/>
          <w:i/>
          <w:iCs/>
          <w:sz w:val="28"/>
          <w:szCs w:val="28"/>
          <w:lang w:eastAsia="ru-RU"/>
        </w:rPr>
        <w:t>и</w:t>
      </w:r>
      <w:r w:rsidRPr="000153D8">
        <w:rPr>
          <w:rFonts w:ascii="Times New Roman" w:eastAsia="Times New Roman" w:hAnsi="Times New Roman" w:cs="Times New Roman"/>
          <w:sz w:val="28"/>
          <w:szCs w:val="28"/>
          <w:lang w:eastAsia="ru-RU"/>
        </w:rPr>
        <w:t xml:space="preserve"> </w:t>
      </w:r>
      <w:r w:rsidRPr="000153D8">
        <w:rPr>
          <w:rFonts w:ascii="Times New Roman" w:eastAsia="Times New Roman" w:hAnsi="Times New Roman" w:cs="Times New Roman"/>
          <w:i/>
          <w:iCs/>
          <w:spacing w:val="-2"/>
          <w:sz w:val="28"/>
          <w:szCs w:val="28"/>
          <w:lang w:eastAsia="ru-RU"/>
        </w:rPr>
        <w:t>д</w:t>
      </w:r>
      <w:r w:rsidRPr="000153D8">
        <w:rPr>
          <w:rFonts w:ascii="Times New Roman" w:eastAsia="Times New Roman" w:hAnsi="Times New Roman" w:cs="Times New Roman"/>
          <w:i/>
          <w:iCs/>
          <w:sz w:val="28"/>
          <w:szCs w:val="28"/>
          <w:lang w:eastAsia="ru-RU"/>
        </w:rPr>
        <w:t>ок</w:t>
      </w:r>
      <w:r w:rsidRPr="000153D8">
        <w:rPr>
          <w:rFonts w:ascii="Times New Roman" w:eastAsia="Times New Roman" w:hAnsi="Times New Roman" w:cs="Times New Roman"/>
          <w:i/>
          <w:iCs/>
          <w:spacing w:val="-1"/>
          <w:sz w:val="28"/>
          <w:szCs w:val="28"/>
          <w:lang w:eastAsia="ru-RU"/>
        </w:rPr>
        <w:t>у</w:t>
      </w:r>
      <w:r w:rsidRPr="000153D8">
        <w:rPr>
          <w:rFonts w:ascii="Times New Roman" w:eastAsia="Times New Roman" w:hAnsi="Times New Roman" w:cs="Times New Roman"/>
          <w:i/>
          <w:iCs/>
          <w:sz w:val="28"/>
          <w:szCs w:val="28"/>
          <w:lang w:eastAsia="ru-RU"/>
        </w:rPr>
        <w:t>ме</w:t>
      </w:r>
      <w:r w:rsidRPr="000153D8">
        <w:rPr>
          <w:rFonts w:ascii="Times New Roman" w:eastAsia="Times New Roman" w:hAnsi="Times New Roman" w:cs="Times New Roman"/>
          <w:i/>
          <w:iCs/>
          <w:spacing w:val="-2"/>
          <w:sz w:val="28"/>
          <w:szCs w:val="28"/>
          <w:lang w:eastAsia="ru-RU"/>
        </w:rPr>
        <w:t>н</w:t>
      </w:r>
      <w:r w:rsidRPr="000153D8">
        <w:rPr>
          <w:rFonts w:ascii="Times New Roman" w:eastAsia="Times New Roman" w:hAnsi="Times New Roman" w:cs="Times New Roman"/>
          <w:i/>
          <w:iCs/>
          <w:sz w:val="28"/>
          <w:szCs w:val="28"/>
          <w:lang w:eastAsia="ru-RU"/>
        </w:rPr>
        <w:t>ты:</w:t>
      </w:r>
    </w:p>
    <w:p w:rsidR="000153D8" w:rsidRPr="000153D8" w:rsidRDefault="000153D8" w:rsidP="000153D8">
      <w:pPr>
        <w:spacing w:after="0" w:line="240" w:lineRule="auto"/>
        <w:ind w:right="-20"/>
        <w:rPr>
          <w:rFonts w:ascii="Times New Roman" w:eastAsia="Times New Roman" w:hAnsi="Times New Roman" w:cs="Times New Roman"/>
          <w:sz w:val="28"/>
          <w:szCs w:val="28"/>
          <w:lang w:eastAsia="ru-RU"/>
        </w:rPr>
      </w:pPr>
      <w:r w:rsidRPr="000153D8">
        <w:rPr>
          <w:rFonts w:ascii="Times New Roman" w:eastAsia="Times New Roman" w:hAnsi="Times New Roman" w:cs="Times New Roman"/>
          <w:sz w:val="28"/>
          <w:szCs w:val="28"/>
          <w:lang w:eastAsia="ru-RU"/>
        </w:rPr>
        <w:t>1.</w:t>
      </w:r>
      <w:r w:rsidRPr="000153D8">
        <w:rPr>
          <w:rFonts w:ascii="Times New Roman" w:eastAsia="Times New Roman" w:hAnsi="Times New Roman" w:cs="Times New Roman"/>
          <w:spacing w:val="6"/>
          <w:sz w:val="28"/>
          <w:szCs w:val="28"/>
          <w:lang w:eastAsia="ru-RU"/>
        </w:rPr>
        <w:t xml:space="preserve"> </w:t>
      </w:r>
      <w:r w:rsidRPr="000153D8">
        <w:rPr>
          <w:rFonts w:ascii="Times New Roman" w:eastAsia="Times New Roman" w:hAnsi="Times New Roman" w:cs="Times New Roman"/>
          <w:sz w:val="28"/>
          <w:szCs w:val="28"/>
          <w:lang w:eastAsia="ru-RU"/>
        </w:rPr>
        <w:t>Фе</w:t>
      </w:r>
      <w:r w:rsidRPr="000153D8">
        <w:rPr>
          <w:rFonts w:ascii="Times New Roman" w:eastAsia="Times New Roman" w:hAnsi="Times New Roman" w:cs="Times New Roman"/>
          <w:spacing w:val="-1"/>
          <w:sz w:val="28"/>
          <w:szCs w:val="28"/>
          <w:lang w:eastAsia="ru-RU"/>
        </w:rPr>
        <w:t>д</w:t>
      </w:r>
      <w:r w:rsidRPr="000153D8">
        <w:rPr>
          <w:rFonts w:ascii="Times New Roman" w:eastAsia="Times New Roman" w:hAnsi="Times New Roman" w:cs="Times New Roman"/>
          <w:sz w:val="28"/>
          <w:szCs w:val="28"/>
          <w:lang w:eastAsia="ru-RU"/>
        </w:rPr>
        <w:t>ерал</w:t>
      </w:r>
      <w:r w:rsidRPr="000153D8">
        <w:rPr>
          <w:rFonts w:ascii="Times New Roman" w:eastAsia="Times New Roman" w:hAnsi="Times New Roman" w:cs="Times New Roman"/>
          <w:spacing w:val="-3"/>
          <w:sz w:val="28"/>
          <w:szCs w:val="28"/>
          <w:lang w:eastAsia="ru-RU"/>
        </w:rPr>
        <w:t>ь</w:t>
      </w:r>
      <w:r w:rsidRPr="000153D8">
        <w:rPr>
          <w:rFonts w:ascii="Times New Roman" w:eastAsia="Times New Roman" w:hAnsi="Times New Roman" w:cs="Times New Roman"/>
          <w:sz w:val="28"/>
          <w:szCs w:val="28"/>
          <w:lang w:eastAsia="ru-RU"/>
        </w:rPr>
        <w:t>н</w:t>
      </w:r>
      <w:r w:rsidRPr="000153D8">
        <w:rPr>
          <w:rFonts w:ascii="Times New Roman" w:eastAsia="Times New Roman" w:hAnsi="Times New Roman" w:cs="Times New Roman"/>
          <w:spacing w:val="-1"/>
          <w:sz w:val="28"/>
          <w:szCs w:val="28"/>
          <w:lang w:eastAsia="ru-RU"/>
        </w:rPr>
        <w:t>ы</w:t>
      </w:r>
      <w:r w:rsidRPr="000153D8">
        <w:rPr>
          <w:rFonts w:ascii="Times New Roman" w:eastAsia="Times New Roman" w:hAnsi="Times New Roman" w:cs="Times New Roman"/>
          <w:sz w:val="28"/>
          <w:szCs w:val="28"/>
          <w:lang w:eastAsia="ru-RU"/>
        </w:rPr>
        <w:t>й</w:t>
      </w:r>
      <w:r w:rsidRPr="000153D8">
        <w:rPr>
          <w:rFonts w:ascii="Times New Roman" w:eastAsia="Times New Roman" w:hAnsi="Times New Roman" w:cs="Times New Roman"/>
          <w:spacing w:val="6"/>
          <w:sz w:val="28"/>
          <w:szCs w:val="28"/>
          <w:lang w:eastAsia="ru-RU"/>
        </w:rPr>
        <w:t xml:space="preserve"> </w:t>
      </w:r>
      <w:r w:rsidRPr="000153D8">
        <w:rPr>
          <w:rFonts w:ascii="Times New Roman" w:eastAsia="Times New Roman" w:hAnsi="Times New Roman" w:cs="Times New Roman"/>
          <w:sz w:val="28"/>
          <w:szCs w:val="28"/>
          <w:lang w:eastAsia="ru-RU"/>
        </w:rPr>
        <w:t>за</w:t>
      </w:r>
      <w:r w:rsidRPr="000153D8">
        <w:rPr>
          <w:rFonts w:ascii="Times New Roman" w:eastAsia="Times New Roman" w:hAnsi="Times New Roman" w:cs="Times New Roman"/>
          <w:spacing w:val="-1"/>
          <w:sz w:val="28"/>
          <w:szCs w:val="28"/>
          <w:lang w:eastAsia="ru-RU"/>
        </w:rPr>
        <w:t>к</w:t>
      </w:r>
      <w:r w:rsidRPr="000153D8">
        <w:rPr>
          <w:rFonts w:ascii="Times New Roman" w:eastAsia="Times New Roman" w:hAnsi="Times New Roman" w:cs="Times New Roman"/>
          <w:sz w:val="28"/>
          <w:szCs w:val="28"/>
          <w:lang w:eastAsia="ru-RU"/>
        </w:rPr>
        <w:t>он</w:t>
      </w:r>
      <w:r w:rsidRPr="000153D8">
        <w:rPr>
          <w:rFonts w:ascii="Times New Roman" w:eastAsia="Times New Roman" w:hAnsi="Times New Roman" w:cs="Times New Roman"/>
          <w:spacing w:val="4"/>
          <w:sz w:val="28"/>
          <w:szCs w:val="28"/>
          <w:lang w:eastAsia="ru-RU"/>
        </w:rPr>
        <w:t xml:space="preserve"> </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т</w:t>
      </w:r>
      <w:r w:rsidRPr="000153D8">
        <w:rPr>
          <w:rFonts w:ascii="Times New Roman" w:eastAsia="Times New Roman" w:hAnsi="Times New Roman" w:cs="Times New Roman"/>
          <w:spacing w:val="4"/>
          <w:sz w:val="28"/>
          <w:szCs w:val="28"/>
          <w:lang w:eastAsia="ru-RU"/>
        </w:rPr>
        <w:t xml:space="preserve"> </w:t>
      </w:r>
      <w:r w:rsidRPr="000153D8">
        <w:rPr>
          <w:rFonts w:ascii="Times New Roman" w:eastAsia="Times New Roman" w:hAnsi="Times New Roman" w:cs="Times New Roman"/>
          <w:sz w:val="28"/>
          <w:szCs w:val="28"/>
          <w:lang w:eastAsia="ru-RU"/>
        </w:rPr>
        <w:t>29.</w:t>
      </w:r>
      <w:r w:rsidRPr="000153D8">
        <w:rPr>
          <w:rFonts w:ascii="Times New Roman" w:eastAsia="Times New Roman" w:hAnsi="Times New Roman" w:cs="Times New Roman"/>
          <w:spacing w:val="-1"/>
          <w:sz w:val="28"/>
          <w:szCs w:val="28"/>
          <w:lang w:eastAsia="ru-RU"/>
        </w:rPr>
        <w:t>1</w:t>
      </w:r>
      <w:r w:rsidRPr="000153D8">
        <w:rPr>
          <w:rFonts w:ascii="Times New Roman" w:eastAsia="Times New Roman" w:hAnsi="Times New Roman" w:cs="Times New Roman"/>
          <w:sz w:val="28"/>
          <w:szCs w:val="28"/>
          <w:lang w:eastAsia="ru-RU"/>
        </w:rPr>
        <w:t>2.</w:t>
      </w:r>
      <w:r w:rsidRPr="000153D8">
        <w:rPr>
          <w:rFonts w:ascii="Times New Roman" w:eastAsia="Times New Roman" w:hAnsi="Times New Roman" w:cs="Times New Roman"/>
          <w:spacing w:val="-1"/>
          <w:sz w:val="28"/>
          <w:szCs w:val="28"/>
          <w:lang w:eastAsia="ru-RU"/>
        </w:rPr>
        <w:t>2</w:t>
      </w:r>
      <w:r w:rsidRPr="000153D8">
        <w:rPr>
          <w:rFonts w:ascii="Times New Roman" w:eastAsia="Times New Roman" w:hAnsi="Times New Roman" w:cs="Times New Roman"/>
          <w:sz w:val="28"/>
          <w:szCs w:val="28"/>
          <w:lang w:eastAsia="ru-RU"/>
        </w:rPr>
        <w:t>012</w:t>
      </w:r>
      <w:r w:rsidRPr="000153D8">
        <w:rPr>
          <w:rFonts w:ascii="Times New Roman" w:eastAsia="Times New Roman" w:hAnsi="Times New Roman" w:cs="Times New Roman"/>
          <w:spacing w:val="4"/>
          <w:sz w:val="28"/>
          <w:szCs w:val="28"/>
          <w:lang w:eastAsia="ru-RU"/>
        </w:rPr>
        <w:t xml:space="preserve"> </w:t>
      </w:r>
      <w:r w:rsidRPr="000153D8">
        <w:rPr>
          <w:rFonts w:ascii="Times New Roman" w:eastAsia="Times New Roman" w:hAnsi="Times New Roman" w:cs="Times New Roman"/>
          <w:sz w:val="28"/>
          <w:szCs w:val="28"/>
          <w:lang w:eastAsia="ru-RU"/>
        </w:rPr>
        <w:t>N</w:t>
      </w:r>
      <w:r w:rsidRPr="000153D8">
        <w:rPr>
          <w:rFonts w:ascii="Times New Roman" w:eastAsia="Times New Roman" w:hAnsi="Times New Roman" w:cs="Times New Roman"/>
          <w:spacing w:val="5"/>
          <w:sz w:val="28"/>
          <w:szCs w:val="28"/>
          <w:lang w:eastAsia="ru-RU"/>
        </w:rPr>
        <w:t xml:space="preserve"> </w:t>
      </w:r>
      <w:r w:rsidRPr="000153D8">
        <w:rPr>
          <w:rFonts w:ascii="Times New Roman" w:eastAsia="Times New Roman" w:hAnsi="Times New Roman" w:cs="Times New Roman"/>
          <w:spacing w:val="1"/>
          <w:sz w:val="28"/>
          <w:szCs w:val="28"/>
          <w:lang w:eastAsia="ru-RU"/>
        </w:rPr>
        <w:t>2</w:t>
      </w:r>
      <w:r w:rsidRPr="000153D8">
        <w:rPr>
          <w:rFonts w:ascii="Times New Roman" w:eastAsia="Times New Roman" w:hAnsi="Times New Roman" w:cs="Times New Roman"/>
          <w:sz w:val="28"/>
          <w:szCs w:val="28"/>
          <w:lang w:eastAsia="ru-RU"/>
        </w:rPr>
        <w:t>7</w:t>
      </w:r>
      <w:r w:rsidRPr="000153D8">
        <w:rPr>
          <w:rFonts w:ascii="Times New Roman" w:eastAsia="Times New Roman" w:hAnsi="Times New Roman" w:cs="Times New Roman"/>
          <w:spacing w:val="7"/>
          <w:sz w:val="28"/>
          <w:szCs w:val="28"/>
          <w:lang w:eastAsia="ru-RU"/>
        </w:rPr>
        <w:t>3</w:t>
      </w:r>
      <w:r w:rsidRPr="000153D8">
        <w:rPr>
          <w:rFonts w:ascii="Times New Roman" w:eastAsia="Times New Roman" w:hAnsi="Times New Roman" w:cs="Times New Roman"/>
          <w:sz w:val="28"/>
          <w:szCs w:val="28"/>
          <w:lang w:eastAsia="ru-RU"/>
        </w:rPr>
        <w:t>-</w:t>
      </w:r>
      <w:r w:rsidRPr="000153D8">
        <w:rPr>
          <w:rFonts w:ascii="Times New Roman" w:eastAsia="Times New Roman" w:hAnsi="Times New Roman" w:cs="Times New Roman"/>
          <w:spacing w:val="-3"/>
          <w:sz w:val="28"/>
          <w:szCs w:val="28"/>
          <w:lang w:eastAsia="ru-RU"/>
        </w:rPr>
        <w:t>Ф</w:t>
      </w:r>
      <w:r w:rsidRPr="000153D8">
        <w:rPr>
          <w:rFonts w:ascii="Times New Roman" w:eastAsia="Times New Roman" w:hAnsi="Times New Roman" w:cs="Times New Roman"/>
          <w:sz w:val="28"/>
          <w:szCs w:val="28"/>
          <w:lang w:eastAsia="ru-RU"/>
        </w:rPr>
        <w:t>З</w:t>
      </w:r>
      <w:r w:rsidRPr="000153D8">
        <w:rPr>
          <w:rFonts w:ascii="Times New Roman" w:eastAsia="Times New Roman" w:hAnsi="Times New Roman" w:cs="Times New Roman"/>
          <w:spacing w:val="7"/>
          <w:sz w:val="28"/>
          <w:szCs w:val="28"/>
          <w:lang w:eastAsia="ru-RU"/>
        </w:rPr>
        <w:t xml:space="preserve"> </w:t>
      </w:r>
      <w:r w:rsidRPr="000153D8">
        <w:rPr>
          <w:rFonts w:ascii="Times New Roman" w:eastAsia="Times New Roman" w:hAnsi="Times New Roman" w:cs="Times New Roman"/>
          <w:spacing w:val="-1"/>
          <w:sz w:val="28"/>
          <w:szCs w:val="28"/>
          <w:lang w:eastAsia="ru-RU"/>
        </w:rPr>
        <w:t>"</w:t>
      </w:r>
      <w:r w:rsidRPr="000153D8">
        <w:rPr>
          <w:rFonts w:ascii="Times New Roman" w:eastAsia="Times New Roman" w:hAnsi="Times New Roman" w:cs="Times New Roman"/>
          <w:sz w:val="28"/>
          <w:szCs w:val="28"/>
          <w:lang w:eastAsia="ru-RU"/>
        </w:rPr>
        <w:t>Об</w:t>
      </w:r>
      <w:r w:rsidRPr="000153D8">
        <w:rPr>
          <w:rFonts w:ascii="Times New Roman" w:eastAsia="Times New Roman" w:hAnsi="Times New Roman" w:cs="Times New Roman"/>
          <w:spacing w:val="5"/>
          <w:sz w:val="28"/>
          <w:szCs w:val="28"/>
          <w:lang w:eastAsia="ru-RU"/>
        </w:rPr>
        <w:t xml:space="preserve"> </w:t>
      </w:r>
      <w:r w:rsidRPr="000153D8">
        <w:rPr>
          <w:rFonts w:ascii="Times New Roman" w:eastAsia="Times New Roman" w:hAnsi="Times New Roman" w:cs="Times New Roman"/>
          <w:sz w:val="28"/>
          <w:szCs w:val="28"/>
          <w:lang w:eastAsia="ru-RU"/>
        </w:rPr>
        <w:t>образо</w:t>
      </w:r>
      <w:r w:rsidRPr="000153D8">
        <w:rPr>
          <w:rFonts w:ascii="Times New Roman" w:eastAsia="Times New Roman" w:hAnsi="Times New Roman" w:cs="Times New Roman"/>
          <w:spacing w:val="-3"/>
          <w:sz w:val="28"/>
          <w:szCs w:val="28"/>
          <w:lang w:eastAsia="ru-RU"/>
        </w:rPr>
        <w:t>в</w:t>
      </w:r>
      <w:r w:rsidRPr="000153D8">
        <w:rPr>
          <w:rFonts w:ascii="Times New Roman" w:eastAsia="Times New Roman" w:hAnsi="Times New Roman" w:cs="Times New Roman"/>
          <w:sz w:val="28"/>
          <w:szCs w:val="28"/>
          <w:lang w:eastAsia="ru-RU"/>
        </w:rPr>
        <w:t>ании</w:t>
      </w:r>
      <w:r w:rsidRPr="000153D8">
        <w:rPr>
          <w:rFonts w:ascii="Times New Roman" w:eastAsia="Times New Roman" w:hAnsi="Times New Roman" w:cs="Times New Roman"/>
          <w:spacing w:val="6"/>
          <w:sz w:val="28"/>
          <w:szCs w:val="28"/>
          <w:lang w:eastAsia="ru-RU"/>
        </w:rPr>
        <w:t xml:space="preserve"> </w:t>
      </w:r>
      <w:r w:rsidRPr="000153D8">
        <w:rPr>
          <w:rFonts w:ascii="Times New Roman" w:eastAsia="Times New Roman" w:hAnsi="Times New Roman" w:cs="Times New Roman"/>
          <w:sz w:val="28"/>
          <w:szCs w:val="28"/>
          <w:lang w:eastAsia="ru-RU"/>
        </w:rPr>
        <w:t>в</w:t>
      </w:r>
      <w:r w:rsidRPr="000153D8">
        <w:rPr>
          <w:rFonts w:ascii="Times New Roman" w:eastAsia="Times New Roman" w:hAnsi="Times New Roman" w:cs="Times New Roman"/>
          <w:spacing w:val="6"/>
          <w:sz w:val="28"/>
          <w:szCs w:val="28"/>
          <w:lang w:eastAsia="ru-RU"/>
        </w:rPr>
        <w:t xml:space="preserve"> </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ос</w:t>
      </w:r>
      <w:r w:rsidRPr="000153D8">
        <w:rPr>
          <w:rFonts w:ascii="Times New Roman" w:eastAsia="Times New Roman" w:hAnsi="Times New Roman" w:cs="Times New Roman"/>
          <w:spacing w:val="-2"/>
          <w:sz w:val="28"/>
          <w:szCs w:val="28"/>
          <w:lang w:eastAsia="ru-RU"/>
        </w:rPr>
        <w:t>с</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pacing w:val="-1"/>
          <w:sz w:val="28"/>
          <w:szCs w:val="28"/>
          <w:lang w:eastAsia="ru-RU"/>
        </w:rPr>
        <w:t>й</w:t>
      </w:r>
      <w:r w:rsidRPr="000153D8">
        <w:rPr>
          <w:rFonts w:ascii="Times New Roman" w:eastAsia="Times New Roman" w:hAnsi="Times New Roman" w:cs="Times New Roman"/>
          <w:sz w:val="28"/>
          <w:szCs w:val="28"/>
          <w:lang w:eastAsia="ru-RU"/>
        </w:rPr>
        <w:t>с</w:t>
      </w:r>
      <w:r w:rsidRPr="000153D8">
        <w:rPr>
          <w:rFonts w:ascii="Times New Roman" w:eastAsia="Times New Roman" w:hAnsi="Times New Roman" w:cs="Times New Roman"/>
          <w:spacing w:val="-2"/>
          <w:sz w:val="28"/>
          <w:szCs w:val="28"/>
          <w:lang w:eastAsia="ru-RU"/>
        </w:rPr>
        <w:t>к</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 xml:space="preserve">й </w:t>
      </w:r>
      <w:r w:rsidRPr="000153D8">
        <w:rPr>
          <w:rFonts w:ascii="Times New Roman" w:eastAsia="Times New Roman" w:hAnsi="Times New Roman" w:cs="Times New Roman"/>
          <w:spacing w:val="-1"/>
          <w:sz w:val="28"/>
          <w:szCs w:val="28"/>
          <w:lang w:eastAsia="ru-RU"/>
        </w:rPr>
        <w:t>Ф</w:t>
      </w:r>
      <w:r w:rsidRPr="000153D8">
        <w:rPr>
          <w:rFonts w:ascii="Times New Roman" w:eastAsia="Times New Roman" w:hAnsi="Times New Roman" w:cs="Times New Roman"/>
          <w:sz w:val="28"/>
          <w:szCs w:val="28"/>
          <w:lang w:eastAsia="ru-RU"/>
        </w:rPr>
        <w:t>ед</w:t>
      </w:r>
      <w:r w:rsidRPr="000153D8">
        <w:rPr>
          <w:rFonts w:ascii="Times New Roman" w:eastAsia="Times New Roman" w:hAnsi="Times New Roman" w:cs="Times New Roman"/>
          <w:spacing w:val="-1"/>
          <w:sz w:val="28"/>
          <w:szCs w:val="28"/>
          <w:lang w:eastAsia="ru-RU"/>
        </w:rPr>
        <w:t>е</w:t>
      </w:r>
      <w:r w:rsidRPr="000153D8">
        <w:rPr>
          <w:rFonts w:ascii="Times New Roman" w:eastAsia="Times New Roman" w:hAnsi="Times New Roman" w:cs="Times New Roman"/>
          <w:sz w:val="28"/>
          <w:szCs w:val="28"/>
          <w:lang w:eastAsia="ru-RU"/>
        </w:rPr>
        <w:t>ра</w:t>
      </w:r>
      <w:r w:rsidRPr="000153D8">
        <w:rPr>
          <w:rFonts w:ascii="Times New Roman" w:eastAsia="Times New Roman" w:hAnsi="Times New Roman" w:cs="Times New Roman"/>
          <w:spacing w:val="-1"/>
          <w:sz w:val="28"/>
          <w:szCs w:val="28"/>
          <w:lang w:eastAsia="ru-RU"/>
        </w:rPr>
        <w:t>ц</w:t>
      </w:r>
      <w:r w:rsidRPr="000153D8">
        <w:rPr>
          <w:rFonts w:ascii="Times New Roman" w:eastAsia="Times New Roman" w:hAnsi="Times New Roman" w:cs="Times New Roman"/>
          <w:sz w:val="28"/>
          <w:szCs w:val="28"/>
          <w:lang w:eastAsia="ru-RU"/>
        </w:rPr>
        <w:t>ии".</w:t>
      </w:r>
    </w:p>
    <w:p w:rsidR="000153D8" w:rsidRPr="000153D8" w:rsidRDefault="000153D8" w:rsidP="000153D8">
      <w:pPr>
        <w:spacing w:after="0" w:line="240" w:lineRule="auto"/>
        <w:ind w:right="-14"/>
        <w:jc w:val="both"/>
        <w:rPr>
          <w:rFonts w:ascii="Times New Roman" w:eastAsia="Times New Roman" w:hAnsi="Times New Roman" w:cs="Times New Roman"/>
          <w:sz w:val="28"/>
          <w:szCs w:val="28"/>
          <w:lang w:eastAsia="ru-RU"/>
        </w:rPr>
      </w:pPr>
      <w:r w:rsidRPr="000153D8">
        <w:rPr>
          <w:rFonts w:ascii="Times New Roman" w:eastAsia="Times New Roman" w:hAnsi="Times New Roman" w:cs="Times New Roman"/>
          <w:sz w:val="28"/>
          <w:szCs w:val="28"/>
          <w:lang w:eastAsia="ru-RU"/>
        </w:rPr>
        <w:t>2.</w:t>
      </w:r>
      <w:r w:rsidRPr="000153D8">
        <w:rPr>
          <w:rFonts w:ascii="Times New Roman" w:eastAsia="Times New Roman" w:hAnsi="Times New Roman" w:cs="Times New Roman"/>
          <w:spacing w:val="105"/>
          <w:sz w:val="28"/>
          <w:szCs w:val="28"/>
          <w:lang w:eastAsia="ru-RU"/>
        </w:rPr>
        <w:t xml:space="preserve"> </w:t>
      </w:r>
      <w:r w:rsidRPr="000153D8">
        <w:rPr>
          <w:rFonts w:ascii="Times New Roman" w:eastAsia="Times New Roman" w:hAnsi="Times New Roman" w:cs="Times New Roman"/>
          <w:sz w:val="28"/>
          <w:szCs w:val="28"/>
          <w:lang w:eastAsia="ru-RU"/>
        </w:rPr>
        <w:t>К</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нц</w:t>
      </w:r>
      <w:r w:rsidRPr="000153D8">
        <w:rPr>
          <w:rFonts w:ascii="Times New Roman" w:eastAsia="Times New Roman" w:hAnsi="Times New Roman" w:cs="Times New Roman"/>
          <w:spacing w:val="-1"/>
          <w:sz w:val="28"/>
          <w:szCs w:val="28"/>
          <w:lang w:eastAsia="ru-RU"/>
        </w:rPr>
        <w:t>е</w:t>
      </w:r>
      <w:r w:rsidRPr="000153D8">
        <w:rPr>
          <w:rFonts w:ascii="Times New Roman" w:eastAsia="Times New Roman" w:hAnsi="Times New Roman" w:cs="Times New Roman"/>
          <w:sz w:val="28"/>
          <w:szCs w:val="28"/>
          <w:lang w:eastAsia="ru-RU"/>
        </w:rPr>
        <w:t>п</w:t>
      </w:r>
      <w:r w:rsidRPr="000153D8">
        <w:rPr>
          <w:rFonts w:ascii="Times New Roman" w:eastAsia="Times New Roman" w:hAnsi="Times New Roman" w:cs="Times New Roman"/>
          <w:spacing w:val="-1"/>
          <w:sz w:val="28"/>
          <w:szCs w:val="28"/>
          <w:lang w:eastAsia="ru-RU"/>
        </w:rPr>
        <w:t>ц</w:t>
      </w:r>
      <w:r w:rsidRPr="000153D8">
        <w:rPr>
          <w:rFonts w:ascii="Times New Roman" w:eastAsia="Times New Roman" w:hAnsi="Times New Roman" w:cs="Times New Roman"/>
          <w:sz w:val="28"/>
          <w:szCs w:val="28"/>
          <w:lang w:eastAsia="ru-RU"/>
        </w:rPr>
        <w:t>ия</w:t>
      </w:r>
      <w:r w:rsidRPr="000153D8">
        <w:rPr>
          <w:rFonts w:ascii="Times New Roman" w:eastAsia="Times New Roman" w:hAnsi="Times New Roman" w:cs="Times New Roman"/>
          <w:spacing w:val="103"/>
          <w:sz w:val="28"/>
          <w:szCs w:val="28"/>
          <w:lang w:eastAsia="ru-RU"/>
        </w:rPr>
        <w:t xml:space="preserve"> </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аз</w:t>
      </w:r>
      <w:r w:rsidRPr="000153D8">
        <w:rPr>
          <w:rFonts w:ascii="Times New Roman" w:eastAsia="Times New Roman" w:hAnsi="Times New Roman" w:cs="Times New Roman"/>
          <w:spacing w:val="-3"/>
          <w:sz w:val="28"/>
          <w:szCs w:val="28"/>
          <w:lang w:eastAsia="ru-RU"/>
        </w:rPr>
        <w:t>в</w:t>
      </w:r>
      <w:r w:rsidRPr="000153D8">
        <w:rPr>
          <w:rFonts w:ascii="Times New Roman" w:eastAsia="Times New Roman" w:hAnsi="Times New Roman" w:cs="Times New Roman"/>
          <w:sz w:val="28"/>
          <w:szCs w:val="28"/>
          <w:lang w:eastAsia="ru-RU"/>
        </w:rPr>
        <w:t>ития</w:t>
      </w:r>
      <w:r w:rsidRPr="000153D8">
        <w:rPr>
          <w:rFonts w:ascii="Times New Roman" w:eastAsia="Times New Roman" w:hAnsi="Times New Roman" w:cs="Times New Roman"/>
          <w:spacing w:val="108"/>
          <w:sz w:val="28"/>
          <w:szCs w:val="28"/>
          <w:lang w:eastAsia="ru-RU"/>
        </w:rPr>
        <w:t xml:space="preserve"> </w:t>
      </w:r>
      <w:r w:rsidRPr="000153D8">
        <w:rPr>
          <w:rFonts w:ascii="Times New Roman" w:eastAsia="Times New Roman" w:hAnsi="Times New Roman" w:cs="Times New Roman"/>
          <w:spacing w:val="1"/>
          <w:sz w:val="28"/>
          <w:szCs w:val="28"/>
          <w:lang w:eastAsia="ru-RU"/>
        </w:rPr>
        <w:t>д</w:t>
      </w:r>
      <w:r w:rsidRPr="000153D8">
        <w:rPr>
          <w:rFonts w:ascii="Times New Roman" w:eastAsia="Times New Roman" w:hAnsi="Times New Roman" w:cs="Times New Roman"/>
          <w:spacing w:val="-1"/>
          <w:sz w:val="28"/>
          <w:szCs w:val="28"/>
          <w:lang w:eastAsia="ru-RU"/>
        </w:rPr>
        <w:t>оп</w:t>
      </w:r>
      <w:r w:rsidRPr="000153D8">
        <w:rPr>
          <w:rFonts w:ascii="Times New Roman" w:eastAsia="Times New Roman" w:hAnsi="Times New Roman" w:cs="Times New Roman"/>
          <w:sz w:val="28"/>
          <w:szCs w:val="28"/>
          <w:lang w:eastAsia="ru-RU"/>
        </w:rPr>
        <w:t>ол</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ите</w:t>
      </w:r>
      <w:r w:rsidRPr="000153D8">
        <w:rPr>
          <w:rFonts w:ascii="Times New Roman" w:eastAsia="Times New Roman" w:hAnsi="Times New Roman" w:cs="Times New Roman"/>
          <w:spacing w:val="-1"/>
          <w:sz w:val="28"/>
          <w:szCs w:val="28"/>
          <w:lang w:eastAsia="ru-RU"/>
        </w:rPr>
        <w:t>льн</w:t>
      </w:r>
      <w:r w:rsidRPr="000153D8">
        <w:rPr>
          <w:rFonts w:ascii="Times New Roman" w:eastAsia="Times New Roman" w:hAnsi="Times New Roman" w:cs="Times New Roman"/>
          <w:sz w:val="28"/>
          <w:szCs w:val="28"/>
          <w:lang w:eastAsia="ru-RU"/>
        </w:rPr>
        <w:t>ого</w:t>
      </w:r>
      <w:r w:rsidRPr="000153D8">
        <w:rPr>
          <w:rFonts w:ascii="Times New Roman" w:eastAsia="Times New Roman" w:hAnsi="Times New Roman" w:cs="Times New Roman"/>
          <w:spacing w:val="103"/>
          <w:sz w:val="28"/>
          <w:szCs w:val="28"/>
          <w:lang w:eastAsia="ru-RU"/>
        </w:rPr>
        <w:t xml:space="preserve"> </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бра</w:t>
      </w:r>
      <w:r w:rsidRPr="000153D8">
        <w:rPr>
          <w:rFonts w:ascii="Times New Roman" w:eastAsia="Times New Roman" w:hAnsi="Times New Roman" w:cs="Times New Roman"/>
          <w:spacing w:val="-2"/>
          <w:sz w:val="28"/>
          <w:szCs w:val="28"/>
          <w:lang w:eastAsia="ru-RU"/>
        </w:rPr>
        <w:t>з</w:t>
      </w:r>
      <w:r w:rsidRPr="000153D8">
        <w:rPr>
          <w:rFonts w:ascii="Times New Roman" w:eastAsia="Times New Roman" w:hAnsi="Times New Roman" w:cs="Times New Roman"/>
          <w:sz w:val="28"/>
          <w:szCs w:val="28"/>
          <w:lang w:eastAsia="ru-RU"/>
        </w:rPr>
        <w:t>ов</w:t>
      </w:r>
      <w:r w:rsidRPr="000153D8">
        <w:rPr>
          <w:rFonts w:ascii="Times New Roman" w:eastAsia="Times New Roman" w:hAnsi="Times New Roman" w:cs="Times New Roman"/>
          <w:spacing w:val="-2"/>
          <w:sz w:val="28"/>
          <w:szCs w:val="28"/>
          <w:lang w:eastAsia="ru-RU"/>
        </w:rPr>
        <w:t>а</w:t>
      </w:r>
      <w:r w:rsidRPr="000153D8">
        <w:rPr>
          <w:rFonts w:ascii="Times New Roman" w:eastAsia="Times New Roman" w:hAnsi="Times New Roman" w:cs="Times New Roman"/>
          <w:sz w:val="28"/>
          <w:szCs w:val="28"/>
          <w:lang w:eastAsia="ru-RU"/>
        </w:rPr>
        <w:t>ния</w:t>
      </w:r>
      <w:r w:rsidRPr="000153D8">
        <w:rPr>
          <w:rFonts w:ascii="Times New Roman" w:eastAsia="Times New Roman" w:hAnsi="Times New Roman" w:cs="Times New Roman"/>
          <w:spacing w:val="103"/>
          <w:sz w:val="28"/>
          <w:szCs w:val="28"/>
          <w:lang w:eastAsia="ru-RU"/>
        </w:rPr>
        <w:t xml:space="preserve"> </w:t>
      </w:r>
      <w:r w:rsidRPr="000153D8">
        <w:rPr>
          <w:rFonts w:ascii="Times New Roman" w:eastAsia="Times New Roman" w:hAnsi="Times New Roman" w:cs="Times New Roman"/>
          <w:spacing w:val="-1"/>
          <w:sz w:val="28"/>
          <w:szCs w:val="28"/>
          <w:lang w:eastAsia="ru-RU"/>
        </w:rPr>
        <w:t>д</w:t>
      </w:r>
      <w:r w:rsidRPr="000153D8">
        <w:rPr>
          <w:rFonts w:ascii="Times New Roman" w:eastAsia="Times New Roman" w:hAnsi="Times New Roman" w:cs="Times New Roman"/>
          <w:sz w:val="28"/>
          <w:szCs w:val="28"/>
          <w:lang w:eastAsia="ru-RU"/>
        </w:rPr>
        <w:t>етей</w:t>
      </w:r>
      <w:r w:rsidRPr="000153D8">
        <w:rPr>
          <w:rFonts w:ascii="Times New Roman" w:eastAsia="Times New Roman" w:hAnsi="Times New Roman" w:cs="Times New Roman"/>
          <w:spacing w:val="105"/>
          <w:sz w:val="28"/>
          <w:szCs w:val="28"/>
          <w:lang w:eastAsia="ru-RU"/>
        </w:rPr>
        <w:t xml:space="preserve"> </w:t>
      </w:r>
      <w:r w:rsidRPr="000153D8">
        <w:rPr>
          <w:rFonts w:ascii="Times New Roman" w:eastAsia="Times New Roman" w:hAnsi="Times New Roman" w:cs="Times New Roman"/>
          <w:sz w:val="28"/>
          <w:szCs w:val="28"/>
          <w:lang w:eastAsia="ru-RU"/>
        </w:rPr>
        <w:t>(ут</w:t>
      </w:r>
      <w:r w:rsidRPr="000153D8">
        <w:rPr>
          <w:rFonts w:ascii="Times New Roman" w:eastAsia="Times New Roman" w:hAnsi="Times New Roman" w:cs="Times New Roman"/>
          <w:spacing w:val="-1"/>
          <w:sz w:val="28"/>
          <w:szCs w:val="28"/>
          <w:lang w:eastAsia="ru-RU"/>
        </w:rPr>
        <w:t>в</w:t>
      </w:r>
      <w:r w:rsidRPr="000153D8">
        <w:rPr>
          <w:rFonts w:ascii="Times New Roman" w:eastAsia="Times New Roman" w:hAnsi="Times New Roman" w:cs="Times New Roman"/>
          <w:sz w:val="28"/>
          <w:szCs w:val="28"/>
          <w:lang w:eastAsia="ru-RU"/>
        </w:rPr>
        <w:t>е</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ж</w:t>
      </w:r>
      <w:r w:rsidRPr="000153D8">
        <w:rPr>
          <w:rFonts w:ascii="Times New Roman" w:eastAsia="Times New Roman" w:hAnsi="Times New Roman" w:cs="Times New Roman"/>
          <w:spacing w:val="-1"/>
          <w:sz w:val="28"/>
          <w:szCs w:val="28"/>
          <w:lang w:eastAsia="ru-RU"/>
        </w:rPr>
        <w:t>д</w:t>
      </w:r>
      <w:r w:rsidRPr="000153D8">
        <w:rPr>
          <w:rFonts w:ascii="Times New Roman" w:eastAsia="Times New Roman" w:hAnsi="Times New Roman" w:cs="Times New Roman"/>
          <w:sz w:val="28"/>
          <w:szCs w:val="28"/>
          <w:lang w:eastAsia="ru-RU"/>
        </w:rPr>
        <w:t>ена ра</w:t>
      </w:r>
      <w:r w:rsidRPr="000153D8">
        <w:rPr>
          <w:rFonts w:ascii="Times New Roman" w:eastAsia="Times New Roman" w:hAnsi="Times New Roman" w:cs="Times New Roman"/>
          <w:spacing w:val="-1"/>
          <w:sz w:val="28"/>
          <w:szCs w:val="28"/>
          <w:lang w:eastAsia="ru-RU"/>
        </w:rPr>
        <w:t>с</w:t>
      </w:r>
      <w:r w:rsidRPr="000153D8">
        <w:rPr>
          <w:rFonts w:ascii="Times New Roman" w:eastAsia="Times New Roman" w:hAnsi="Times New Roman" w:cs="Times New Roman"/>
          <w:sz w:val="28"/>
          <w:szCs w:val="28"/>
          <w:lang w:eastAsia="ru-RU"/>
        </w:rPr>
        <w:t>пор</w:t>
      </w:r>
      <w:r w:rsidRPr="000153D8">
        <w:rPr>
          <w:rFonts w:ascii="Times New Roman" w:eastAsia="Times New Roman" w:hAnsi="Times New Roman" w:cs="Times New Roman"/>
          <w:spacing w:val="-2"/>
          <w:sz w:val="28"/>
          <w:szCs w:val="28"/>
          <w:lang w:eastAsia="ru-RU"/>
        </w:rPr>
        <w:t>я</w:t>
      </w:r>
      <w:r w:rsidRPr="000153D8">
        <w:rPr>
          <w:rFonts w:ascii="Times New Roman" w:eastAsia="Times New Roman" w:hAnsi="Times New Roman" w:cs="Times New Roman"/>
          <w:sz w:val="28"/>
          <w:szCs w:val="28"/>
          <w:lang w:eastAsia="ru-RU"/>
        </w:rPr>
        <w:t>жением</w:t>
      </w:r>
      <w:r w:rsidRPr="000153D8">
        <w:rPr>
          <w:rFonts w:ascii="Times New Roman" w:eastAsia="Times New Roman" w:hAnsi="Times New Roman" w:cs="Times New Roman"/>
          <w:spacing w:val="47"/>
          <w:sz w:val="28"/>
          <w:szCs w:val="28"/>
          <w:lang w:eastAsia="ru-RU"/>
        </w:rPr>
        <w:t xml:space="preserve"> </w:t>
      </w:r>
      <w:r w:rsidRPr="000153D8">
        <w:rPr>
          <w:rFonts w:ascii="Times New Roman" w:eastAsia="Times New Roman" w:hAnsi="Times New Roman" w:cs="Times New Roman"/>
          <w:spacing w:val="-1"/>
          <w:sz w:val="28"/>
          <w:szCs w:val="28"/>
          <w:lang w:eastAsia="ru-RU"/>
        </w:rPr>
        <w:t>П</w:t>
      </w:r>
      <w:r w:rsidRPr="000153D8">
        <w:rPr>
          <w:rFonts w:ascii="Times New Roman" w:eastAsia="Times New Roman" w:hAnsi="Times New Roman" w:cs="Times New Roman"/>
          <w:sz w:val="28"/>
          <w:szCs w:val="28"/>
          <w:lang w:eastAsia="ru-RU"/>
        </w:rPr>
        <w:t>р</w:t>
      </w:r>
      <w:r w:rsidRPr="000153D8">
        <w:rPr>
          <w:rFonts w:ascii="Times New Roman" w:eastAsia="Times New Roman" w:hAnsi="Times New Roman" w:cs="Times New Roman"/>
          <w:spacing w:val="-1"/>
          <w:sz w:val="28"/>
          <w:szCs w:val="28"/>
          <w:lang w:eastAsia="ru-RU"/>
        </w:rPr>
        <w:t>а</w:t>
      </w:r>
      <w:r w:rsidRPr="000153D8">
        <w:rPr>
          <w:rFonts w:ascii="Times New Roman" w:eastAsia="Times New Roman" w:hAnsi="Times New Roman" w:cs="Times New Roman"/>
          <w:sz w:val="28"/>
          <w:szCs w:val="28"/>
          <w:lang w:eastAsia="ru-RU"/>
        </w:rPr>
        <w:t>вител</w:t>
      </w:r>
      <w:r w:rsidRPr="000153D8">
        <w:rPr>
          <w:rFonts w:ascii="Times New Roman" w:eastAsia="Times New Roman" w:hAnsi="Times New Roman" w:cs="Times New Roman"/>
          <w:spacing w:val="-1"/>
          <w:sz w:val="28"/>
          <w:szCs w:val="28"/>
          <w:lang w:eastAsia="ru-RU"/>
        </w:rPr>
        <w:t>ь</w:t>
      </w:r>
      <w:r w:rsidRPr="000153D8">
        <w:rPr>
          <w:rFonts w:ascii="Times New Roman" w:eastAsia="Times New Roman" w:hAnsi="Times New Roman" w:cs="Times New Roman"/>
          <w:sz w:val="28"/>
          <w:szCs w:val="28"/>
          <w:lang w:eastAsia="ru-RU"/>
        </w:rPr>
        <w:t>ства</w:t>
      </w:r>
      <w:r w:rsidRPr="000153D8">
        <w:rPr>
          <w:rFonts w:ascii="Times New Roman" w:eastAsia="Times New Roman" w:hAnsi="Times New Roman" w:cs="Times New Roman"/>
          <w:spacing w:val="48"/>
          <w:sz w:val="28"/>
          <w:szCs w:val="28"/>
          <w:lang w:eastAsia="ru-RU"/>
        </w:rPr>
        <w:t xml:space="preserve"> </w:t>
      </w:r>
      <w:r w:rsidRPr="000153D8">
        <w:rPr>
          <w:rFonts w:ascii="Times New Roman" w:eastAsia="Times New Roman" w:hAnsi="Times New Roman" w:cs="Times New Roman"/>
          <w:sz w:val="28"/>
          <w:szCs w:val="28"/>
          <w:lang w:eastAsia="ru-RU"/>
        </w:rPr>
        <w:t>Р</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сс</w:t>
      </w:r>
      <w:r w:rsidRPr="000153D8">
        <w:rPr>
          <w:rFonts w:ascii="Times New Roman" w:eastAsia="Times New Roman" w:hAnsi="Times New Roman" w:cs="Times New Roman"/>
          <w:spacing w:val="-1"/>
          <w:sz w:val="28"/>
          <w:szCs w:val="28"/>
          <w:lang w:eastAsia="ru-RU"/>
        </w:rPr>
        <w:t>и</w:t>
      </w:r>
      <w:r w:rsidRPr="000153D8">
        <w:rPr>
          <w:rFonts w:ascii="Times New Roman" w:eastAsia="Times New Roman" w:hAnsi="Times New Roman" w:cs="Times New Roman"/>
          <w:sz w:val="28"/>
          <w:szCs w:val="28"/>
          <w:lang w:eastAsia="ru-RU"/>
        </w:rPr>
        <w:t>й</w:t>
      </w:r>
      <w:r w:rsidRPr="000153D8">
        <w:rPr>
          <w:rFonts w:ascii="Times New Roman" w:eastAsia="Times New Roman" w:hAnsi="Times New Roman" w:cs="Times New Roman"/>
          <w:spacing w:val="-2"/>
          <w:sz w:val="28"/>
          <w:szCs w:val="28"/>
          <w:lang w:eastAsia="ru-RU"/>
        </w:rPr>
        <w:t>с</w:t>
      </w:r>
      <w:r w:rsidRPr="000153D8">
        <w:rPr>
          <w:rFonts w:ascii="Times New Roman" w:eastAsia="Times New Roman" w:hAnsi="Times New Roman" w:cs="Times New Roman"/>
          <w:sz w:val="28"/>
          <w:szCs w:val="28"/>
          <w:lang w:eastAsia="ru-RU"/>
        </w:rPr>
        <w:t>кой</w:t>
      </w:r>
      <w:r w:rsidRPr="000153D8">
        <w:rPr>
          <w:rFonts w:ascii="Times New Roman" w:eastAsia="Times New Roman" w:hAnsi="Times New Roman" w:cs="Times New Roman"/>
          <w:spacing w:val="49"/>
          <w:sz w:val="28"/>
          <w:szCs w:val="28"/>
          <w:lang w:eastAsia="ru-RU"/>
        </w:rPr>
        <w:t xml:space="preserve"> </w:t>
      </w:r>
      <w:r w:rsidRPr="000153D8">
        <w:rPr>
          <w:rFonts w:ascii="Times New Roman" w:eastAsia="Times New Roman" w:hAnsi="Times New Roman" w:cs="Times New Roman"/>
          <w:sz w:val="28"/>
          <w:szCs w:val="28"/>
          <w:lang w:eastAsia="ru-RU"/>
        </w:rPr>
        <w:t>Фед</w:t>
      </w:r>
      <w:r w:rsidRPr="000153D8">
        <w:rPr>
          <w:rFonts w:ascii="Times New Roman" w:eastAsia="Times New Roman" w:hAnsi="Times New Roman" w:cs="Times New Roman"/>
          <w:spacing w:val="-2"/>
          <w:sz w:val="28"/>
          <w:szCs w:val="28"/>
          <w:lang w:eastAsia="ru-RU"/>
        </w:rPr>
        <w:t>е</w:t>
      </w:r>
      <w:r w:rsidRPr="000153D8">
        <w:rPr>
          <w:rFonts w:ascii="Times New Roman" w:eastAsia="Times New Roman" w:hAnsi="Times New Roman" w:cs="Times New Roman"/>
          <w:sz w:val="28"/>
          <w:szCs w:val="28"/>
          <w:lang w:eastAsia="ru-RU"/>
        </w:rPr>
        <w:t>р</w:t>
      </w:r>
      <w:r w:rsidRPr="000153D8">
        <w:rPr>
          <w:rFonts w:ascii="Times New Roman" w:eastAsia="Times New Roman" w:hAnsi="Times New Roman" w:cs="Times New Roman"/>
          <w:spacing w:val="-1"/>
          <w:sz w:val="28"/>
          <w:szCs w:val="28"/>
          <w:lang w:eastAsia="ru-RU"/>
        </w:rPr>
        <w:t>а</w:t>
      </w:r>
      <w:r w:rsidRPr="000153D8">
        <w:rPr>
          <w:rFonts w:ascii="Times New Roman" w:eastAsia="Times New Roman" w:hAnsi="Times New Roman" w:cs="Times New Roman"/>
          <w:sz w:val="28"/>
          <w:szCs w:val="28"/>
          <w:lang w:eastAsia="ru-RU"/>
        </w:rPr>
        <w:t>ц</w:t>
      </w:r>
      <w:r w:rsidRPr="000153D8">
        <w:rPr>
          <w:rFonts w:ascii="Times New Roman" w:eastAsia="Times New Roman" w:hAnsi="Times New Roman" w:cs="Times New Roman"/>
          <w:spacing w:val="-1"/>
          <w:sz w:val="28"/>
          <w:szCs w:val="28"/>
          <w:lang w:eastAsia="ru-RU"/>
        </w:rPr>
        <w:t>и</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pacing w:val="47"/>
          <w:sz w:val="28"/>
          <w:szCs w:val="28"/>
          <w:lang w:eastAsia="ru-RU"/>
        </w:rPr>
        <w:t xml:space="preserve"> </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т</w:t>
      </w:r>
      <w:r w:rsidRPr="000153D8">
        <w:rPr>
          <w:rFonts w:ascii="Times New Roman" w:eastAsia="Times New Roman" w:hAnsi="Times New Roman" w:cs="Times New Roman"/>
          <w:spacing w:val="47"/>
          <w:sz w:val="28"/>
          <w:szCs w:val="28"/>
          <w:lang w:eastAsia="ru-RU"/>
        </w:rPr>
        <w:t xml:space="preserve"> </w:t>
      </w:r>
      <w:r w:rsidRPr="000153D8">
        <w:rPr>
          <w:rFonts w:ascii="Times New Roman" w:eastAsia="Times New Roman" w:hAnsi="Times New Roman" w:cs="Times New Roman"/>
          <w:spacing w:val="1"/>
          <w:sz w:val="28"/>
          <w:szCs w:val="28"/>
          <w:lang w:eastAsia="ru-RU"/>
        </w:rPr>
        <w:t>0</w:t>
      </w:r>
      <w:r w:rsidRPr="000153D8">
        <w:rPr>
          <w:rFonts w:ascii="Times New Roman" w:eastAsia="Times New Roman" w:hAnsi="Times New Roman" w:cs="Times New Roman"/>
          <w:sz w:val="28"/>
          <w:szCs w:val="28"/>
          <w:lang w:eastAsia="ru-RU"/>
        </w:rPr>
        <w:t>4</w:t>
      </w:r>
      <w:r w:rsidRPr="000153D8">
        <w:rPr>
          <w:rFonts w:ascii="Times New Roman" w:eastAsia="Times New Roman" w:hAnsi="Times New Roman" w:cs="Times New Roman"/>
          <w:spacing w:val="48"/>
          <w:sz w:val="28"/>
          <w:szCs w:val="28"/>
          <w:lang w:eastAsia="ru-RU"/>
        </w:rPr>
        <w:t xml:space="preserve"> </w:t>
      </w:r>
      <w:r w:rsidRPr="000153D8">
        <w:rPr>
          <w:rFonts w:ascii="Times New Roman" w:eastAsia="Times New Roman" w:hAnsi="Times New Roman" w:cs="Times New Roman"/>
          <w:sz w:val="28"/>
          <w:szCs w:val="28"/>
          <w:lang w:eastAsia="ru-RU"/>
        </w:rPr>
        <w:t>се</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pacing w:val="-2"/>
          <w:sz w:val="28"/>
          <w:szCs w:val="28"/>
          <w:lang w:eastAsia="ru-RU"/>
        </w:rPr>
        <w:t>т</w:t>
      </w:r>
      <w:r w:rsidRPr="000153D8">
        <w:rPr>
          <w:rFonts w:ascii="Times New Roman" w:eastAsia="Times New Roman" w:hAnsi="Times New Roman" w:cs="Times New Roman"/>
          <w:sz w:val="28"/>
          <w:szCs w:val="28"/>
          <w:lang w:eastAsia="ru-RU"/>
        </w:rPr>
        <w:t>я</w:t>
      </w:r>
      <w:r w:rsidRPr="000153D8">
        <w:rPr>
          <w:rFonts w:ascii="Times New Roman" w:eastAsia="Times New Roman" w:hAnsi="Times New Roman" w:cs="Times New Roman"/>
          <w:spacing w:val="-1"/>
          <w:sz w:val="28"/>
          <w:szCs w:val="28"/>
          <w:lang w:eastAsia="ru-RU"/>
        </w:rPr>
        <w:t>б</w:t>
      </w:r>
      <w:r w:rsidRPr="000153D8">
        <w:rPr>
          <w:rFonts w:ascii="Times New Roman" w:eastAsia="Times New Roman" w:hAnsi="Times New Roman" w:cs="Times New Roman"/>
          <w:sz w:val="28"/>
          <w:szCs w:val="28"/>
          <w:lang w:eastAsia="ru-RU"/>
        </w:rPr>
        <w:t>ря</w:t>
      </w:r>
      <w:r w:rsidRPr="000153D8">
        <w:rPr>
          <w:rFonts w:ascii="Times New Roman" w:eastAsia="Times New Roman" w:hAnsi="Times New Roman" w:cs="Times New Roman"/>
          <w:spacing w:val="48"/>
          <w:sz w:val="28"/>
          <w:szCs w:val="28"/>
          <w:lang w:eastAsia="ru-RU"/>
        </w:rPr>
        <w:t xml:space="preserve"> </w:t>
      </w:r>
      <w:r w:rsidRPr="000153D8">
        <w:rPr>
          <w:rFonts w:ascii="Times New Roman" w:eastAsia="Times New Roman" w:hAnsi="Times New Roman" w:cs="Times New Roman"/>
          <w:spacing w:val="-1"/>
          <w:sz w:val="28"/>
          <w:szCs w:val="28"/>
          <w:lang w:eastAsia="ru-RU"/>
        </w:rPr>
        <w:t>2</w:t>
      </w:r>
      <w:r w:rsidRPr="000153D8">
        <w:rPr>
          <w:rFonts w:ascii="Times New Roman" w:eastAsia="Times New Roman" w:hAnsi="Times New Roman" w:cs="Times New Roman"/>
          <w:sz w:val="28"/>
          <w:szCs w:val="28"/>
          <w:lang w:eastAsia="ru-RU"/>
        </w:rPr>
        <w:t xml:space="preserve">014 г.№ </w:t>
      </w:r>
      <w:r w:rsidRPr="000153D8">
        <w:rPr>
          <w:rFonts w:ascii="Times New Roman" w:eastAsia="Times New Roman" w:hAnsi="Times New Roman" w:cs="Times New Roman"/>
          <w:spacing w:val="-1"/>
          <w:sz w:val="28"/>
          <w:szCs w:val="28"/>
          <w:lang w:eastAsia="ru-RU"/>
        </w:rPr>
        <w:t>1</w:t>
      </w:r>
      <w:r w:rsidRPr="000153D8">
        <w:rPr>
          <w:rFonts w:ascii="Times New Roman" w:eastAsia="Times New Roman" w:hAnsi="Times New Roman" w:cs="Times New Roman"/>
          <w:sz w:val="28"/>
          <w:szCs w:val="28"/>
          <w:lang w:eastAsia="ru-RU"/>
        </w:rPr>
        <w:t>726</w:t>
      </w:r>
      <w:r w:rsidRPr="000153D8">
        <w:rPr>
          <w:rFonts w:ascii="Times New Roman" w:eastAsia="Times New Roman" w:hAnsi="Times New Roman" w:cs="Times New Roman"/>
          <w:spacing w:val="-1"/>
          <w:sz w:val="28"/>
          <w:szCs w:val="28"/>
          <w:lang w:eastAsia="ru-RU"/>
        </w:rPr>
        <w:t>-</w:t>
      </w:r>
      <w:r w:rsidRPr="000153D8">
        <w:rPr>
          <w:rFonts w:ascii="Times New Roman" w:eastAsia="Times New Roman" w:hAnsi="Times New Roman" w:cs="Times New Roman"/>
          <w:sz w:val="28"/>
          <w:szCs w:val="28"/>
          <w:lang w:eastAsia="ru-RU"/>
        </w:rPr>
        <w:t>р.</w:t>
      </w:r>
      <w:r w:rsidRPr="000153D8">
        <w:rPr>
          <w:rFonts w:ascii="Times New Roman" w:eastAsia="Times New Roman" w:hAnsi="Times New Roman" w:cs="Times New Roman"/>
          <w:spacing w:val="-2"/>
          <w:sz w:val="28"/>
          <w:szCs w:val="28"/>
          <w:lang w:eastAsia="ru-RU"/>
        </w:rPr>
        <w:t>)</w:t>
      </w:r>
      <w:r w:rsidRPr="000153D8">
        <w:rPr>
          <w:rFonts w:ascii="Times New Roman" w:eastAsia="Times New Roman" w:hAnsi="Times New Roman" w:cs="Times New Roman"/>
          <w:sz w:val="28"/>
          <w:szCs w:val="28"/>
          <w:lang w:eastAsia="ru-RU"/>
        </w:rPr>
        <w:t>;</w:t>
      </w:r>
    </w:p>
    <w:p w:rsidR="000153D8" w:rsidRPr="000153D8" w:rsidRDefault="000153D8" w:rsidP="000153D8">
      <w:pPr>
        <w:spacing w:after="0" w:line="240" w:lineRule="auto"/>
        <w:ind w:right="-20"/>
        <w:jc w:val="both"/>
        <w:rPr>
          <w:rFonts w:ascii="Times New Roman" w:eastAsia="Times New Roman" w:hAnsi="Times New Roman" w:cs="Times New Roman"/>
          <w:sz w:val="28"/>
          <w:szCs w:val="28"/>
          <w:lang w:eastAsia="ru-RU"/>
        </w:rPr>
      </w:pPr>
      <w:r w:rsidRPr="000153D8">
        <w:rPr>
          <w:rFonts w:ascii="Times New Roman" w:eastAsia="Times New Roman" w:hAnsi="Times New Roman" w:cs="Times New Roman"/>
          <w:sz w:val="28"/>
          <w:szCs w:val="28"/>
          <w:lang w:eastAsia="ru-RU"/>
        </w:rPr>
        <w:t>3.</w:t>
      </w:r>
      <w:r w:rsidRPr="000153D8">
        <w:rPr>
          <w:rFonts w:ascii="Times New Roman" w:eastAsia="Times New Roman" w:hAnsi="Times New Roman" w:cs="Times New Roman"/>
          <w:spacing w:val="-16"/>
          <w:sz w:val="28"/>
          <w:szCs w:val="28"/>
          <w:lang w:eastAsia="ru-RU"/>
        </w:rPr>
        <w:t xml:space="preserve"> </w:t>
      </w:r>
      <w:r w:rsidRPr="000153D8">
        <w:rPr>
          <w:rFonts w:ascii="Times New Roman" w:eastAsia="Times New Roman" w:hAnsi="Times New Roman" w:cs="Times New Roman"/>
          <w:spacing w:val="-2"/>
          <w:sz w:val="28"/>
          <w:szCs w:val="28"/>
          <w:lang w:eastAsia="ru-RU"/>
        </w:rPr>
        <w:t>П</w:t>
      </w:r>
      <w:r w:rsidRPr="000153D8">
        <w:rPr>
          <w:rFonts w:ascii="Times New Roman" w:eastAsia="Times New Roman" w:hAnsi="Times New Roman" w:cs="Times New Roman"/>
          <w:sz w:val="28"/>
          <w:szCs w:val="28"/>
          <w:lang w:eastAsia="ru-RU"/>
        </w:rPr>
        <w:t>риказ</w:t>
      </w:r>
      <w:r w:rsidRPr="000153D8">
        <w:rPr>
          <w:rFonts w:ascii="Times New Roman" w:eastAsia="Times New Roman" w:hAnsi="Times New Roman" w:cs="Times New Roman"/>
          <w:spacing w:val="-17"/>
          <w:sz w:val="28"/>
          <w:szCs w:val="28"/>
          <w:lang w:eastAsia="ru-RU"/>
        </w:rPr>
        <w:t xml:space="preserve"> </w:t>
      </w:r>
      <w:r w:rsidRPr="000153D8">
        <w:rPr>
          <w:rFonts w:ascii="Times New Roman" w:eastAsia="Times New Roman" w:hAnsi="Times New Roman" w:cs="Times New Roman"/>
          <w:sz w:val="28"/>
          <w:szCs w:val="28"/>
          <w:lang w:eastAsia="ru-RU"/>
        </w:rPr>
        <w:t>М</w:t>
      </w:r>
      <w:r w:rsidRPr="000153D8">
        <w:rPr>
          <w:rFonts w:ascii="Times New Roman" w:eastAsia="Times New Roman" w:hAnsi="Times New Roman" w:cs="Times New Roman"/>
          <w:spacing w:val="-2"/>
          <w:sz w:val="28"/>
          <w:szCs w:val="28"/>
          <w:lang w:eastAsia="ru-RU"/>
        </w:rPr>
        <w:t>и</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ист</w:t>
      </w:r>
      <w:r w:rsidRPr="000153D8">
        <w:rPr>
          <w:rFonts w:ascii="Times New Roman" w:eastAsia="Times New Roman" w:hAnsi="Times New Roman" w:cs="Times New Roman"/>
          <w:spacing w:val="-2"/>
          <w:sz w:val="28"/>
          <w:szCs w:val="28"/>
          <w:lang w:eastAsia="ru-RU"/>
        </w:rPr>
        <w:t>е</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ства</w:t>
      </w:r>
      <w:r w:rsidRPr="000153D8">
        <w:rPr>
          <w:rFonts w:ascii="Times New Roman" w:eastAsia="Times New Roman" w:hAnsi="Times New Roman" w:cs="Times New Roman"/>
          <w:spacing w:val="-18"/>
          <w:sz w:val="28"/>
          <w:szCs w:val="28"/>
          <w:lang w:eastAsia="ru-RU"/>
        </w:rPr>
        <w:t xml:space="preserve"> </w:t>
      </w:r>
      <w:r w:rsidRPr="000153D8">
        <w:rPr>
          <w:rFonts w:ascii="Times New Roman" w:eastAsia="Times New Roman" w:hAnsi="Times New Roman" w:cs="Times New Roman"/>
          <w:sz w:val="28"/>
          <w:szCs w:val="28"/>
          <w:lang w:eastAsia="ru-RU"/>
        </w:rPr>
        <w:t>п</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осв</w:t>
      </w:r>
      <w:r w:rsidRPr="000153D8">
        <w:rPr>
          <w:rFonts w:ascii="Times New Roman" w:eastAsia="Times New Roman" w:hAnsi="Times New Roman" w:cs="Times New Roman"/>
          <w:spacing w:val="-2"/>
          <w:sz w:val="28"/>
          <w:szCs w:val="28"/>
          <w:lang w:eastAsia="ru-RU"/>
        </w:rPr>
        <w:t>е</w:t>
      </w:r>
      <w:r w:rsidRPr="000153D8">
        <w:rPr>
          <w:rFonts w:ascii="Times New Roman" w:eastAsia="Times New Roman" w:hAnsi="Times New Roman" w:cs="Times New Roman"/>
          <w:sz w:val="28"/>
          <w:szCs w:val="28"/>
          <w:lang w:eastAsia="ru-RU"/>
        </w:rPr>
        <w:t>ще</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ия</w:t>
      </w:r>
      <w:r w:rsidRPr="000153D8">
        <w:rPr>
          <w:rFonts w:ascii="Times New Roman" w:eastAsia="Times New Roman" w:hAnsi="Times New Roman" w:cs="Times New Roman"/>
          <w:spacing w:val="-16"/>
          <w:sz w:val="28"/>
          <w:szCs w:val="28"/>
          <w:lang w:eastAsia="ru-RU"/>
        </w:rPr>
        <w:t xml:space="preserve"> </w:t>
      </w:r>
      <w:r w:rsidRPr="000153D8">
        <w:rPr>
          <w:rFonts w:ascii="Times New Roman" w:eastAsia="Times New Roman" w:hAnsi="Times New Roman" w:cs="Times New Roman"/>
          <w:spacing w:val="-3"/>
          <w:sz w:val="28"/>
          <w:szCs w:val="28"/>
          <w:lang w:eastAsia="ru-RU"/>
        </w:rPr>
        <w:t>Р</w:t>
      </w:r>
      <w:r w:rsidRPr="000153D8">
        <w:rPr>
          <w:rFonts w:ascii="Times New Roman" w:eastAsia="Times New Roman" w:hAnsi="Times New Roman" w:cs="Times New Roman"/>
          <w:sz w:val="28"/>
          <w:szCs w:val="28"/>
          <w:lang w:eastAsia="ru-RU"/>
        </w:rPr>
        <w:t>ос</w:t>
      </w:r>
      <w:r w:rsidRPr="000153D8">
        <w:rPr>
          <w:rFonts w:ascii="Times New Roman" w:eastAsia="Times New Roman" w:hAnsi="Times New Roman" w:cs="Times New Roman"/>
          <w:spacing w:val="-1"/>
          <w:sz w:val="28"/>
          <w:szCs w:val="28"/>
          <w:lang w:eastAsia="ru-RU"/>
        </w:rPr>
        <w:t>с</w:t>
      </w:r>
      <w:r w:rsidRPr="000153D8">
        <w:rPr>
          <w:rFonts w:ascii="Times New Roman" w:eastAsia="Times New Roman" w:hAnsi="Times New Roman" w:cs="Times New Roman"/>
          <w:sz w:val="28"/>
          <w:szCs w:val="28"/>
          <w:lang w:eastAsia="ru-RU"/>
        </w:rPr>
        <w:t>ий</w:t>
      </w:r>
      <w:r w:rsidRPr="000153D8">
        <w:rPr>
          <w:rFonts w:ascii="Times New Roman" w:eastAsia="Times New Roman" w:hAnsi="Times New Roman" w:cs="Times New Roman"/>
          <w:spacing w:val="-1"/>
          <w:sz w:val="28"/>
          <w:szCs w:val="28"/>
          <w:lang w:eastAsia="ru-RU"/>
        </w:rPr>
        <w:t>с</w:t>
      </w:r>
      <w:r w:rsidRPr="000153D8">
        <w:rPr>
          <w:rFonts w:ascii="Times New Roman" w:eastAsia="Times New Roman" w:hAnsi="Times New Roman" w:cs="Times New Roman"/>
          <w:sz w:val="28"/>
          <w:szCs w:val="28"/>
          <w:lang w:eastAsia="ru-RU"/>
        </w:rPr>
        <w:t>к</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pacing w:val="52"/>
          <w:sz w:val="28"/>
          <w:szCs w:val="28"/>
          <w:lang w:eastAsia="ru-RU"/>
        </w:rPr>
        <w:t>й</w:t>
      </w:r>
      <w:r w:rsidRPr="000153D8">
        <w:rPr>
          <w:rFonts w:ascii="Times New Roman" w:eastAsia="Times New Roman" w:hAnsi="Times New Roman" w:cs="Times New Roman"/>
          <w:sz w:val="28"/>
          <w:szCs w:val="28"/>
          <w:lang w:eastAsia="ru-RU"/>
        </w:rPr>
        <w:t>Фе</w:t>
      </w:r>
      <w:r w:rsidRPr="000153D8">
        <w:rPr>
          <w:rFonts w:ascii="Times New Roman" w:eastAsia="Times New Roman" w:hAnsi="Times New Roman" w:cs="Times New Roman"/>
          <w:spacing w:val="-1"/>
          <w:sz w:val="28"/>
          <w:szCs w:val="28"/>
          <w:lang w:eastAsia="ru-RU"/>
        </w:rPr>
        <w:t>д</w:t>
      </w:r>
      <w:r w:rsidRPr="000153D8">
        <w:rPr>
          <w:rFonts w:ascii="Times New Roman" w:eastAsia="Times New Roman" w:hAnsi="Times New Roman" w:cs="Times New Roman"/>
          <w:sz w:val="28"/>
          <w:szCs w:val="28"/>
          <w:lang w:eastAsia="ru-RU"/>
        </w:rPr>
        <w:t>е</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а</w:t>
      </w:r>
      <w:r w:rsidRPr="000153D8">
        <w:rPr>
          <w:rFonts w:ascii="Times New Roman" w:eastAsia="Times New Roman" w:hAnsi="Times New Roman" w:cs="Times New Roman"/>
          <w:spacing w:val="-1"/>
          <w:sz w:val="28"/>
          <w:szCs w:val="28"/>
          <w:lang w:eastAsia="ru-RU"/>
        </w:rPr>
        <w:t>ц</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pacing w:val="50"/>
          <w:sz w:val="28"/>
          <w:szCs w:val="28"/>
          <w:lang w:eastAsia="ru-RU"/>
        </w:rPr>
        <w:t>и</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т</w:t>
      </w:r>
      <w:r w:rsidRPr="000153D8">
        <w:rPr>
          <w:rFonts w:ascii="Times New Roman" w:eastAsia="Times New Roman" w:hAnsi="Times New Roman" w:cs="Times New Roman"/>
          <w:spacing w:val="-17"/>
          <w:sz w:val="28"/>
          <w:szCs w:val="28"/>
          <w:lang w:eastAsia="ru-RU"/>
        </w:rPr>
        <w:t xml:space="preserve"> </w:t>
      </w:r>
      <w:r w:rsidRPr="000153D8">
        <w:rPr>
          <w:rFonts w:ascii="Times New Roman" w:eastAsia="Times New Roman" w:hAnsi="Times New Roman" w:cs="Times New Roman"/>
          <w:spacing w:val="51"/>
          <w:sz w:val="28"/>
          <w:szCs w:val="28"/>
          <w:lang w:eastAsia="ru-RU"/>
        </w:rPr>
        <w:t>9</w:t>
      </w:r>
      <w:r w:rsidRPr="000153D8">
        <w:rPr>
          <w:rFonts w:ascii="Times New Roman" w:eastAsia="Times New Roman" w:hAnsi="Times New Roman" w:cs="Times New Roman"/>
          <w:sz w:val="28"/>
          <w:szCs w:val="28"/>
          <w:lang w:eastAsia="ru-RU"/>
        </w:rPr>
        <w:t>ноя</w:t>
      </w:r>
      <w:r w:rsidRPr="000153D8">
        <w:rPr>
          <w:rFonts w:ascii="Times New Roman" w:eastAsia="Times New Roman" w:hAnsi="Times New Roman" w:cs="Times New Roman"/>
          <w:spacing w:val="-1"/>
          <w:sz w:val="28"/>
          <w:szCs w:val="28"/>
          <w:lang w:eastAsia="ru-RU"/>
        </w:rPr>
        <w:t>б</w:t>
      </w:r>
      <w:r w:rsidRPr="000153D8">
        <w:rPr>
          <w:rFonts w:ascii="Times New Roman" w:eastAsia="Times New Roman" w:hAnsi="Times New Roman" w:cs="Times New Roman"/>
          <w:sz w:val="28"/>
          <w:szCs w:val="28"/>
          <w:lang w:eastAsia="ru-RU"/>
        </w:rPr>
        <w:t>ря</w:t>
      </w:r>
      <w:r w:rsidRPr="000153D8">
        <w:rPr>
          <w:rFonts w:ascii="Times New Roman" w:eastAsia="Times New Roman" w:hAnsi="Times New Roman" w:cs="Times New Roman"/>
          <w:spacing w:val="-18"/>
          <w:sz w:val="28"/>
          <w:szCs w:val="28"/>
          <w:lang w:eastAsia="ru-RU"/>
        </w:rPr>
        <w:t xml:space="preserve"> </w:t>
      </w:r>
      <w:r w:rsidRPr="000153D8">
        <w:rPr>
          <w:rFonts w:ascii="Times New Roman" w:eastAsia="Times New Roman" w:hAnsi="Times New Roman" w:cs="Times New Roman"/>
          <w:sz w:val="28"/>
          <w:szCs w:val="28"/>
          <w:lang w:eastAsia="ru-RU"/>
        </w:rPr>
        <w:t>2</w:t>
      </w:r>
      <w:r w:rsidRPr="000153D8">
        <w:rPr>
          <w:rFonts w:ascii="Times New Roman" w:eastAsia="Times New Roman" w:hAnsi="Times New Roman" w:cs="Times New Roman"/>
          <w:spacing w:val="-1"/>
          <w:sz w:val="28"/>
          <w:szCs w:val="28"/>
          <w:lang w:eastAsia="ru-RU"/>
        </w:rPr>
        <w:t>01</w:t>
      </w:r>
      <w:r w:rsidRPr="000153D8">
        <w:rPr>
          <w:rFonts w:ascii="Times New Roman" w:eastAsia="Times New Roman" w:hAnsi="Times New Roman" w:cs="Times New Roman"/>
          <w:sz w:val="28"/>
          <w:szCs w:val="28"/>
          <w:lang w:eastAsia="ru-RU"/>
        </w:rPr>
        <w:t>8 г.</w:t>
      </w:r>
      <w:r w:rsidRPr="000153D8">
        <w:rPr>
          <w:rFonts w:ascii="Times New Roman" w:eastAsia="Times New Roman" w:hAnsi="Times New Roman" w:cs="Times New Roman"/>
          <w:spacing w:val="174"/>
          <w:sz w:val="28"/>
          <w:szCs w:val="28"/>
          <w:lang w:eastAsia="ru-RU"/>
        </w:rPr>
        <w:t xml:space="preserve"> </w:t>
      </w:r>
      <w:r w:rsidRPr="000153D8">
        <w:rPr>
          <w:rFonts w:ascii="Times New Roman" w:eastAsia="Times New Roman" w:hAnsi="Times New Roman" w:cs="Times New Roman"/>
          <w:sz w:val="28"/>
          <w:szCs w:val="28"/>
          <w:lang w:eastAsia="ru-RU"/>
        </w:rPr>
        <w:t>№</w:t>
      </w:r>
      <w:r w:rsidRPr="000153D8">
        <w:rPr>
          <w:rFonts w:ascii="Times New Roman" w:eastAsia="Times New Roman" w:hAnsi="Times New Roman" w:cs="Times New Roman"/>
          <w:spacing w:val="175"/>
          <w:sz w:val="28"/>
          <w:szCs w:val="28"/>
          <w:lang w:eastAsia="ru-RU"/>
        </w:rPr>
        <w:t xml:space="preserve"> </w:t>
      </w:r>
      <w:r w:rsidRPr="000153D8">
        <w:rPr>
          <w:rFonts w:ascii="Times New Roman" w:eastAsia="Times New Roman" w:hAnsi="Times New Roman" w:cs="Times New Roman"/>
          <w:sz w:val="28"/>
          <w:szCs w:val="28"/>
          <w:lang w:eastAsia="ru-RU"/>
        </w:rPr>
        <w:t>196</w:t>
      </w:r>
      <w:r w:rsidRPr="000153D8">
        <w:rPr>
          <w:rFonts w:ascii="Times New Roman" w:eastAsia="Times New Roman" w:hAnsi="Times New Roman" w:cs="Times New Roman"/>
          <w:spacing w:val="175"/>
          <w:sz w:val="28"/>
          <w:szCs w:val="28"/>
          <w:lang w:eastAsia="ru-RU"/>
        </w:rPr>
        <w:t xml:space="preserve"> </w:t>
      </w:r>
      <w:r w:rsidRPr="000153D8">
        <w:rPr>
          <w:rFonts w:ascii="Times New Roman" w:eastAsia="Times New Roman" w:hAnsi="Times New Roman" w:cs="Times New Roman"/>
          <w:spacing w:val="-1"/>
          <w:sz w:val="28"/>
          <w:szCs w:val="28"/>
          <w:lang w:eastAsia="ru-RU"/>
        </w:rPr>
        <w:t>“</w:t>
      </w:r>
      <w:r w:rsidRPr="000153D8">
        <w:rPr>
          <w:rFonts w:ascii="Times New Roman" w:eastAsia="Times New Roman" w:hAnsi="Times New Roman" w:cs="Times New Roman"/>
          <w:sz w:val="28"/>
          <w:szCs w:val="28"/>
          <w:lang w:eastAsia="ru-RU"/>
        </w:rPr>
        <w:t>Об</w:t>
      </w:r>
      <w:r w:rsidRPr="000153D8">
        <w:rPr>
          <w:rFonts w:ascii="Times New Roman" w:eastAsia="Times New Roman" w:hAnsi="Times New Roman" w:cs="Times New Roman"/>
          <w:spacing w:val="172"/>
          <w:sz w:val="28"/>
          <w:szCs w:val="28"/>
          <w:lang w:eastAsia="ru-RU"/>
        </w:rPr>
        <w:t xml:space="preserve"> </w:t>
      </w:r>
      <w:r w:rsidRPr="000153D8">
        <w:rPr>
          <w:rFonts w:ascii="Times New Roman" w:eastAsia="Times New Roman" w:hAnsi="Times New Roman" w:cs="Times New Roman"/>
          <w:spacing w:val="1"/>
          <w:sz w:val="28"/>
          <w:szCs w:val="28"/>
          <w:lang w:eastAsia="ru-RU"/>
        </w:rPr>
        <w:t>у</w:t>
      </w:r>
      <w:r w:rsidRPr="000153D8">
        <w:rPr>
          <w:rFonts w:ascii="Times New Roman" w:eastAsia="Times New Roman" w:hAnsi="Times New Roman" w:cs="Times New Roman"/>
          <w:sz w:val="28"/>
          <w:szCs w:val="28"/>
          <w:lang w:eastAsia="ru-RU"/>
        </w:rPr>
        <w:t>тве</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ж</w:t>
      </w:r>
      <w:r w:rsidRPr="000153D8">
        <w:rPr>
          <w:rFonts w:ascii="Times New Roman" w:eastAsia="Times New Roman" w:hAnsi="Times New Roman" w:cs="Times New Roman"/>
          <w:spacing w:val="-1"/>
          <w:sz w:val="28"/>
          <w:szCs w:val="28"/>
          <w:lang w:eastAsia="ru-RU"/>
        </w:rPr>
        <w:t>д</w:t>
      </w:r>
      <w:r w:rsidRPr="000153D8">
        <w:rPr>
          <w:rFonts w:ascii="Times New Roman" w:eastAsia="Times New Roman" w:hAnsi="Times New Roman" w:cs="Times New Roman"/>
          <w:sz w:val="28"/>
          <w:szCs w:val="28"/>
          <w:lang w:eastAsia="ru-RU"/>
        </w:rPr>
        <w:t>е</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ии</w:t>
      </w:r>
      <w:r w:rsidRPr="000153D8">
        <w:rPr>
          <w:rFonts w:ascii="Times New Roman" w:eastAsia="Times New Roman" w:hAnsi="Times New Roman" w:cs="Times New Roman"/>
          <w:spacing w:val="172"/>
          <w:sz w:val="28"/>
          <w:szCs w:val="28"/>
          <w:lang w:eastAsia="ru-RU"/>
        </w:rPr>
        <w:t xml:space="preserve"> </w:t>
      </w:r>
      <w:r w:rsidRPr="000153D8">
        <w:rPr>
          <w:rFonts w:ascii="Times New Roman" w:eastAsia="Times New Roman" w:hAnsi="Times New Roman" w:cs="Times New Roman"/>
          <w:sz w:val="28"/>
          <w:szCs w:val="28"/>
          <w:lang w:eastAsia="ru-RU"/>
        </w:rPr>
        <w:t>Пор</w:t>
      </w:r>
      <w:r w:rsidRPr="000153D8">
        <w:rPr>
          <w:rFonts w:ascii="Times New Roman" w:eastAsia="Times New Roman" w:hAnsi="Times New Roman" w:cs="Times New Roman"/>
          <w:spacing w:val="-2"/>
          <w:sz w:val="28"/>
          <w:szCs w:val="28"/>
          <w:lang w:eastAsia="ru-RU"/>
        </w:rPr>
        <w:t>я</w:t>
      </w:r>
      <w:r w:rsidRPr="000153D8">
        <w:rPr>
          <w:rFonts w:ascii="Times New Roman" w:eastAsia="Times New Roman" w:hAnsi="Times New Roman" w:cs="Times New Roman"/>
          <w:sz w:val="28"/>
          <w:szCs w:val="28"/>
          <w:lang w:eastAsia="ru-RU"/>
        </w:rPr>
        <w:t>дка</w:t>
      </w:r>
      <w:r w:rsidRPr="000153D8">
        <w:rPr>
          <w:rFonts w:ascii="Times New Roman" w:eastAsia="Times New Roman" w:hAnsi="Times New Roman" w:cs="Times New Roman"/>
          <w:spacing w:val="172"/>
          <w:sz w:val="28"/>
          <w:szCs w:val="28"/>
          <w:lang w:eastAsia="ru-RU"/>
        </w:rPr>
        <w:t xml:space="preserve"> </w:t>
      </w:r>
      <w:r w:rsidRPr="000153D8">
        <w:rPr>
          <w:rFonts w:ascii="Times New Roman" w:eastAsia="Times New Roman" w:hAnsi="Times New Roman" w:cs="Times New Roman"/>
          <w:spacing w:val="1"/>
          <w:sz w:val="28"/>
          <w:szCs w:val="28"/>
          <w:lang w:eastAsia="ru-RU"/>
        </w:rPr>
        <w:t>ор</w:t>
      </w:r>
      <w:r w:rsidRPr="000153D8">
        <w:rPr>
          <w:rFonts w:ascii="Times New Roman" w:eastAsia="Times New Roman" w:hAnsi="Times New Roman" w:cs="Times New Roman"/>
          <w:spacing w:val="-1"/>
          <w:sz w:val="28"/>
          <w:szCs w:val="28"/>
          <w:lang w:eastAsia="ru-RU"/>
        </w:rPr>
        <w:t>г</w:t>
      </w:r>
      <w:r w:rsidRPr="000153D8">
        <w:rPr>
          <w:rFonts w:ascii="Times New Roman" w:eastAsia="Times New Roman" w:hAnsi="Times New Roman" w:cs="Times New Roman"/>
          <w:sz w:val="28"/>
          <w:szCs w:val="28"/>
          <w:lang w:eastAsia="ru-RU"/>
        </w:rPr>
        <w:t>а</w:t>
      </w:r>
      <w:r w:rsidRPr="000153D8">
        <w:rPr>
          <w:rFonts w:ascii="Times New Roman" w:eastAsia="Times New Roman" w:hAnsi="Times New Roman" w:cs="Times New Roman"/>
          <w:spacing w:val="-2"/>
          <w:sz w:val="28"/>
          <w:szCs w:val="28"/>
          <w:lang w:eastAsia="ru-RU"/>
        </w:rPr>
        <w:t>н</w:t>
      </w:r>
      <w:r w:rsidRPr="000153D8">
        <w:rPr>
          <w:rFonts w:ascii="Times New Roman" w:eastAsia="Times New Roman" w:hAnsi="Times New Roman" w:cs="Times New Roman"/>
          <w:sz w:val="28"/>
          <w:szCs w:val="28"/>
          <w:lang w:eastAsia="ru-RU"/>
        </w:rPr>
        <w:t>иза</w:t>
      </w:r>
      <w:r w:rsidRPr="000153D8">
        <w:rPr>
          <w:rFonts w:ascii="Times New Roman" w:eastAsia="Times New Roman" w:hAnsi="Times New Roman" w:cs="Times New Roman"/>
          <w:spacing w:val="-1"/>
          <w:sz w:val="28"/>
          <w:szCs w:val="28"/>
          <w:lang w:eastAsia="ru-RU"/>
        </w:rPr>
        <w:t>ци</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pacing w:val="174"/>
          <w:sz w:val="28"/>
          <w:szCs w:val="28"/>
          <w:lang w:eastAsia="ru-RU"/>
        </w:rPr>
        <w:t xml:space="preserve"> </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pacing w:val="175"/>
          <w:sz w:val="28"/>
          <w:szCs w:val="28"/>
          <w:lang w:eastAsia="ru-RU"/>
        </w:rPr>
        <w:t xml:space="preserve"> </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pacing w:val="-1"/>
          <w:sz w:val="28"/>
          <w:szCs w:val="28"/>
          <w:lang w:eastAsia="ru-RU"/>
        </w:rPr>
        <w:t>с</w:t>
      </w:r>
      <w:r w:rsidRPr="000153D8">
        <w:rPr>
          <w:rFonts w:ascii="Times New Roman" w:eastAsia="Times New Roman" w:hAnsi="Times New Roman" w:cs="Times New Roman"/>
          <w:sz w:val="28"/>
          <w:szCs w:val="28"/>
          <w:lang w:eastAsia="ru-RU"/>
        </w:rPr>
        <w:t>ущес</w:t>
      </w:r>
      <w:r w:rsidRPr="000153D8">
        <w:rPr>
          <w:rFonts w:ascii="Times New Roman" w:eastAsia="Times New Roman" w:hAnsi="Times New Roman" w:cs="Times New Roman"/>
          <w:spacing w:val="9"/>
          <w:sz w:val="28"/>
          <w:szCs w:val="28"/>
          <w:lang w:eastAsia="ru-RU"/>
        </w:rPr>
        <w:t>т</w:t>
      </w:r>
      <w:r w:rsidRPr="000153D8">
        <w:rPr>
          <w:rFonts w:ascii="Times New Roman" w:eastAsia="Times New Roman" w:hAnsi="Times New Roman" w:cs="Times New Roman"/>
          <w:sz w:val="28"/>
          <w:szCs w:val="28"/>
          <w:lang w:eastAsia="ru-RU"/>
        </w:rPr>
        <w:t>в</w:t>
      </w:r>
      <w:r w:rsidRPr="000153D8">
        <w:rPr>
          <w:rFonts w:ascii="Times New Roman" w:eastAsia="Times New Roman" w:hAnsi="Times New Roman" w:cs="Times New Roman"/>
          <w:spacing w:val="-1"/>
          <w:sz w:val="28"/>
          <w:szCs w:val="28"/>
          <w:lang w:eastAsia="ru-RU"/>
        </w:rPr>
        <w:t>л</w:t>
      </w:r>
      <w:r w:rsidRPr="000153D8">
        <w:rPr>
          <w:rFonts w:ascii="Times New Roman" w:eastAsia="Times New Roman" w:hAnsi="Times New Roman" w:cs="Times New Roman"/>
          <w:spacing w:val="-2"/>
          <w:sz w:val="28"/>
          <w:szCs w:val="28"/>
          <w:lang w:eastAsia="ru-RU"/>
        </w:rPr>
        <w:t>е</w:t>
      </w:r>
      <w:r w:rsidRPr="000153D8">
        <w:rPr>
          <w:rFonts w:ascii="Times New Roman" w:eastAsia="Times New Roman" w:hAnsi="Times New Roman" w:cs="Times New Roman"/>
          <w:sz w:val="28"/>
          <w:szCs w:val="28"/>
          <w:lang w:eastAsia="ru-RU"/>
        </w:rPr>
        <w:t>н</w:t>
      </w:r>
      <w:r w:rsidRPr="000153D8">
        <w:rPr>
          <w:rFonts w:ascii="Times New Roman" w:eastAsia="Times New Roman" w:hAnsi="Times New Roman" w:cs="Times New Roman"/>
          <w:spacing w:val="-1"/>
          <w:sz w:val="28"/>
          <w:szCs w:val="28"/>
          <w:lang w:eastAsia="ru-RU"/>
        </w:rPr>
        <w:t>и</w:t>
      </w:r>
      <w:r w:rsidRPr="000153D8">
        <w:rPr>
          <w:rFonts w:ascii="Times New Roman" w:eastAsia="Times New Roman" w:hAnsi="Times New Roman" w:cs="Times New Roman"/>
          <w:sz w:val="28"/>
          <w:szCs w:val="28"/>
          <w:lang w:eastAsia="ru-RU"/>
        </w:rPr>
        <w:t>я обра</w:t>
      </w:r>
      <w:r w:rsidRPr="000153D8">
        <w:rPr>
          <w:rFonts w:ascii="Times New Roman" w:eastAsia="Times New Roman" w:hAnsi="Times New Roman" w:cs="Times New Roman"/>
          <w:spacing w:val="-2"/>
          <w:sz w:val="28"/>
          <w:szCs w:val="28"/>
          <w:lang w:eastAsia="ru-RU"/>
        </w:rPr>
        <w:t>з</w:t>
      </w:r>
      <w:r w:rsidRPr="000153D8">
        <w:rPr>
          <w:rFonts w:ascii="Times New Roman" w:eastAsia="Times New Roman" w:hAnsi="Times New Roman" w:cs="Times New Roman"/>
          <w:sz w:val="28"/>
          <w:szCs w:val="28"/>
          <w:lang w:eastAsia="ru-RU"/>
        </w:rPr>
        <w:t>овате</w:t>
      </w:r>
      <w:r w:rsidRPr="000153D8">
        <w:rPr>
          <w:rFonts w:ascii="Times New Roman" w:eastAsia="Times New Roman" w:hAnsi="Times New Roman" w:cs="Times New Roman"/>
          <w:spacing w:val="-1"/>
          <w:sz w:val="28"/>
          <w:szCs w:val="28"/>
          <w:lang w:eastAsia="ru-RU"/>
        </w:rPr>
        <w:t>л</w:t>
      </w:r>
      <w:r w:rsidRPr="000153D8">
        <w:rPr>
          <w:rFonts w:ascii="Times New Roman" w:eastAsia="Times New Roman" w:hAnsi="Times New Roman" w:cs="Times New Roman"/>
          <w:sz w:val="28"/>
          <w:szCs w:val="28"/>
          <w:lang w:eastAsia="ru-RU"/>
        </w:rPr>
        <w:t>ь</w:t>
      </w:r>
      <w:r w:rsidRPr="000153D8">
        <w:rPr>
          <w:rFonts w:ascii="Times New Roman" w:eastAsia="Times New Roman" w:hAnsi="Times New Roman" w:cs="Times New Roman"/>
          <w:spacing w:val="-2"/>
          <w:sz w:val="28"/>
          <w:szCs w:val="28"/>
          <w:lang w:eastAsia="ru-RU"/>
        </w:rPr>
        <w:t>н</w:t>
      </w:r>
      <w:r w:rsidRPr="000153D8">
        <w:rPr>
          <w:rFonts w:ascii="Times New Roman" w:eastAsia="Times New Roman" w:hAnsi="Times New Roman" w:cs="Times New Roman"/>
          <w:sz w:val="28"/>
          <w:szCs w:val="28"/>
          <w:lang w:eastAsia="ru-RU"/>
        </w:rPr>
        <w:t>ой</w:t>
      </w:r>
      <w:r w:rsidRPr="000153D8">
        <w:rPr>
          <w:rFonts w:ascii="Times New Roman" w:eastAsia="Times New Roman" w:hAnsi="Times New Roman" w:cs="Times New Roman"/>
          <w:spacing w:val="106"/>
          <w:sz w:val="28"/>
          <w:szCs w:val="28"/>
          <w:lang w:eastAsia="ru-RU"/>
        </w:rPr>
        <w:t xml:space="preserve"> </w:t>
      </w:r>
      <w:r w:rsidRPr="000153D8">
        <w:rPr>
          <w:rFonts w:ascii="Times New Roman" w:eastAsia="Times New Roman" w:hAnsi="Times New Roman" w:cs="Times New Roman"/>
          <w:sz w:val="28"/>
          <w:szCs w:val="28"/>
          <w:lang w:eastAsia="ru-RU"/>
        </w:rPr>
        <w:t>д</w:t>
      </w:r>
      <w:r w:rsidRPr="000153D8">
        <w:rPr>
          <w:rFonts w:ascii="Times New Roman" w:eastAsia="Times New Roman" w:hAnsi="Times New Roman" w:cs="Times New Roman"/>
          <w:spacing w:val="-1"/>
          <w:sz w:val="28"/>
          <w:szCs w:val="28"/>
          <w:lang w:eastAsia="ru-RU"/>
        </w:rPr>
        <w:t>е</w:t>
      </w:r>
      <w:r w:rsidRPr="000153D8">
        <w:rPr>
          <w:rFonts w:ascii="Times New Roman" w:eastAsia="Times New Roman" w:hAnsi="Times New Roman" w:cs="Times New Roman"/>
          <w:sz w:val="28"/>
          <w:szCs w:val="28"/>
          <w:lang w:eastAsia="ru-RU"/>
        </w:rPr>
        <w:t>ятел</w:t>
      </w:r>
      <w:r w:rsidRPr="000153D8">
        <w:rPr>
          <w:rFonts w:ascii="Times New Roman" w:eastAsia="Times New Roman" w:hAnsi="Times New Roman" w:cs="Times New Roman"/>
          <w:spacing w:val="-1"/>
          <w:sz w:val="28"/>
          <w:szCs w:val="28"/>
          <w:lang w:eastAsia="ru-RU"/>
        </w:rPr>
        <w:t>ь</w:t>
      </w:r>
      <w:r w:rsidRPr="000153D8">
        <w:rPr>
          <w:rFonts w:ascii="Times New Roman" w:eastAsia="Times New Roman" w:hAnsi="Times New Roman" w:cs="Times New Roman"/>
          <w:sz w:val="28"/>
          <w:szCs w:val="28"/>
          <w:lang w:eastAsia="ru-RU"/>
        </w:rPr>
        <w:t>н</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сти</w:t>
      </w:r>
      <w:r w:rsidRPr="000153D8">
        <w:rPr>
          <w:rFonts w:ascii="Times New Roman" w:eastAsia="Times New Roman" w:hAnsi="Times New Roman" w:cs="Times New Roman"/>
          <w:spacing w:val="107"/>
          <w:sz w:val="28"/>
          <w:szCs w:val="28"/>
          <w:lang w:eastAsia="ru-RU"/>
        </w:rPr>
        <w:t xml:space="preserve"> </w:t>
      </w:r>
      <w:r w:rsidRPr="000153D8">
        <w:rPr>
          <w:rFonts w:ascii="Times New Roman" w:eastAsia="Times New Roman" w:hAnsi="Times New Roman" w:cs="Times New Roman"/>
          <w:sz w:val="28"/>
          <w:szCs w:val="28"/>
          <w:lang w:eastAsia="ru-RU"/>
        </w:rPr>
        <w:t>по</w:t>
      </w:r>
      <w:r w:rsidRPr="000153D8">
        <w:rPr>
          <w:rFonts w:ascii="Times New Roman" w:eastAsia="Times New Roman" w:hAnsi="Times New Roman" w:cs="Times New Roman"/>
          <w:spacing w:val="107"/>
          <w:sz w:val="28"/>
          <w:szCs w:val="28"/>
          <w:lang w:eastAsia="ru-RU"/>
        </w:rPr>
        <w:t xml:space="preserve"> </w:t>
      </w:r>
      <w:r w:rsidRPr="000153D8">
        <w:rPr>
          <w:rFonts w:ascii="Times New Roman" w:eastAsia="Times New Roman" w:hAnsi="Times New Roman" w:cs="Times New Roman"/>
          <w:spacing w:val="-1"/>
          <w:sz w:val="28"/>
          <w:szCs w:val="28"/>
          <w:lang w:eastAsia="ru-RU"/>
        </w:rPr>
        <w:t>д</w:t>
      </w:r>
      <w:r w:rsidRPr="000153D8">
        <w:rPr>
          <w:rFonts w:ascii="Times New Roman" w:eastAsia="Times New Roman" w:hAnsi="Times New Roman" w:cs="Times New Roman"/>
          <w:sz w:val="28"/>
          <w:szCs w:val="28"/>
          <w:lang w:eastAsia="ru-RU"/>
        </w:rPr>
        <w:t>опол</w:t>
      </w:r>
      <w:r w:rsidRPr="000153D8">
        <w:rPr>
          <w:rFonts w:ascii="Times New Roman" w:eastAsia="Times New Roman" w:hAnsi="Times New Roman" w:cs="Times New Roman"/>
          <w:spacing w:val="-2"/>
          <w:sz w:val="28"/>
          <w:szCs w:val="28"/>
          <w:lang w:eastAsia="ru-RU"/>
        </w:rPr>
        <w:t>н</w:t>
      </w:r>
      <w:r w:rsidRPr="000153D8">
        <w:rPr>
          <w:rFonts w:ascii="Times New Roman" w:eastAsia="Times New Roman" w:hAnsi="Times New Roman" w:cs="Times New Roman"/>
          <w:sz w:val="28"/>
          <w:szCs w:val="28"/>
          <w:lang w:eastAsia="ru-RU"/>
        </w:rPr>
        <w:t>ител</w:t>
      </w:r>
      <w:r w:rsidRPr="000153D8">
        <w:rPr>
          <w:rFonts w:ascii="Times New Roman" w:eastAsia="Times New Roman" w:hAnsi="Times New Roman" w:cs="Times New Roman"/>
          <w:spacing w:val="-1"/>
          <w:sz w:val="28"/>
          <w:szCs w:val="28"/>
          <w:lang w:eastAsia="ru-RU"/>
        </w:rPr>
        <w:t>ьн</w:t>
      </w:r>
      <w:r w:rsidRPr="000153D8">
        <w:rPr>
          <w:rFonts w:ascii="Times New Roman" w:eastAsia="Times New Roman" w:hAnsi="Times New Roman" w:cs="Times New Roman"/>
          <w:sz w:val="28"/>
          <w:szCs w:val="28"/>
          <w:lang w:eastAsia="ru-RU"/>
        </w:rPr>
        <w:t>ым</w:t>
      </w:r>
      <w:r w:rsidRPr="000153D8">
        <w:rPr>
          <w:rFonts w:ascii="Times New Roman" w:eastAsia="Times New Roman" w:hAnsi="Times New Roman" w:cs="Times New Roman"/>
          <w:spacing w:val="106"/>
          <w:sz w:val="28"/>
          <w:szCs w:val="28"/>
          <w:lang w:eastAsia="ru-RU"/>
        </w:rPr>
        <w:t xml:space="preserve"> </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бщ</w:t>
      </w:r>
      <w:r w:rsidRPr="000153D8">
        <w:rPr>
          <w:rFonts w:ascii="Times New Roman" w:eastAsia="Times New Roman" w:hAnsi="Times New Roman" w:cs="Times New Roman"/>
          <w:spacing w:val="-3"/>
          <w:sz w:val="28"/>
          <w:szCs w:val="28"/>
          <w:lang w:eastAsia="ru-RU"/>
        </w:rPr>
        <w:t>е</w:t>
      </w:r>
      <w:r w:rsidRPr="000153D8">
        <w:rPr>
          <w:rFonts w:ascii="Times New Roman" w:eastAsia="Times New Roman" w:hAnsi="Times New Roman" w:cs="Times New Roman"/>
          <w:sz w:val="28"/>
          <w:szCs w:val="28"/>
          <w:lang w:eastAsia="ru-RU"/>
        </w:rPr>
        <w:t>обра</w:t>
      </w:r>
      <w:r w:rsidRPr="000153D8">
        <w:rPr>
          <w:rFonts w:ascii="Times New Roman" w:eastAsia="Times New Roman" w:hAnsi="Times New Roman" w:cs="Times New Roman"/>
          <w:spacing w:val="-2"/>
          <w:sz w:val="28"/>
          <w:szCs w:val="28"/>
          <w:lang w:eastAsia="ru-RU"/>
        </w:rPr>
        <w:t>з</w:t>
      </w:r>
      <w:r w:rsidRPr="000153D8">
        <w:rPr>
          <w:rFonts w:ascii="Times New Roman" w:eastAsia="Times New Roman" w:hAnsi="Times New Roman" w:cs="Times New Roman"/>
          <w:sz w:val="28"/>
          <w:szCs w:val="28"/>
          <w:lang w:eastAsia="ru-RU"/>
        </w:rPr>
        <w:t>овате</w:t>
      </w:r>
      <w:r w:rsidRPr="000153D8">
        <w:rPr>
          <w:rFonts w:ascii="Times New Roman" w:eastAsia="Times New Roman" w:hAnsi="Times New Roman" w:cs="Times New Roman"/>
          <w:spacing w:val="-1"/>
          <w:sz w:val="28"/>
          <w:szCs w:val="28"/>
          <w:lang w:eastAsia="ru-RU"/>
        </w:rPr>
        <w:t>льн</w:t>
      </w:r>
      <w:r w:rsidRPr="000153D8">
        <w:rPr>
          <w:rFonts w:ascii="Times New Roman" w:eastAsia="Times New Roman" w:hAnsi="Times New Roman" w:cs="Times New Roman"/>
          <w:sz w:val="28"/>
          <w:szCs w:val="28"/>
          <w:lang w:eastAsia="ru-RU"/>
        </w:rPr>
        <w:t>ым про</w:t>
      </w:r>
      <w:r w:rsidRPr="000153D8">
        <w:rPr>
          <w:rFonts w:ascii="Times New Roman" w:eastAsia="Times New Roman" w:hAnsi="Times New Roman" w:cs="Times New Roman"/>
          <w:spacing w:val="-1"/>
          <w:sz w:val="28"/>
          <w:szCs w:val="28"/>
          <w:lang w:eastAsia="ru-RU"/>
        </w:rPr>
        <w:t>г</w:t>
      </w:r>
      <w:r w:rsidRPr="000153D8">
        <w:rPr>
          <w:rFonts w:ascii="Times New Roman" w:eastAsia="Times New Roman" w:hAnsi="Times New Roman" w:cs="Times New Roman"/>
          <w:sz w:val="28"/>
          <w:szCs w:val="28"/>
          <w:lang w:eastAsia="ru-RU"/>
        </w:rPr>
        <w:t>рамм</w:t>
      </w:r>
      <w:r w:rsidRPr="000153D8">
        <w:rPr>
          <w:rFonts w:ascii="Times New Roman" w:eastAsia="Times New Roman" w:hAnsi="Times New Roman" w:cs="Times New Roman"/>
          <w:spacing w:val="-2"/>
          <w:sz w:val="28"/>
          <w:szCs w:val="28"/>
          <w:lang w:eastAsia="ru-RU"/>
        </w:rPr>
        <w:t>а</w:t>
      </w:r>
      <w:r w:rsidRPr="000153D8">
        <w:rPr>
          <w:rFonts w:ascii="Times New Roman" w:eastAsia="Times New Roman" w:hAnsi="Times New Roman" w:cs="Times New Roman"/>
          <w:sz w:val="28"/>
          <w:szCs w:val="28"/>
          <w:lang w:eastAsia="ru-RU"/>
        </w:rPr>
        <w:t>м”;</w:t>
      </w:r>
    </w:p>
    <w:p w:rsidR="000153D8" w:rsidRPr="000153D8" w:rsidRDefault="000153D8" w:rsidP="000153D8">
      <w:pPr>
        <w:tabs>
          <w:tab w:val="left" w:pos="4494"/>
          <w:tab w:val="left" w:pos="5065"/>
        </w:tabs>
        <w:spacing w:after="0" w:line="240" w:lineRule="auto"/>
        <w:ind w:right="-17"/>
        <w:jc w:val="both"/>
        <w:rPr>
          <w:rFonts w:ascii="Times New Roman" w:eastAsia="Times New Roman" w:hAnsi="Times New Roman" w:cs="Times New Roman"/>
          <w:sz w:val="28"/>
          <w:szCs w:val="28"/>
          <w:lang w:eastAsia="ru-RU"/>
        </w:rPr>
      </w:pPr>
      <w:r w:rsidRPr="000153D8">
        <w:rPr>
          <w:rFonts w:ascii="Times New Roman" w:eastAsia="Times New Roman" w:hAnsi="Times New Roman" w:cs="Times New Roman"/>
          <w:sz w:val="28"/>
          <w:szCs w:val="28"/>
          <w:lang w:eastAsia="ru-RU"/>
        </w:rPr>
        <w:t>4.</w:t>
      </w:r>
      <w:r w:rsidRPr="000153D8">
        <w:rPr>
          <w:rFonts w:ascii="Times New Roman" w:eastAsia="Times New Roman" w:hAnsi="Times New Roman" w:cs="Times New Roman"/>
          <w:spacing w:val="210"/>
          <w:sz w:val="28"/>
          <w:szCs w:val="28"/>
          <w:lang w:eastAsia="ru-RU"/>
        </w:rPr>
        <w:t xml:space="preserve"> </w:t>
      </w:r>
      <w:r w:rsidRPr="000153D8">
        <w:rPr>
          <w:rFonts w:ascii="Times New Roman" w:eastAsia="Times New Roman" w:hAnsi="Times New Roman" w:cs="Times New Roman"/>
          <w:sz w:val="28"/>
          <w:szCs w:val="28"/>
          <w:lang w:eastAsia="ru-RU"/>
        </w:rPr>
        <w:t>Метод</w:t>
      </w:r>
      <w:r w:rsidRPr="000153D8">
        <w:rPr>
          <w:rFonts w:ascii="Times New Roman" w:eastAsia="Times New Roman" w:hAnsi="Times New Roman" w:cs="Times New Roman"/>
          <w:spacing w:val="-1"/>
          <w:sz w:val="28"/>
          <w:szCs w:val="28"/>
          <w:lang w:eastAsia="ru-RU"/>
        </w:rPr>
        <w:t>и</w:t>
      </w:r>
      <w:r w:rsidRPr="000153D8">
        <w:rPr>
          <w:rFonts w:ascii="Times New Roman" w:eastAsia="Times New Roman" w:hAnsi="Times New Roman" w:cs="Times New Roman"/>
          <w:sz w:val="28"/>
          <w:szCs w:val="28"/>
          <w:lang w:eastAsia="ru-RU"/>
        </w:rPr>
        <w:t>че</w:t>
      </w:r>
      <w:r w:rsidRPr="000153D8">
        <w:rPr>
          <w:rFonts w:ascii="Times New Roman" w:eastAsia="Times New Roman" w:hAnsi="Times New Roman" w:cs="Times New Roman"/>
          <w:spacing w:val="-1"/>
          <w:sz w:val="28"/>
          <w:szCs w:val="28"/>
          <w:lang w:eastAsia="ru-RU"/>
        </w:rPr>
        <w:t>с</w:t>
      </w:r>
      <w:r w:rsidRPr="000153D8">
        <w:rPr>
          <w:rFonts w:ascii="Times New Roman" w:eastAsia="Times New Roman" w:hAnsi="Times New Roman" w:cs="Times New Roman"/>
          <w:sz w:val="28"/>
          <w:szCs w:val="28"/>
          <w:lang w:eastAsia="ru-RU"/>
        </w:rPr>
        <w:t>кие</w:t>
      </w:r>
      <w:r w:rsidRPr="000153D8">
        <w:rPr>
          <w:rFonts w:ascii="Times New Roman" w:eastAsia="Times New Roman" w:hAnsi="Times New Roman" w:cs="Times New Roman"/>
          <w:spacing w:val="208"/>
          <w:sz w:val="28"/>
          <w:szCs w:val="28"/>
          <w:lang w:eastAsia="ru-RU"/>
        </w:rPr>
        <w:t xml:space="preserve"> </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екоме</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д</w:t>
      </w:r>
      <w:r w:rsidRPr="000153D8">
        <w:rPr>
          <w:rFonts w:ascii="Times New Roman" w:eastAsia="Times New Roman" w:hAnsi="Times New Roman" w:cs="Times New Roman"/>
          <w:spacing w:val="-2"/>
          <w:sz w:val="28"/>
          <w:szCs w:val="28"/>
          <w:lang w:eastAsia="ru-RU"/>
        </w:rPr>
        <w:t>а</w:t>
      </w:r>
      <w:r w:rsidRPr="000153D8">
        <w:rPr>
          <w:rFonts w:ascii="Times New Roman" w:eastAsia="Times New Roman" w:hAnsi="Times New Roman" w:cs="Times New Roman"/>
          <w:sz w:val="28"/>
          <w:szCs w:val="28"/>
          <w:lang w:eastAsia="ru-RU"/>
        </w:rPr>
        <w:t>ц</w:t>
      </w:r>
      <w:r w:rsidRPr="000153D8">
        <w:rPr>
          <w:rFonts w:ascii="Times New Roman" w:eastAsia="Times New Roman" w:hAnsi="Times New Roman" w:cs="Times New Roman"/>
          <w:spacing w:val="-1"/>
          <w:sz w:val="28"/>
          <w:szCs w:val="28"/>
          <w:lang w:eastAsia="ru-RU"/>
        </w:rPr>
        <w:t>и</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z w:val="28"/>
          <w:szCs w:val="28"/>
          <w:lang w:eastAsia="ru-RU"/>
        </w:rPr>
        <w:tab/>
      </w:r>
      <w:r w:rsidRPr="000153D8">
        <w:rPr>
          <w:rFonts w:ascii="Times New Roman" w:eastAsia="Times New Roman" w:hAnsi="Times New Roman" w:cs="Times New Roman"/>
          <w:spacing w:val="-1"/>
          <w:sz w:val="28"/>
          <w:szCs w:val="28"/>
          <w:lang w:eastAsia="ru-RU"/>
        </w:rPr>
        <w:t>п</w:t>
      </w:r>
      <w:r w:rsidRPr="000153D8">
        <w:rPr>
          <w:rFonts w:ascii="Times New Roman" w:eastAsia="Times New Roman" w:hAnsi="Times New Roman" w:cs="Times New Roman"/>
          <w:sz w:val="28"/>
          <w:szCs w:val="28"/>
          <w:lang w:eastAsia="ru-RU"/>
        </w:rPr>
        <w:t>о</w:t>
      </w:r>
      <w:r w:rsidRPr="000153D8">
        <w:rPr>
          <w:rFonts w:ascii="Times New Roman" w:eastAsia="Times New Roman" w:hAnsi="Times New Roman" w:cs="Times New Roman"/>
          <w:sz w:val="28"/>
          <w:szCs w:val="28"/>
          <w:lang w:eastAsia="ru-RU"/>
        </w:rPr>
        <w:tab/>
      </w:r>
      <w:r w:rsidRPr="000153D8">
        <w:rPr>
          <w:rFonts w:ascii="Times New Roman" w:eastAsia="Times New Roman" w:hAnsi="Times New Roman" w:cs="Times New Roman"/>
          <w:spacing w:val="-1"/>
          <w:sz w:val="28"/>
          <w:szCs w:val="28"/>
          <w:lang w:eastAsia="ru-RU"/>
        </w:rPr>
        <w:t>п</w:t>
      </w:r>
      <w:r w:rsidRPr="000153D8">
        <w:rPr>
          <w:rFonts w:ascii="Times New Roman" w:eastAsia="Times New Roman" w:hAnsi="Times New Roman" w:cs="Times New Roman"/>
          <w:sz w:val="28"/>
          <w:szCs w:val="28"/>
          <w:lang w:eastAsia="ru-RU"/>
        </w:rPr>
        <w:t>р</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pacing w:val="-1"/>
          <w:sz w:val="28"/>
          <w:szCs w:val="28"/>
          <w:lang w:eastAsia="ru-RU"/>
        </w:rPr>
        <w:t>е</w:t>
      </w:r>
      <w:r w:rsidRPr="000153D8">
        <w:rPr>
          <w:rFonts w:ascii="Times New Roman" w:eastAsia="Times New Roman" w:hAnsi="Times New Roman" w:cs="Times New Roman"/>
          <w:sz w:val="28"/>
          <w:szCs w:val="28"/>
          <w:lang w:eastAsia="ru-RU"/>
        </w:rPr>
        <w:t>кт</w:t>
      </w:r>
      <w:r w:rsidRPr="000153D8">
        <w:rPr>
          <w:rFonts w:ascii="Times New Roman" w:eastAsia="Times New Roman" w:hAnsi="Times New Roman" w:cs="Times New Roman"/>
          <w:spacing w:val="-2"/>
          <w:sz w:val="28"/>
          <w:szCs w:val="28"/>
          <w:lang w:eastAsia="ru-RU"/>
        </w:rPr>
        <w:t>и</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ова</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ию</w:t>
      </w:r>
      <w:r w:rsidRPr="000153D8">
        <w:rPr>
          <w:rFonts w:ascii="Times New Roman" w:eastAsia="Times New Roman" w:hAnsi="Times New Roman" w:cs="Times New Roman"/>
          <w:spacing w:val="207"/>
          <w:sz w:val="28"/>
          <w:szCs w:val="28"/>
          <w:lang w:eastAsia="ru-RU"/>
        </w:rPr>
        <w:t xml:space="preserve"> </w:t>
      </w:r>
      <w:r w:rsidRPr="000153D8">
        <w:rPr>
          <w:rFonts w:ascii="Times New Roman" w:eastAsia="Times New Roman" w:hAnsi="Times New Roman" w:cs="Times New Roman"/>
          <w:sz w:val="28"/>
          <w:szCs w:val="28"/>
          <w:lang w:eastAsia="ru-RU"/>
        </w:rPr>
        <w:t>д</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пол</w:t>
      </w:r>
      <w:r w:rsidRPr="000153D8">
        <w:rPr>
          <w:rFonts w:ascii="Times New Roman" w:eastAsia="Times New Roman" w:hAnsi="Times New Roman" w:cs="Times New Roman"/>
          <w:spacing w:val="-2"/>
          <w:sz w:val="28"/>
          <w:szCs w:val="28"/>
          <w:lang w:eastAsia="ru-RU"/>
        </w:rPr>
        <w:t>н</w:t>
      </w:r>
      <w:r w:rsidRPr="000153D8">
        <w:rPr>
          <w:rFonts w:ascii="Times New Roman" w:eastAsia="Times New Roman" w:hAnsi="Times New Roman" w:cs="Times New Roman"/>
          <w:sz w:val="28"/>
          <w:szCs w:val="28"/>
          <w:lang w:eastAsia="ru-RU"/>
        </w:rPr>
        <w:t>ител</w:t>
      </w:r>
      <w:r w:rsidRPr="000153D8">
        <w:rPr>
          <w:rFonts w:ascii="Times New Roman" w:eastAsia="Times New Roman" w:hAnsi="Times New Roman" w:cs="Times New Roman"/>
          <w:spacing w:val="-1"/>
          <w:sz w:val="28"/>
          <w:szCs w:val="28"/>
          <w:lang w:eastAsia="ru-RU"/>
        </w:rPr>
        <w:t>ьн</w:t>
      </w:r>
      <w:r w:rsidRPr="000153D8">
        <w:rPr>
          <w:rFonts w:ascii="Times New Roman" w:eastAsia="Times New Roman" w:hAnsi="Times New Roman" w:cs="Times New Roman"/>
          <w:spacing w:val="-2"/>
          <w:sz w:val="28"/>
          <w:szCs w:val="28"/>
          <w:lang w:eastAsia="ru-RU"/>
        </w:rPr>
        <w:t>ы</w:t>
      </w:r>
      <w:r w:rsidRPr="000153D8">
        <w:rPr>
          <w:rFonts w:ascii="Times New Roman" w:eastAsia="Times New Roman" w:hAnsi="Times New Roman" w:cs="Times New Roman"/>
          <w:sz w:val="28"/>
          <w:szCs w:val="28"/>
          <w:lang w:eastAsia="ru-RU"/>
        </w:rPr>
        <w:t>х о</w:t>
      </w:r>
      <w:r w:rsidRPr="000153D8">
        <w:rPr>
          <w:rFonts w:ascii="Times New Roman" w:eastAsia="Times New Roman" w:hAnsi="Times New Roman" w:cs="Times New Roman"/>
          <w:spacing w:val="1"/>
          <w:sz w:val="28"/>
          <w:szCs w:val="28"/>
          <w:lang w:eastAsia="ru-RU"/>
        </w:rPr>
        <w:t>б</w:t>
      </w:r>
      <w:r w:rsidRPr="000153D8">
        <w:rPr>
          <w:rFonts w:ascii="Times New Roman" w:eastAsia="Times New Roman" w:hAnsi="Times New Roman" w:cs="Times New Roman"/>
          <w:spacing w:val="-1"/>
          <w:sz w:val="28"/>
          <w:szCs w:val="28"/>
          <w:lang w:eastAsia="ru-RU"/>
        </w:rPr>
        <w:t>щ</w:t>
      </w:r>
      <w:r w:rsidRPr="000153D8">
        <w:rPr>
          <w:rFonts w:ascii="Times New Roman" w:eastAsia="Times New Roman" w:hAnsi="Times New Roman" w:cs="Times New Roman"/>
          <w:sz w:val="28"/>
          <w:szCs w:val="28"/>
          <w:lang w:eastAsia="ru-RU"/>
        </w:rPr>
        <w:t>е</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аз</w:t>
      </w:r>
      <w:r w:rsidRPr="000153D8">
        <w:rPr>
          <w:rFonts w:ascii="Times New Roman" w:eastAsia="Times New Roman" w:hAnsi="Times New Roman" w:cs="Times New Roman"/>
          <w:spacing w:val="-1"/>
          <w:sz w:val="28"/>
          <w:szCs w:val="28"/>
          <w:lang w:eastAsia="ru-RU"/>
        </w:rPr>
        <w:t>в</w:t>
      </w:r>
      <w:r w:rsidRPr="000153D8">
        <w:rPr>
          <w:rFonts w:ascii="Times New Roman" w:eastAsia="Times New Roman" w:hAnsi="Times New Roman" w:cs="Times New Roman"/>
          <w:sz w:val="28"/>
          <w:szCs w:val="28"/>
          <w:lang w:eastAsia="ru-RU"/>
        </w:rPr>
        <w:t>ива</w:t>
      </w:r>
      <w:r w:rsidRPr="000153D8">
        <w:rPr>
          <w:rFonts w:ascii="Times New Roman" w:eastAsia="Times New Roman" w:hAnsi="Times New Roman" w:cs="Times New Roman"/>
          <w:spacing w:val="-1"/>
          <w:sz w:val="28"/>
          <w:szCs w:val="28"/>
          <w:lang w:eastAsia="ru-RU"/>
        </w:rPr>
        <w:t>ю</w:t>
      </w:r>
      <w:r w:rsidRPr="000153D8">
        <w:rPr>
          <w:rFonts w:ascii="Times New Roman" w:eastAsia="Times New Roman" w:hAnsi="Times New Roman" w:cs="Times New Roman"/>
          <w:spacing w:val="-3"/>
          <w:sz w:val="28"/>
          <w:szCs w:val="28"/>
          <w:lang w:eastAsia="ru-RU"/>
        </w:rPr>
        <w:t>щ</w:t>
      </w:r>
      <w:r w:rsidRPr="000153D8">
        <w:rPr>
          <w:rFonts w:ascii="Times New Roman" w:eastAsia="Times New Roman" w:hAnsi="Times New Roman" w:cs="Times New Roman"/>
          <w:sz w:val="28"/>
          <w:szCs w:val="28"/>
          <w:lang w:eastAsia="ru-RU"/>
        </w:rPr>
        <w:t>их</w:t>
      </w:r>
      <w:r w:rsidRPr="000153D8">
        <w:rPr>
          <w:rFonts w:ascii="Times New Roman" w:eastAsia="Times New Roman" w:hAnsi="Times New Roman" w:cs="Times New Roman"/>
          <w:spacing w:val="205"/>
          <w:sz w:val="28"/>
          <w:szCs w:val="28"/>
          <w:lang w:eastAsia="ru-RU"/>
        </w:rPr>
        <w:t xml:space="preserve"> </w:t>
      </w:r>
      <w:r w:rsidRPr="000153D8">
        <w:rPr>
          <w:rFonts w:ascii="Times New Roman" w:eastAsia="Times New Roman" w:hAnsi="Times New Roman" w:cs="Times New Roman"/>
          <w:sz w:val="28"/>
          <w:szCs w:val="28"/>
          <w:lang w:eastAsia="ru-RU"/>
        </w:rPr>
        <w:t>про</w:t>
      </w:r>
      <w:r w:rsidRPr="000153D8">
        <w:rPr>
          <w:rFonts w:ascii="Times New Roman" w:eastAsia="Times New Roman" w:hAnsi="Times New Roman" w:cs="Times New Roman"/>
          <w:spacing w:val="-1"/>
          <w:sz w:val="28"/>
          <w:szCs w:val="28"/>
          <w:lang w:eastAsia="ru-RU"/>
        </w:rPr>
        <w:t>г</w:t>
      </w:r>
      <w:r w:rsidRPr="000153D8">
        <w:rPr>
          <w:rFonts w:ascii="Times New Roman" w:eastAsia="Times New Roman" w:hAnsi="Times New Roman" w:cs="Times New Roman"/>
          <w:sz w:val="28"/>
          <w:szCs w:val="28"/>
          <w:lang w:eastAsia="ru-RU"/>
        </w:rPr>
        <w:t>рамм</w:t>
      </w:r>
      <w:r w:rsidRPr="000153D8">
        <w:rPr>
          <w:rFonts w:ascii="Times New Roman" w:eastAsia="Times New Roman" w:hAnsi="Times New Roman" w:cs="Times New Roman"/>
          <w:spacing w:val="203"/>
          <w:sz w:val="28"/>
          <w:szCs w:val="28"/>
          <w:lang w:eastAsia="ru-RU"/>
        </w:rPr>
        <w:t xml:space="preserve"> </w:t>
      </w:r>
      <w:r w:rsidRPr="000153D8">
        <w:rPr>
          <w:rFonts w:ascii="Times New Roman" w:eastAsia="Times New Roman" w:hAnsi="Times New Roman" w:cs="Times New Roman"/>
          <w:sz w:val="28"/>
          <w:szCs w:val="28"/>
          <w:lang w:eastAsia="ru-RU"/>
        </w:rPr>
        <w:t>(вк</w:t>
      </w:r>
      <w:r w:rsidRPr="000153D8">
        <w:rPr>
          <w:rFonts w:ascii="Times New Roman" w:eastAsia="Times New Roman" w:hAnsi="Times New Roman" w:cs="Times New Roman"/>
          <w:spacing w:val="-1"/>
          <w:sz w:val="28"/>
          <w:szCs w:val="28"/>
          <w:lang w:eastAsia="ru-RU"/>
        </w:rPr>
        <w:t>л</w:t>
      </w:r>
      <w:r w:rsidRPr="000153D8">
        <w:rPr>
          <w:rFonts w:ascii="Times New Roman" w:eastAsia="Times New Roman" w:hAnsi="Times New Roman" w:cs="Times New Roman"/>
          <w:sz w:val="28"/>
          <w:szCs w:val="28"/>
          <w:lang w:eastAsia="ru-RU"/>
        </w:rPr>
        <w:t>ючая</w:t>
      </w:r>
      <w:r w:rsidRPr="000153D8">
        <w:rPr>
          <w:rFonts w:ascii="Times New Roman" w:eastAsia="Times New Roman" w:hAnsi="Times New Roman" w:cs="Times New Roman"/>
          <w:spacing w:val="202"/>
          <w:sz w:val="28"/>
          <w:szCs w:val="28"/>
          <w:lang w:eastAsia="ru-RU"/>
        </w:rPr>
        <w:t xml:space="preserve"> </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азно</w:t>
      </w:r>
      <w:r w:rsidRPr="000153D8">
        <w:rPr>
          <w:rFonts w:ascii="Times New Roman" w:eastAsia="Times New Roman" w:hAnsi="Times New Roman" w:cs="Times New Roman"/>
          <w:spacing w:val="203"/>
          <w:sz w:val="28"/>
          <w:szCs w:val="28"/>
          <w:lang w:eastAsia="ru-RU"/>
        </w:rPr>
        <w:t xml:space="preserve"> </w:t>
      </w:r>
      <w:r w:rsidRPr="000153D8">
        <w:rPr>
          <w:rFonts w:ascii="Times New Roman" w:eastAsia="Times New Roman" w:hAnsi="Times New Roman" w:cs="Times New Roman"/>
          <w:sz w:val="28"/>
          <w:szCs w:val="28"/>
          <w:lang w:eastAsia="ru-RU"/>
        </w:rPr>
        <w:t>уро</w:t>
      </w:r>
      <w:r w:rsidRPr="000153D8">
        <w:rPr>
          <w:rFonts w:ascii="Times New Roman" w:eastAsia="Times New Roman" w:hAnsi="Times New Roman" w:cs="Times New Roman"/>
          <w:spacing w:val="-2"/>
          <w:sz w:val="28"/>
          <w:szCs w:val="28"/>
          <w:lang w:eastAsia="ru-RU"/>
        </w:rPr>
        <w:t>в</w:t>
      </w:r>
      <w:r w:rsidRPr="000153D8">
        <w:rPr>
          <w:rFonts w:ascii="Times New Roman" w:eastAsia="Times New Roman" w:hAnsi="Times New Roman" w:cs="Times New Roman"/>
          <w:sz w:val="28"/>
          <w:szCs w:val="28"/>
          <w:lang w:eastAsia="ru-RU"/>
        </w:rPr>
        <w:t>н</w:t>
      </w:r>
      <w:r w:rsidRPr="000153D8">
        <w:rPr>
          <w:rFonts w:ascii="Times New Roman" w:eastAsia="Times New Roman" w:hAnsi="Times New Roman" w:cs="Times New Roman"/>
          <w:spacing w:val="-1"/>
          <w:sz w:val="28"/>
          <w:szCs w:val="28"/>
          <w:lang w:eastAsia="ru-RU"/>
        </w:rPr>
        <w:t>е</w:t>
      </w:r>
      <w:r w:rsidRPr="000153D8">
        <w:rPr>
          <w:rFonts w:ascii="Times New Roman" w:eastAsia="Times New Roman" w:hAnsi="Times New Roman" w:cs="Times New Roman"/>
          <w:sz w:val="28"/>
          <w:szCs w:val="28"/>
          <w:lang w:eastAsia="ru-RU"/>
        </w:rPr>
        <w:t>вые</w:t>
      </w:r>
      <w:r w:rsidRPr="000153D8">
        <w:rPr>
          <w:rFonts w:ascii="Times New Roman" w:eastAsia="Times New Roman" w:hAnsi="Times New Roman" w:cs="Times New Roman"/>
          <w:spacing w:val="205"/>
          <w:sz w:val="28"/>
          <w:szCs w:val="28"/>
          <w:lang w:eastAsia="ru-RU"/>
        </w:rPr>
        <w:t xml:space="preserve"> </w:t>
      </w:r>
      <w:r w:rsidRPr="000153D8">
        <w:rPr>
          <w:rFonts w:ascii="Times New Roman" w:eastAsia="Times New Roman" w:hAnsi="Times New Roman" w:cs="Times New Roman"/>
          <w:sz w:val="28"/>
          <w:szCs w:val="28"/>
          <w:lang w:eastAsia="ru-RU"/>
        </w:rPr>
        <w:t>п</w:t>
      </w:r>
      <w:r w:rsidRPr="000153D8">
        <w:rPr>
          <w:rFonts w:ascii="Times New Roman" w:eastAsia="Times New Roman" w:hAnsi="Times New Roman" w:cs="Times New Roman"/>
          <w:spacing w:val="-2"/>
          <w:sz w:val="28"/>
          <w:szCs w:val="28"/>
          <w:lang w:eastAsia="ru-RU"/>
        </w:rPr>
        <w:t>р</w:t>
      </w:r>
      <w:r w:rsidRPr="000153D8">
        <w:rPr>
          <w:rFonts w:ascii="Times New Roman" w:eastAsia="Times New Roman" w:hAnsi="Times New Roman" w:cs="Times New Roman"/>
          <w:sz w:val="28"/>
          <w:szCs w:val="28"/>
          <w:lang w:eastAsia="ru-RU"/>
        </w:rPr>
        <w:t>о</w:t>
      </w:r>
      <w:r w:rsidRPr="000153D8">
        <w:rPr>
          <w:rFonts w:ascii="Times New Roman" w:eastAsia="Times New Roman" w:hAnsi="Times New Roman" w:cs="Times New Roman"/>
          <w:spacing w:val="-1"/>
          <w:sz w:val="28"/>
          <w:szCs w:val="28"/>
          <w:lang w:eastAsia="ru-RU"/>
        </w:rPr>
        <w:t>г</w:t>
      </w:r>
      <w:r w:rsidRPr="000153D8">
        <w:rPr>
          <w:rFonts w:ascii="Times New Roman" w:eastAsia="Times New Roman" w:hAnsi="Times New Roman" w:cs="Times New Roman"/>
          <w:sz w:val="28"/>
          <w:szCs w:val="28"/>
          <w:lang w:eastAsia="ru-RU"/>
        </w:rPr>
        <w:t>рам</w:t>
      </w:r>
      <w:r w:rsidRPr="000153D8">
        <w:rPr>
          <w:rFonts w:ascii="Times New Roman" w:eastAsia="Times New Roman" w:hAnsi="Times New Roman" w:cs="Times New Roman"/>
          <w:spacing w:val="-2"/>
          <w:sz w:val="28"/>
          <w:szCs w:val="28"/>
          <w:lang w:eastAsia="ru-RU"/>
        </w:rPr>
        <w:t>м</w:t>
      </w:r>
      <w:r w:rsidRPr="000153D8">
        <w:rPr>
          <w:rFonts w:ascii="Times New Roman" w:eastAsia="Times New Roman" w:hAnsi="Times New Roman" w:cs="Times New Roman"/>
          <w:sz w:val="28"/>
          <w:szCs w:val="28"/>
          <w:lang w:eastAsia="ru-RU"/>
        </w:rPr>
        <w:t>ы</w:t>
      </w:r>
      <w:r w:rsidRPr="000153D8">
        <w:rPr>
          <w:rFonts w:ascii="Times New Roman" w:eastAsia="Times New Roman" w:hAnsi="Times New Roman" w:cs="Times New Roman"/>
          <w:spacing w:val="-1"/>
          <w:sz w:val="28"/>
          <w:szCs w:val="28"/>
          <w:lang w:eastAsia="ru-RU"/>
        </w:rPr>
        <w:t>)</w:t>
      </w:r>
      <w:r w:rsidRPr="000153D8">
        <w:rPr>
          <w:rFonts w:ascii="Times New Roman" w:eastAsia="Times New Roman" w:hAnsi="Times New Roman" w:cs="Times New Roman"/>
          <w:sz w:val="28"/>
          <w:szCs w:val="28"/>
          <w:lang w:eastAsia="ru-RU"/>
        </w:rPr>
        <w:t>: прил</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же</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ие</w:t>
      </w:r>
      <w:r w:rsidRPr="000153D8">
        <w:rPr>
          <w:rFonts w:ascii="Times New Roman" w:eastAsia="Times New Roman" w:hAnsi="Times New Roman" w:cs="Times New Roman"/>
          <w:spacing w:val="135"/>
          <w:sz w:val="28"/>
          <w:szCs w:val="28"/>
          <w:lang w:eastAsia="ru-RU"/>
        </w:rPr>
        <w:t xml:space="preserve"> </w:t>
      </w:r>
      <w:r w:rsidRPr="000153D8">
        <w:rPr>
          <w:rFonts w:ascii="Times New Roman" w:eastAsia="Times New Roman" w:hAnsi="Times New Roman" w:cs="Times New Roman"/>
          <w:sz w:val="28"/>
          <w:szCs w:val="28"/>
          <w:lang w:eastAsia="ru-RU"/>
        </w:rPr>
        <w:t>к</w:t>
      </w:r>
      <w:r w:rsidRPr="000153D8">
        <w:rPr>
          <w:rFonts w:ascii="Times New Roman" w:eastAsia="Times New Roman" w:hAnsi="Times New Roman" w:cs="Times New Roman"/>
          <w:spacing w:val="137"/>
          <w:sz w:val="28"/>
          <w:szCs w:val="28"/>
          <w:lang w:eastAsia="ru-RU"/>
        </w:rPr>
        <w:t xml:space="preserve"> </w:t>
      </w:r>
      <w:r w:rsidRPr="000153D8">
        <w:rPr>
          <w:rFonts w:ascii="Times New Roman" w:eastAsia="Times New Roman" w:hAnsi="Times New Roman" w:cs="Times New Roman"/>
          <w:spacing w:val="-1"/>
          <w:sz w:val="28"/>
          <w:szCs w:val="28"/>
          <w:lang w:eastAsia="ru-RU"/>
        </w:rPr>
        <w:t>п</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pacing w:val="-1"/>
          <w:sz w:val="28"/>
          <w:szCs w:val="28"/>
          <w:lang w:eastAsia="ru-RU"/>
        </w:rPr>
        <w:t>сь</w:t>
      </w:r>
      <w:r w:rsidRPr="000153D8">
        <w:rPr>
          <w:rFonts w:ascii="Times New Roman" w:eastAsia="Times New Roman" w:hAnsi="Times New Roman" w:cs="Times New Roman"/>
          <w:sz w:val="28"/>
          <w:szCs w:val="28"/>
          <w:lang w:eastAsia="ru-RU"/>
        </w:rPr>
        <w:t>му</w:t>
      </w:r>
      <w:r w:rsidRPr="000153D8">
        <w:rPr>
          <w:rFonts w:ascii="Times New Roman" w:eastAsia="Times New Roman" w:hAnsi="Times New Roman" w:cs="Times New Roman"/>
          <w:spacing w:val="136"/>
          <w:sz w:val="28"/>
          <w:szCs w:val="28"/>
          <w:lang w:eastAsia="ru-RU"/>
        </w:rPr>
        <w:t xml:space="preserve"> </w:t>
      </w:r>
      <w:r w:rsidRPr="000153D8">
        <w:rPr>
          <w:rFonts w:ascii="Times New Roman" w:eastAsia="Times New Roman" w:hAnsi="Times New Roman" w:cs="Times New Roman"/>
          <w:sz w:val="28"/>
          <w:szCs w:val="28"/>
          <w:lang w:eastAsia="ru-RU"/>
        </w:rPr>
        <w:t>М</w:t>
      </w:r>
      <w:r w:rsidRPr="000153D8">
        <w:rPr>
          <w:rFonts w:ascii="Times New Roman" w:eastAsia="Times New Roman" w:hAnsi="Times New Roman" w:cs="Times New Roman"/>
          <w:spacing w:val="-1"/>
          <w:sz w:val="28"/>
          <w:szCs w:val="28"/>
          <w:lang w:eastAsia="ru-RU"/>
        </w:rPr>
        <w:t>и</w:t>
      </w:r>
      <w:r w:rsidRPr="000153D8">
        <w:rPr>
          <w:rFonts w:ascii="Times New Roman" w:eastAsia="Times New Roman" w:hAnsi="Times New Roman" w:cs="Times New Roman"/>
          <w:sz w:val="28"/>
          <w:szCs w:val="28"/>
          <w:lang w:eastAsia="ru-RU"/>
        </w:rPr>
        <w:t>нис</w:t>
      </w:r>
      <w:r w:rsidRPr="000153D8">
        <w:rPr>
          <w:rFonts w:ascii="Times New Roman" w:eastAsia="Times New Roman" w:hAnsi="Times New Roman" w:cs="Times New Roman"/>
          <w:spacing w:val="-1"/>
          <w:sz w:val="28"/>
          <w:szCs w:val="28"/>
          <w:lang w:eastAsia="ru-RU"/>
        </w:rPr>
        <w:t>т</w:t>
      </w:r>
      <w:r w:rsidRPr="000153D8">
        <w:rPr>
          <w:rFonts w:ascii="Times New Roman" w:eastAsia="Times New Roman" w:hAnsi="Times New Roman" w:cs="Times New Roman"/>
          <w:sz w:val="28"/>
          <w:szCs w:val="28"/>
          <w:lang w:eastAsia="ru-RU"/>
        </w:rPr>
        <w:t>е</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ства</w:t>
      </w:r>
      <w:r w:rsidRPr="000153D8">
        <w:rPr>
          <w:rFonts w:ascii="Times New Roman" w:eastAsia="Times New Roman" w:hAnsi="Times New Roman" w:cs="Times New Roman"/>
          <w:spacing w:val="132"/>
          <w:sz w:val="28"/>
          <w:szCs w:val="28"/>
          <w:lang w:eastAsia="ru-RU"/>
        </w:rPr>
        <w:t xml:space="preserve"> </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pacing w:val="-1"/>
          <w:sz w:val="28"/>
          <w:szCs w:val="28"/>
          <w:lang w:eastAsia="ru-RU"/>
        </w:rPr>
        <w:t>б</w:t>
      </w:r>
      <w:r w:rsidRPr="000153D8">
        <w:rPr>
          <w:rFonts w:ascii="Times New Roman" w:eastAsia="Times New Roman" w:hAnsi="Times New Roman" w:cs="Times New Roman"/>
          <w:sz w:val="28"/>
          <w:szCs w:val="28"/>
          <w:lang w:eastAsia="ru-RU"/>
        </w:rPr>
        <w:t>разо</w:t>
      </w:r>
      <w:r w:rsidRPr="000153D8">
        <w:rPr>
          <w:rFonts w:ascii="Times New Roman" w:eastAsia="Times New Roman" w:hAnsi="Times New Roman" w:cs="Times New Roman"/>
          <w:spacing w:val="-1"/>
          <w:sz w:val="28"/>
          <w:szCs w:val="28"/>
          <w:lang w:eastAsia="ru-RU"/>
        </w:rPr>
        <w:t>в</w:t>
      </w:r>
      <w:r w:rsidRPr="000153D8">
        <w:rPr>
          <w:rFonts w:ascii="Times New Roman" w:eastAsia="Times New Roman" w:hAnsi="Times New Roman" w:cs="Times New Roman"/>
          <w:sz w:val="28"/>
          <w:szCs w:val="28"/>
          <w:lang w:eastAsia="ru-RU"/>
        </w:rPr>
        <w:t>а</w:t>
      </w:r>
      <w:r w:rsidRPr="000153D8">
        <w:rPr>
          <w:rFonts w:ascii="Times New Roman" w:eastAsia="Times New Roman" w:hAnsi="Times New Roman" w:cs="Times New Roman"/>
          <w:spacing w:val="-2"/>
          <w:sz w:val="28"/>
          <w:szCs w:val="28"/>
          <w:lang w:eastAsia="ru-RU"/>
        </w:rPr>
        <w:t>н</w:t>
      </w:r>
      <w:r w:rsidRPr="000153D8">
        <w:rPr>
          <w:rFonts w:ascii="Times New Roman" w:eastAsia="Times New Roman" w:hAnsi="Times New Roman" w:cs="Times New Roman"/>
          <w:sz w:val="28"/>
          <w:szCs w:val="28"/>
          <w:lang w:eastAsia="ru-RU"/>
        </w:rPr>
        <w:t>ия</w:t>
      </w:r>
      <w:r w:rsidRPr="000153D8">
        <w:rPr>
          <w:rFonts w:ascii="Times New Roman" w:eastAsia="Times New Roman" w:hAnsi="Times New Roman" w:cs="Times New Roman"/>
          <w:spacing w:val="143"/>
          <w:sz w:val="28"/>
          <w:szCs w:val="28"/>
          <w:lang w:eastAsia="ru-RU"/>
        </w:rPr>
        <w:t xml:space="preserve"> </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pacing w:val="137"/>
          <w:sz w:val="28"/>
          <w:szCs w:val="28"/>
          <w:lang w:eastAsia="ru-RU"/>
        </w:rPr>
        <w:t xml:space="preserve"> </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ау</w:t>
      </w:r>
      <w:r w:rsidRPr="000153D8">
        <w:rPr>
          <w:rFonts w:ascii="Times New Roman" w:eastAsia="Times New Roman" w:hAnsi="Times New Roman" w:cs="Times New Roman"/>
          <w:spacing w:val="-1"/>
          <w:sz w:val="28"/>
          <w:szCs w:val="28"/>
          <w:lang w:eastAsia="ru-RU"/>
        </w:rPr>
        <w:t>к</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pacing w:val="136"/>
          <w:sz w:val="28"/>
          <w:szCs w:val="28"/>
          <w:lang w:eastAsia="ru-RU"/>
        </w:rPr>
        <w:t xml:space="preserve"> </w:t>
      </w:r>
      <w:r w:rsidRPr="000153D8">
        <w:rPr>
          <w:rFonts w:ascii="Times New Roman" w:eastAsia="Times New Roman" w:hAnsi="Times New Roman" w:cs="Times New Roman"/>
          <w:sz w:val="28"/>
          <w:szCs w:val="28"/>
          <w:lang w:eastAsia="ru-RU"/>
        </w:rPr>
        <w:t>Р</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pacing w:val="-1"/>
          <w:sz w:val="28"/>
          <w:szCs w:val="28"/>
          <w:lang w:eastAsia="ru-RU"/>
        </w:rPr>
        <w:t>с</w:t>
      </w:r>
      <w:r w:rsidRPr="000153D8">
        <w:rPr>
          <w:rFonts w:ascii="Times New Roman" w:eastAsia="Times New Roman" w:hAnsi="Times New Roman" w:cs="Times New Roman"/>
          <w:sz w:val="28"/>
          <w:szCs w:val="28"/>
          <w:lang w:eastAsia="ru-RU"/>
        </w:rPr>
        <w:t>с</w:t>
      </w:r>
      <w:r w:rsidRPr="000153D8">
        <w:rPr>
          <w:rFonts w:ascii="Times New Roman" w:eastAsia="Times New Roman" w:hAnsi="Times New Roman" w:cs="Times New Roman"/>
          <w:spacing w:val="-2"/>
          <w:sz w:val="28"/>
          <w:szCs w:val="28"/>
          <w:lang w:eastAsia="ru-RU"/>
        </w:rPr>
        <w:t>и</w:t>
      </w:r>
      <w:r w:rsidRPr="000153D8">
        <w:rPr>
          <w:rFonts w:ascii="Times New Roman" w:eastAsia="Times New Roman" w:hAnsi="Times New Roman" w:cs="Times New Roman"/>
          <w:sz w:val="28"/>
          <w:szCs w:val="28"/>
          <w:lang w:eastAsia="ru-RU"/>
        </w:rPr>
        <w:t>йс</w:t>
      </w:r>
      <w:r w:rsidRPr="000153D8">
        <w:rPr>
          <w:rFonts w:ascii="Times New Roman" w:eastAsia="Times New Roman" w:hAnsi="Times New Roman" w:cs="Times New Roman"/>
          <w:spacing w:val="-1"/>
          <w:sz w:val="28"/>
          <w:szCs w:val="28"/>
          <w:lang w:eastAsia="ru-RU"/>
        </w:rPr>
        <w:t>ко</w:t>
      </w:r>
      <w:r w:rsidRPr="000153D8">
        <w:rPr>
          <w:rFonts w:ascii="Times New Roman" w:eastAsia="Times New Roman" w:hAnsi="Times New Roman" w:cs="Times New Roman"/>
          <w:sz w:val="28"/>
          <w:szCs w:val="28"/>
          <w:lang w:eastAsia="ru-RU"/>
        </w:rPr>
        <w:t xml:space="preserve">й </w:t>
      </w:r>
      <w:r w:rsidRPr="000153D8">
        <w:rPr>
          <w:rFonts w:ascii="Times New Roman" w:eastAsia="Times New Roman" w:hAnsi="Times New Roman" w:cs="Times New Roman"/>
          <w:spacing w:val="-1"/>
          <w:sz w:val="28"/>
          <w:szCs w:val="28"/>
          <w:lang w:eastAsia="ru-RU"/>
        </w:rPr>
        <w:t>Ф</w:t>
      </w:r>
      <w:r w:rsidRPr="000153D8">
        <w:rPr>
          <w:rFonts w:ascii="Times New Roman" w:eastAsia="Times New Roman" w:hAnsi="Times New Roman" w:cs="Times New Roman"/>
          <w:sz w:val="28"/>
          <w:szCs w:val="28"/>
          <w:lang w:eastAsia="ru-RU"/>
        </w:rPr>
        <w:t>ед</w:t>
      </w:r>
      <w:r w:rsidRPr="000153D8">
        <w:rPr>
          <w:rFonts w:ascii="Times New Roman" w:eastAsia="Times New Roman" w:hAnsi="Times New Roman" w:cs="Times New Roman"/>
          <w:spacing w:val="-1"/>
          <w:sz w:val="28"/>
          <w:szCs w:val="28"/>
          <w:lang w:eastAsia="ru-RU"/>
        </w:rPr>
        <w:t>е</w:t>
      </w:r>
      <w:r w:rsidRPr="000153D8">
        <w:rPr>
          <w:rFonts w:ascii="Times New Roman" w:eastAsia="Times New Roman" w:hAnsi="Times New Roman" w:cs="Times New Roman"/>
          <w:sz w:val="28"/>
          <w:szCs w:val="28"/>
          <w:lang w:eastAsia="ru-RU"/>
        </w:rPr>
        <w:t>ра</w:t>
      </w:r>
      <w:r w:rsidRPr="000153D8">
        <w:rPr>
          <w:rFonts w:ascii="Times New Roman" w:eastAsia="Times New Roman" w:hAnsi="Times New Roman" w:cs="Times New Roman"/>
          <w:spacing w:val="-1"/>
          <w:sz w:val="28"/>
          <w:szCs w:val="28"/>
          <w:lang w:eastAsia="ru-RU"/>
        </w:rPr>
        <w:t>ц</w:t>
      </w:r>
      <w:r w:rsidRPr="000153D8">
        <w:rPr>
          <w:rFonts w:ascii="Times New Roman" w:eastAsia="Times New Roman" w:hAnsi="Times New Roman" w:cs="Times New Roman"/>
          <w:sz w:val="28"/>
          <w:szCs w:val="28"/>
          <w:lang w:eastAsia="ru-RU"/>
        </w:rPr>
        <w:t>ии</w:t>
      </w:r>
      <w:r w:rsidRPr="000153D8">
        <w:rPr>
          <w:rFonts w:ascii="Times New Roman" w:eastAsia="Times New Roman" w:hAnsi="Times New Roman" w:cs="Times New Roman"/>
          <w:spacing w:val="-1"/>
          <w:sz w:val="28"/>
          <w:szCs w:val="28"/>
          <w:lang w:eastAsia="ru-RU"/>
        </w:rPr>
        <w:t xml:space="preserve"> </w:t>
      </w:r>
      <w:r w:rsidRPr="000153D8">
        <w:rPr>
          <w:rFonts w:ascii="Times New Roman" w:eastAsia="Times New Roman" w:hAnsi="Times New Roman" w:cs="Times New Roman"/>
          <w:sz w:val="28"/>
          <w:szCs w:val="28"/>
          <w:lang w:eastAsia="ru-RU"/>
        </w:rPr>
        <w:t xml:space="preserve">от </w:t>
      </w:r>
      <w:r w:rsidRPr="000153D8">
        <w:rPr>
          <w:rFonts w:ascii="Times New Roman" w:eastAsia="Times New Roman" w:hAnsi="Times New Roman" w:cs="Times New Roman"/>
          <w:spacing w:val="-1"/>
          <w:sz w:val="28"/>
          <w:szCs w:val="28"/>
          <w:lang w:eastAsia="ru-RU"/>
        </w:rPr>
        <w:t>1</w:t>
      </w:r>
      <w:r w:rsidRPr="000153D8">
        <w:rPr>
          <w:rFonts w:ascii="Times New Roman" w:eastAsia="Times New Roman" w:hAnsi="Times New Roman" w:cs="Times New Roman"/>
          <w:sz w:val="28"/>
          <w:szCs w:val="28"/>
          <w:lang w:eastAsia="ru-RU"/>
        </w:rPr>
        <w:t>8</w:t>
      </w:r>
      <w:r w:rsidRPr="000153D8">
        <w:rPr>
          <w:rFonts w:ascii="Times New Roman" w:eastAsia="Times New Roman" w:hAnsi="Times New Roman" w:cs="Times New Roman"/>
          <w:spacing w:val="-3"/>
          <w:sz w:val="28"/>
          <w:szCs w:val="28"/>
          <w:lang w:eastAsia="ru-RU"/>
        </w:rPr>
        <w:t>.</w:t>
      </w:r>
      <w:r w:rsidRPr="000153D8">
        <w:rPr>
          <w:rFonts w:ascii="Times New Roman" w:eastAsia="Times New Roman" w:hAnsi="Times New Roman" w:cs="Times New Roman"/>
          <w:sz w:val="28"/>
          <w:szCs w:val="28"/>
          <w:lang w:eastAsia="ru-RU"/>
        </w:rPr>
        <w:t>1</w:t>
      </w:r>
      <w:r w:rsidRPr="000153D8">
        <w:rPr>
          <w:rFonts w:ascii="Times New Roman" w:eastAsia="Times New Roman" w:hAnsi="Times New Roman" w:cs="Times New Roman"/>
          <w:spacing w:val="1"/>
          <w:sz w:val="28"/>
          <w:szCs w:val="28"/>
          <w:lang w:eastAsia="ru-RU"/>
        </w:rPr>
        <w:t>1</w:t>
      </w:r>
      <w:r w:rsidRPr="000153D8">
        <w:rPr>
          <w:rFonts w:ascii="Times New Roman" w:eastAsia="Times New Roman" w:hAnsi="Times New Roman" w:cs="Times New Roman"/>
          <w:spacing w:val="-2"/>
          <w:sz w:val="28"/>
          <w:szCs w:val="28"/>
          <w:lang w:eastAsia="ru-RU"/>
        </w:rPr>
        <w:t>.</w:t>
      </w:r>
      <w:r w:rsidRPr="000153D8">
        <w:rPr>
          <w:rFonts w:ascii="Times New Roman" w:eastAsia="Times New Roman" w:hAnsi="Times New Roman" w:cs="Times New Roman"/>
          <w:sz w:val="28"/>
          <w:szCs w:val="28"/>
          <w:lang w:eastAsia="ru-RU"/>
        </w:rPr>
        <w:t>15</w:t>
      </w:r>
      <w:r w:rsidRPr="000153D8">
        <w:rPr>
          <w:rFonts w:ascii="Times New Roman" w:eastAsia="Times New Roman" w:hAnsi="Times New Roman" w:cs="Times New Roman"/>
          <w:spacing w:val="-1"/>
          <w:sz w:val="28"/>
          <w:szCs w:val="28"/>
          <w:lang w:eastAsia="ru-RU"/>
        </w:rPr>
        <w:t xml:space="preserve"> </w:t>
      </w:r>
      <w:r w:rsidRPr="000153D8">
        <w:rPr>
          <w:rFonts w:ascii="Times New Roman" w:eastAsia="Times New Roman" w:hAnsi="Times New Roman" w:cs="Times New Roman"/>
          <w:sz w:val="28"/>
          <w:szCs w:val="28"/>
          <w:lang w:eastAsia="ru-RU"/>
        </w:rPr>
        <w:t xml:space="preserve">№ </w:t>
      </w:r>
      <w:r w:rsidRPr="000153D8">
        <w:rPr>
          <w:rFonts w:ascii="Times New Roman" w:eastAsia="Times New Roman" w:hAnsi="Times New Roman" w:cs="Times New Roman"/>
          <w:spacing w:val="-1"/>
          <w:sz w:val="28"/>
          <w:szCs w:val="28"/>
          <w:lang w:eastAsia="ru-RU"/>
        </w:rPr>
        <w:t>0</w:t>
      </w:r>
      <w:r w:rsidRPr="000153D8">
        <w:rPr>
          <w:rFonts w:ascii="Times New Roman" w:eastAsia="Times New Roman" w:hAnsi="Times New Roman" w:cs="Times New Roman"/>
          <w:spacing w:val="5"/>
          <w:sz w:val="28"/>
          <w:szCs w:val="28"/>
          <w:lang w:eastAsia="ru-RU"/>
        </w:rPr>
        <w:t>9</w:t>
      </w:r>
      <w:r w:rsidRPr="000153D8">
        <w:rPr>
          <w:rFonts w:ascii="Times New Roman" w:eastAsia="Times New Roman" w:hAnsi="Times New Roman" w:cs="Times New Roman"/>
          <w:spacing w:val="-1"/>
          <w:sz w:val="28"/>
          <w:szCs w:val="28"/>
          <w:lang w:eastAsia="ru-RU"/>
        </w:rPr>
        <w:t>-</w:t>
      </w:r>
      <w:r w:rsidRPr="000153D8">
        <w:rPr>
          <w:rFonts w:ascii="Times New Roman" w:eastAsia="Times New Roman" w:hAnsi="Times New Roman" w:cs="Times New Roman"/>
          <w:sz w:val="28"/>
          <w:szCs w:val="28"/>
          <w:lang w:eastAsia="ru-RU"/>
        </w:rPr>
        <w:t>3</w:t>
      </w:r>
      <w:r w:rsidRPr="000153D8">
        <w:rPr>
          <w:rFonts w:ascii="Times New Roman" w:eastAsia="Times New Roman" w:hAnsi="Times New Roman" w:cs="Times New Roman"/>
          <w:spacing w:val="-1"/>
          <w:sz w:val="28"/>
          <w:szCs w:val="28"/>
          <w:lang w:eastAsia="ru-RU"/>
        </w:rPr>
        <w:t>24</w:t>
      </w:r>
      <w:r w:rsidRPr="000153D8">
        <w:rPr>
          <w:rFonts w:ascii="Times New Roman" w:eastAsia="Times New Roman" w:hAnsi="Times New Roman" w:cs="Times New Roman"/>
          <w:sz w:val="28"/>
          <w:szCs w:val="28"/>
          <w:lang w:eastAsia="ru-RU"/>
        </w:rPr>
        <w:t>2;</w:t>
      </w:r>
    </w:p>
    <w:p w:rsidR="000153D8" w:rsidRPr="000153D8" w:rsidRDefault="000153D8" w:rsidP="000153D8">
      <w:pPr>
        <w:spacing w:after="0" w:line="240" w:lineRule="auto"/>
        <w:ind w:right="-12"/>
        <w:jc w:val="both"/>
        <w:rPr>
          <w:rFonts w:ascii="Times New Roman" w:eastAsia="Times New Roman" w:hAnsi="Times New Roman" w:cs="Times New Roman"/>
          <w:sz w:val="28"/>
          <w:szCs w:val="28"/>
          <w:lang w:eastAsia="ru-RU"/>
        </w:rPr>
      </w:pPr>
      <w:r w:rsidRPr="000153D8">
        <w:rPr>
          <w:rFonts w:ascii="Times New Roman" w:eastAsia="Times New Roman" w:hAnsi="Times New Roman" w:cs="Times New Roman"/>
          <w:sz w:val="28"/>
          <w:szCs w:val="28"/>
          <w:lang w:eastAsia="ru-RU"/>
        </w:rPr>
        <w:t>5.</w:t>
      </w:r>
      <w:r w:rsidRPr="000153D8">
        <w:rPr>
          <w:rFonts w:ascii="Times New Roman" w:eastAsia="Times New Roman" w:hAnsi="Times New Roman" w:cs="Times New Roman"/>
          <w:spacing w:val="26"/>
          <w:sz w:val="28"/>
          <w:szCs w:val="28"/>
          <w:lang w:eastAsia="ru-RU"/>
        </w:rPr>
        <w:t xml:space="preserve"> </w:t>
      </w:r>
      <w:r w:rsidRPr="000153D8">
        <w:rPr>
          <w:rFonts w:ascii="Times New Roman" w:eastAsia="Times New Roman" w:hAnsi="Times New Roman" w:cs="Times New Roman"/>
          <w:sz w:val="28"/>
          <w:szCs w:val="28"/>
          <w:lang w:eastAsia="ru-RU"/>
        </w:rPr>
        <w:t>«С</w:t>
      </w:r>
      <w:r w:rsidRPr="000153D8">
        <w:rPr>
          <w:rFonts w:ascii="Times New Roman" w:eastAsia="Times New Roman" w:hAnsi="Times New Roman" w:cs="Times New Roman"/>
          <w:spacing w:val="-1"/>
          <w:sz w:val="28"/>
          <w:szCs w:val="28"/>
          <w:lang w:eastAsia="ru-RU"/>
        </w:rPr>
        <w:t>а</w:t>
      </w:r>
      <w:r w:rsidRPr="000153D8">
        <w:rPr>
          <w:rFonts w:ascii="Times New Roman" w:eastAsia="Times New Roman" w:hAnsi="Times New Roman" w:cs="Times New Roman"/>
          <w:sz w:val="28"/>
          <w:szCs w:val="28"/>
          <w:lang w:eastAsia="ru-RU"/>
        </w:rPr>
        <w:t>нит</w:t>
      </w:r>
      <w:r w:rsidRPr="000153D8">
        <w:rPr>
          <w:rFonts w:ascii="Times New Roman" w:eastAsia="Times New Roman" w:hAnsi="Times New Roman" w:cs="Times New Roman"/>
          <w:spacing w:val="-1"/>
          <w:sz w:val="28"/>
          <w:szCs w:val="28"/>
          <w:lang w:eastAsia="ru-RU"/>
        </w:rPr>
        <w:t>ар</w:t>
      </w:r>
      <w:r w:rsidRPr="000153D8">
        <w:rPr>
          <w:rFonts w:ascii="Times New Roman" w:eastAsia="Times New Roman" w:hAnsi="Times New Roman" w:cs="Times New Roman"/>
          <w:sz w:val="28"/>
          <w:szCs w:val="28"/>
          <w:lang w:eastAsia="ru-RU"/>
        </w:rPr>
        <w:t>н</w:t>
      </w:r>
      <w:r w:rsidRPr="000153D8">
        <w:rPr>
          <w:rFonts w:ascii="Times New Roman" w:eastAsia="Times New Roman" w:hAnsi="Times New Roman" w:cs="Times New Roman"/>
          <w:spacing w:val="2"/>
          <w:sz w:val="28"/>
          <w:szCs w:val="28"/>
          <w:lang w:eastAsia="ru-RU"/>
        </w:rPr>
        <w:t>о</w:t>
      </w:r>
      <w:r w:rsidRPr="000153D8">
        <w:rPr>
          <w:rFonts w:ascii="Times New Roman" w:eastAsia="Times New Roman" w:hAnsi="Times New Roman" w:cs="Times New Roman"/>
          <w:sz w:val="28"/>
          <w:szCs w:val="28"/>
          <w:lang w:eastAsia="ru-RU"/>
        </w:rPr>
        <w:t>-</w:t>
      </w:r>
      <w:r w:rsidRPr="000153D8">
        <w:rPr>
          <w:rFonts w:ascii="Times New Roman" w:eastAsia="Times New Roman" w:hAnsi="Times New Roman" w:cs="Times New Roman"/>
          <w:spacing w:val="-2"/>
          <w:sz w:val="28"/>
          <w:szCs w:val="28"/>
          <w:lang w:eastAsia="ru-RU"/>
        </w:rPr>
        <w:t>э</w:t>
      </w:r>
      <w:r w:rsidRPr="000153D8">
        <w:rPr>
          <w:rFonts w:ascii="Times New Roman" w:eastAsia="Times New Roman" w:hAnsi="Times New Roman" w:cs="Times New Roman"/>
          <w:sz w:val="28"/>
          <w:szCs w:val="28"/>
          <w:lang w:eastAsia="ru-RU"/>
        </w:rPr>
        <w:t>пи</w:t>
      </w:r>
      <w:r w:rsidRPr="000153D8">
        <w:rPr>
          <w:rFonts w:ascii="Times New Roman" w:eastAsia="Times New Roman" w:hAnsi="Times New Roman" w:cs="Times New Roman"/>
          <w:spacing w:val="-2"/>
          <w:sz w:val="28"/>
          <w:szCs w:val="28"/>
          <w:lang w:eastAsia="ru-RU"/>
        </w:rPr>
        <w:t>д</w:t>
      </w:r>
      <w:r w:rsidRPr="000153D8">
        <w:rPr>
          <w:rFonts w:ascii="Times New Roman" w:eastAsia="Times New Roman" w:hAnsi="Times New Roman" w:cs="Times New Roman"/>
          <w:sz w:val="28"/>
          <w:szCs w:val="28"/>
          <w:lang w:eastAsia="ru-RU"/>
        </w:rPr>
        <w:t>ем</w:t>
      </w:r>
      <w:r w:rsidRPr="000153D8">
        <w:rPr>
          <w:rFonts w:ascii="Times New Roman" w:eastAsia="Times New Roman" w:hAnsi="Times New Roman" w:cs="Times New Roman"/>
          <w:spacing w:val="-1"/>
          <w:sz w:val="28"/>
          <w:szCs w:val="28"/>
          <w:lang w:eastAsia="ru-RU"/>
        </w:rPr>
        <w:t>и</w:t>
      </w:r>
      <w:r w:rsidRPr="000153D8">
        <w:rPr>
          <w:rFonts w:ascii="Times New Roman" w:eastAsia="Times New Roman" w:hAnsi="Times New Roman" w:cs="Times New Roman"/>
          <w:sz w:val="28"/>
          <w:szCs w:val="28"/>
          <w:lang w:eastAsia="ru-RU"/>
        </w:rPr>
        <w:t>оло</w:t>
      </w:r>
      <w:r w:rsidRPr="000153D8">
        <w:rPr>
          <w:rFonts w:ascii="Times New Roman" w:eastAsia="Times New Roman" w:hAnsi="Times New Roman" w:cs="Times New Roman"/>
          <w:spacing w:val="-2"/>
          <w:sz w:val="28"/>
          <w:szCs w:val="28"/>
          <w:lang w:eastAsia="ru-RU"/>
        </w:rPr>
        <w:t>г</w:t>
      </w:r>
      <w:r w:rsidRPr="000153D8">
        <w:rPr>
          <w:rFonts w:ascii="Times New Roman" w:eastAsia="Times New Roman" w:hAnsi="Times New Roman" w:cs="Times New Roman"/>
          <w:sz w:val="28"/>
          <w:szCs w:val="28"/>
          <w:lang w:eastAsia="ru-RU"/>
        </w:rPr>
        <w:t>иче</w:t>
      </w:r>
      <w:r w:rsidRPr="000153D8">
        <w:rPr>
          <w:rFonts w:ascii="Times New Roman" w:eastAsia="Times New Roman" w:hAnsi="Times New Roman" w:cs="Times New Roman"/>
          <w:spacing w:val="-1"/>
          <w:sz w:val="28"/>
          <w:szCs w:val="28"/>
          <w:lang w:eastAsia="ru-RU"/>
        </w:rPr>
        <w:t>с</w:t>
      </w:r>
      <w:r w:rsidRPr="000153D8">
        <w:rPr>
          <w:rFonts w:ascii="Times New Roman" w:eastAsia="Times New Roman" w:hAnsi="Times New Roman" w:cs="Times New Roman"/>
          <w:sz w:val="28"/>
          <w:szCs w:val="28"/>
          <w:lang w:eastAsia="ru-RU"/>
        </w:rPr>
        <w:t>к</w:t>
      </w:r>
      <w:r w:rsidRPr="000153D8">
        <w:rPr>
          <w:rFonts w:ascii="Times New Roman" w:eastAsia="Times New Roman" w:hAnsi="Times New Roman" w:cs="Times New Roman"/>
          <w:spacing w:val="-1"/>
          <w:sz w:val="28"/>
          <w:szCs w:val="28"/>
          <w:lang w:eastAsia="ru-RU"/>
        </w:rPr>
        <w:t>и</w:t>
      </w:r>
      <w:r w:rsidRPr="000153D8">
        <w:rPr>
          <w:rFonts w:ascii="Times New Roman" w:eastAsia="Times New Roman" w:hAnsi="Times New Roman" w:cs="Times New Roman"/>
          <w:sz w:val="28"/>
          <w:szCs w:val="28"/>
          <w:lang w:eastAsia="ru-RU"/>
        </w:rPr>
        <w:t>е</w:t>
      </w:r>
      <w:r w:rsidRPr="000153D8">
        <w:rPr>
          <w:rFonts w:ascii="Times New Roman" w:eastAsia="Times New Roman" w:hAnsi="Times New Roman" w:cs="Times New Roman"/>
          <w:spacing w:val="25"/>
          <w:sz w:val="28"/>
          <w:szCs w:val="28"/>
          <w:lang w:eastAsia="ru-RU"/>
        </w:rPr>
        <w:t xml:space="preserve"> </w:t>
      </w:r>
      <w:r w:rsidRPr="000153D8">
        <w:rPr>
          <w:rFonts w:ascii="Times New Roman" w:eastAsia="Times New Roman" w:hAnsi="Times New Roman" w:cs="Times New Roman"/>
          <w:sz w:val="28"/>
          <w:szCs w:val="28"/>
          <w:lang w:eastAsia="ru-RU"/>
        </w:rPr>
        <w:t>тр</w:t>
      </w:r>
      <w:r w:rsidRPr="000153D8">
        <w:rPr>
          <w:rFonts w:ascii="Times New Roman" w:eastAsia="Times New Roman" w:hAnsi="Times New Roman" w:cs="Times New Roman"/>
          <w:spacing w:val="-1"/>
          <w:sz w:val="28"/>
          <w:szCs w:val="28"/>
          <w:lang w:eastAsia="ru-RU"/>
        </w:rPr>
        <w:t>е</w:t>
      </w:r>
      <w:r w:rsidRPr="000153D8">
        <w:rPr>
          <w:rFonts w:ascii="Times New Roman" w:eastAsia="Times New Roman" w:hAnsi="Times New Roman" w:cs="Times New Roman"/>
          <w:sz w:val="28"/>
          <w:szCs w:val="28"/>
          <w:lang w:eastAsia="ru-RU"/>
        </w:rPr>
        <w:t>б</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в</w:t>
      </w:r>
      <w:r w:rsidRPr="000153D8">
        <w:rPr>
          <w:rFonts w:ascii="Times New Roman" w:eastAsia="Times New Roman" w:hAnsi="Times New Roman" w:cs="Times New Roman"/>
          <w:spacing w:val="-2"/>
          <w:sz w:val="28"/>
          <w:szCs w:val="28"/>
          <w:lang w:eastAsia="ru-RU"/>
        </w:rPr>
        <w:t>а</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ия</w:t>
      </w:r>
      <w:r w:rsidRPr="000153D8">
        <w:rPr>
          <w:rFonts w:ascii="Times New Roman" w:eastAsia="Times New Roman" w:hAnsi="Times New Roman" w:cs="Times New Roman"/>
          <w:spacing w:val="25"/>
          <w:sz w:val="28"/>
          <w:szCs w:val="28"/>
          <w:lang w:eastAsia="ru-RU"/>
        </w:rPr>
        <w:t xml:space="preserve"> </w:t>
      </w:r>
      <w:r w:rsidRPr="000153D8">
        <w:rPr>
          <w:rFonts w:ascii="Times New Roman" w:eastAsia="Times New Roman" w:hAnsi="Times New Roman" w:cs="Times New Roman"/>
          <w:sz w:val="28"/>
          <w:szCs w:val="28"/>
          <w:lang w:eastAsia="ru-RU"/>
        </w:rPr>
        <w:t>к</w:t>
      </w:r>
      <w:r w:rsidRPr="000153D8">
        <w:rPr>
          <w:rFonts w:ascii="Times New Roman" w:eastAsia="Times New Roman" w:hAnsi="Times New Roman" w:cs="Times New Roman"/>
          <w:spacing w:val="26"/>
          <w:sz w:val="28"/>
          <w:szCs w:val="28"/>
          <w:lang w:eastAsia="ru-RU"/>
        </w:rPr>
        <w:t xml:space="preserve"> </w:t>
      </w:r>
      <w:r w:rsidRPr="000153D8">
        <w:rPr>
          <w:rFonts w:ascii="Times New Roman" w:eastAsia="Times New Roman" w:hAnsi="Times New Roman" w:cs="Times New Roman"/>
          <w:spacing w:val="1"/>
          <w:sz w:val="28"/>
          <w:szCs w:val="28"/>
          <w:lang w:eastAsia="ru-RU"/>
        </w:rPr>
        <w:t>у</w:t>
      </w:r>
      <w:r w:rsidRPr="000153D8">
        <w:rPr>
          <w:rFonts w:ascii="Times New Roman" w:eastAsia="Times New Roman" w:hAnsi="Times New Roman" w:cs="Times New Roman"/>
          <w:sz w:val="28"/>
          <w:szCs w:val="28"/>
          <w:lang w:eastAsia="ru-RU"/>
        </w:rPr>
        <w:t>с</w:t>
      </w:r>
      <w:r w:rsidRPr="000153D8">
        <w:rPr>
          <w:rFonts w:ascii="Times New Roman" w:eastAsia="Times New Roman" w:hAnsi="Times New Roman" w:cs="Times New Roman"/>
          <w:spacing w:val="-1"/>
          <w:sz w:val="28"/>
          <w:szCs w:val="28"/>
          <w:lang w:eastAsia="ru-RU"/>
        </w:rPr>
        <w:t>т</w:t>
      </w:r>
      <w:r w:rsidRPr="000153D8">
        <w:rPr>
          <w:rFonts w:ascii="Times New Roman" w:eastAsia="Times New Roman" w:hAnsi="Times New Roman" w:cs="Times New Roman"/>
          <w:sz w:val="28"/>
          <w:szCs w:val="28"/>
          <w:lang w:eastAsia="ru-RU"/>
        </w:rPr>
        <w:t>р</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йс</w:t>
      </w:r>
      <w:r w:rsidRPr="000153D8">
        <w:rPr>
          <w:rFonts w:ascii="Times New Roman" w:eastAsia="Times New Roman" w:hAnsi="Times New Roman" w:cs="Times New Roman"/>
          <w:spacing w:val="-2"/>
          <w:sz w:val="28"/>
          <w:szCs w:val="28"/>
          <w:lang w:eastAsia="ru-RU"/>
        </w:rPr>
        <w:t>т</w:t>
      </w:r>
      <w:r w:rsidRPr="000153D8">
        <w:rPr>
          <w:rFonts w:ascii="Times New Roman" w:eastAsia="Times New Roman" w:hAnsi="Times New Roman" w:cs="Times New Roman"/>
          <w:sz w:val="28"/>
          <w:szCs w:val="28"/>
          <w:lang w:eastAsia="ru-RU"/>
        </w:rPr>
        <w:t>ву,</w:t>
      </w:r>
      <w:r w:rsidRPr="000153D8">
        <w:rPr>
          <w:rFonts w:ascii="Times New Roman" w:eastAsia="Times New Roman" w:hAnsi="Times New Roman" w:cs="Times New Roman"/>
          <w:spacing w:val="25"/>
          <w:sz w:val="28"/>
          <w:szCs w:val="28"/>
          <w:lang w:eastAsia="ru-RU"/>
        </w:rPr>
        <w:t xml:space="preserve"> </w:t>
      </w:r>
      <w:r w:rsidRPr="000153D8">
        <w:rPr>
          <w:rFonts w:ascii="Times New Roman" w:eastAsia="Times New Roman" w:hAnsi="Times New Roman" w:cs="Times New Roman"/>
          <w:sz w:val="28"/>
          <w:szCs w:val="28"/>
          <w:lang w:eastAsia="ru-RU"/>
        </w:rPr>
        <w:t>с</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де</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жа</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ию</w:t>
      </w:r>
      <w:r w:rsidRPr="000153D8">
        <w:rPr>
          <w:rFonts w:ascii="Times New Roman" w:eastAsia="Times New Roman" w:hAnsi="Times New Roman" w:cs="Times New Roman"/>
          <w:spacing w:val="24"/>
          <w:sz w:val="28"/>
          <w:szCs w:val="28"/>
          <w:lang w:eastAsia="ru-RU"/>
        </w:rPr>
        <w:t xml:space="preserve"> </w:t>
      </w:r>
      <w:r w:rsidRPr="000153D8">
        <w:rPr>
          <w:rFonts w:ascii="Times New Roman" w:eastAsia="Times New Roman" w:hAnsi="Times New Roman" w:cs="Times New Roman"/>
          <w:sz w:val="28"/>
          <w:szCs w:val="28"/>
          <w:lang w:eastAsia="ru-RU"/>
        </w:rPr>
        <w:t>и о</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pacing w:val="-1"/>
          <w:sz w:val="28"/>
          <w:szCs w:val="28"/>
          <w:lang w:eastAsia="ru-RU"/>
        </w:rPr>
        <w:t>г</w:t>
      </w:r>
      <w:r w:rsidRPr="000153D8">
        <w:rPr>
          <w:rFonts w:ascii="Times New Roman" w:eastAsia="Times New Roman" w:hAnsi="Times New Roman" w:cs="Times New Roman"/>
          <w:sz w:val="28"/>
          <w:szCs w:val="28"/>
          <w:lang w:eastAsia="ru-RU"/>
        </w:rPr>
        <w:t>а</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иза</w:t>
      </w:r>
      <w:r w:rsidRPr="000153D8">
        <w:rPr>
          <w:rFonts w:ascii="Times New Roman" w:eastAsia="Times New Roman" w:hAnsi="Times New Roman" w:cs="Times New Roman"/>
          <w:spacing w:val="-2"/>
          <w:sz w:val="28"/>
          <w:szCs w:val="28"/>
          <w:lang w:eastAsia="ru-RU"/>
        </w:rPr>
        <w:t>ц</w:t>
      </w:r>
      <w:r w:rsidRPr="000153D8">
        <w:rPr>
          <w:rFonts w:ascii="Times New Roman" w:eastAsia="Times New Roman" w:hAnsi="Times New Roman" w:cs="Times New Roman"/>
          <w:spacing w:val="-1"/>
          <w:sz w:val="28"/>
          <w:szCs w:val="28"/>
          <w:lang w:eastAsia="ru-RU"/>
        </w:rPr>
        <w:t>и</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pacing w:val="23"/>
          <w:sz w:val="28"/>
          <w:szCs w:val="28"/>
          <w:lang w:eastAsia="ru-RU"/>
        </w:rPr>
        <w:t xml:space="preserve"> </w:t>
      </w:r>
      <w:r w:rsidRPr="000153D8">
        <w:rPr>
          <w:rFonts w:ascii="Times New Roman" w:eastAsia="Times New Roman" w:hAnsi="Times New Roman" w:cs="Times New Roman"/>
          <w:sz w:val="28"/>
          <w:szCs w:val="28"/>
          <w:lang w:eastAsia="ru-RU"/>
        </w:rPr>
        <w:t>ре</w:t>
      </w:r>
      <w:r w:rsidRPr="000153D8">
        <w:rPr>
          <w:rFonts w:ascii="Times New Roman" w:eastAsia="Times New Roman" w:hAnsi="Times New Roman" w:cs="Times New Roman"/>
          <w:spacing w:val="-2"/>
          <w:sz w:val="28"/>
          <w:szCs w:val="28"/>
          <w:lang w:eastAsia="ru-RU"/>
        </w:rPr>
        <w:t>ж</w:t>
      </w:r>
      <w:r w:rsidRPr="000153D8">
        <w:rPr>
          <w:rFonts w:ascii="Times New Roman" w:eastAsia="Times New Roman" w:hAnsi="Times New Roman" w:cs="Times New Roman"/>
          <w:sz w:val="28"/>
          <w:szCs w:val="28"/>
          <w:lang w:eastAsia="ru-RU"/>
        </w:rPr>
        <w:t>и</w:t>
      </w:r>
      <w:r w:rsidRPr="000153D8">
        <w:rPr>
          <w:rFonts w:ascii="Times New Roman" w:eastAsia="Times New Roman" w:hAnsi="Times New Roman" w:cs="Times New Roman"/>
          <w:spacing w:val="-2"/>
          <w:sz w:val="28"/>
          <w:szCs w:val="28"/>
          <w:lang w:eastAsia="ru-RU"/>
        </w:rPr>
        <w:t>м</w:t>
      </w:r>
      <w:r w:rsidRPr="000153D8">
        <w:rPr>
          <w:rFonts w:ascii="Times New Roman" w:eastAsia="Times New Roman" w:hAnsi="Times New Roman" w:cs="Times New Roman"/>
          <w:sz w:val="28"/>
          <w:szCs w:val="28"/>
          <w:lang w:eastAsia="ru-RU"/>
        </w:rPr>
        <w:t>а</w:t>
      </w:r>
      <w:r w:rsidRPr="000153D8">
        <w:rPr>
          <w:rFonts w:ascii="Times New Roman" w:eastAsia="Times New Roman" w:hAnsi="Times New Roman" w:cs="Times New Roman"/>
          <w:spacing w:val="22"/>
          <w:sz w:val="28"/>
          <w:szCs w:val="28"/>
          <w:lang w:eastAsia="ru-RU"/>
        </w:rPr>
        <w:t xml:space="preserve"> </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pacing w:val="-1"/>
          <w:sz w:val="28"/>
          <w:szCs w:val="28"/>
          <w:lang w:eastAsia="ru-RU"/>
        </w:rPr>
        <w:t>а</w:t>
      </w:r>
      <w:r w:rsidRPr="000153D8">
        <w:rPr>
          <w:rFonts w:ascii="Times New Roman" w:eastAsia="Times New Roman" w:hAnsi="Times New Roman" w:cs="Times New Roman"/>
          <w:spacing w:val="-2"/>
          <w:sz w:val="28"/>
          <w:szCs w:val="28"/>
          <w:lang w:eastAsia="ru-RU"/>
        </w:rPr>
        <w:t>б</w:t>
      </w:r>
      <w:r w:rsidRPr="000153D8">
        <w:rPr>
          <w:rFonts w:ascii="Times New Roman" w:eastAsia="Times New Roman" w:hAnsi="Times New Roman" w:cs="Times New Roman"/>
          <w:sz w:val="28"/>
          <w:szCs w:val="28"/>
          <w:lang w:eastAsia="ru-RU"/>
        </w:rPr>
        <w:t>оты</w:t>
      </w:r>
      <w:r w:rsidRPr="000153D8">
        <w:rPr>
          <w:rFonts w:ascii="Times New Roman" w:eastAsia="Times New Roman" w:hAnsi="Times New Roman" w:cs="Times New Roman"/>
          <w:spacing w:val="22"/>
          <w:sz w:val="28"/>
          <w:szCs w:val="28"/>
          <w:lang w:eastAsia="ru-RU"/>
        </w:rPr>
        <w:t xml:space="preserve"> </w:t>
      </w:r>
      <w:r w:rsidRPr="000153D8">
        <w:rPr>
          <w:rFonts w:ascii="Times New Roman" w:eastAsia="Times New Roman" w:hAnsi="Times New Roman" w:cs="Times New Roman"/>
          <w:sz w:val="28"/>
          <w:szCs w:val="28"/>
          <w:lang w:eastAsia="ru-RU"/>
        </w:rPr>
        <w:t>об</w:t>
      </w:r>
      <w:r w:rsidRPr="000153D8">
        <w:rPr>
          <w:rFonts w:ascii="Times New Roman" w:eastAsia="Times New Roman" w:hAnsi="Times New Roman" w:cs="Times New Roman"/>
          <w:spacing w:val="-1"/>
          <w:sz w:val="28"/>
          <w:szCs w:val="28"/>
          <w:lang w:eastAsia="ru-RU"/>
        </w:rPr>
        <w:t>р</w:t>
      </w:r>
      <w:r w:rsidRPr="000153D8">
        <w:rPr>
          <w:rFonts w:ascii="Times New Roman" w:eastAsia="Times New Roman" w:hAnsi="Times New Roman" w:cs="Times New Roman"/>
          <w:sz w:val="28"/>
          <w:szCs w:val="28"/>
          <w:lang w:eastAsia="ru-RU"/>
        </w:rPr>
        <w:t>азова</w:t>
      </w:r>
      <w:r w:rsidRPr="000153D8">
        <w:rPr>
          <w:rFonts w:ascii="Times New Roman" w:eastAsia="Times New Roman" w:hAnsi="Times New Roman" w:cs="Times New Roman"/>
          <w:spacing w:val="-2"/>
          <w:sz w:val="28"/>
          <w:szCs w:val="28"/>
          <w:lang w:eastAsia="ru-RU"/>
        </w:rPr>
        <w:t>т</w:t>
      </w:r>
      <w:r w:rsidRPr="000153D8">
        <w:rPr>
          <w:rFonts w:ascii="Times New Roman" w:eastAsia="Times New Roman" w:hAnsi="Times New Roman" w:cs="Times New Roman"/>
          <w:sz w:val="28"/>
          <w:szCs w:val="28"/>
          <w:lang w:eastAsia="ru-RU"/>
        </w:rPr>
        <w:t>ел</w:t>
      </w:r>
      <w:r w:rsidRPr="000153D8">
        <w:rPr>
          <w:rFonts w:ascii="Times New Roman" w:eastAsia="Times New Roman" w:hAnsi="Times New Roman" w:cs="Times New Roman"/>
          <w:spacing w:val="-2"/>
          <w:sz w:val="28"/>
          <w:szCs w:val="28"/>
          <w:lang w:eastAsia="ru-RU"/>
        </w:rPr>
        <w:t>ь</w:t>
      </w:r>
      <w:r w:rsidRPr="000153D8">
        <w:rPr>
          <w:rFonts w:ascii="Times New Roman" w:eastAsia="Times New Roman" w:hAnsi="Times New Roman" w:cs="Times New Roman"/>
          <w:sz w:val="28"/>
          <w:szCs w:val="28"/>
          <w:lang w:eastAsia="ru-RU"/>
        </w:rPr>
        <w:t>ных</w:t>
      </w:r>
      <w:r w:rsidRPr="000153D8">
        <w:rPr>
          <w:rFonts w:ascii="Times New Roman" w:eastAsia="Times New Roman" w:hAnsi="Times New Roman" w:cs="Times New Roman"/>
          <w:spacing w:val="23"/>
          <w:sz w:val="28"/>
          <w:szCs w:val="28"/>
          <w:lang w:eastAsia="ru-RU"/>
        </w:rPr>
        <w:t xml:space="preserve"> </w:t>
      </w:r>
      <w:r w:rsidRPr="000153D8">
        <w:rPr>
          <w:rFonts w:ascii="Times New Roman" w:eastAsia="Times New Roman" w:hAnsi="Times New Roman" w:cs="Times New Roman"/>
          <w:sz w:val="28"/>
          <w:szCs w:val="28"/>
          <w:lang w:eastAsia="ru-RU"/>
        </w:rPr>
        <w:t>орг</w:t>
      </w:r>
      <w:r w:rsidRPr="000153D8">
        <w:rPr>
          <w:rFonts w:ascii="Times New Roman" w:eastAsia="Times New Roman" w:hAnsi="Times New Roman" w:cs="Times New Roman"/>
          <w:spacing w:val="-2"/>
          <w:sz w:val="28"/>
          <w:szCs w:val="28"/>
          <w:lang w:eastAsia="ru-RU"/>
        </w:rPr>
        <w:t>а</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иза</w:t>
      </w:r>
      <w:r w:rsidRPr="000153D8">
        <w:rPr>
          <w:rFonts w:ascii="Times New Roman" w:eastAsia="Times New Roman" w:hAnsi="Times New Roman" w:cs="Times New Roman"/>
          <w:spacing w:val="-1"/>
          <w:sz w:val="28"/>
          <w:szCs w:val="28"/>
          <w:lang w:eastAsia="ru-RU"/>
        </w:rPr>
        <w:t>ц</w:t>
      </w:r>
      <w:r w:rsidRPr="000153D8">
        <w:rPr>
          <w:rFonts w:ascii="Times New Roman" w:eastAsia="Times New Roman" w:hAnsi="Times New Roman" w:cs="Times New Roman"/>
          <w:spacing w:val="-2"/>
          <w:sz w:val="28"/>
          <w:szCs w:val="28"/>
          <w:lang w:eastAsia="ru-RU"/>
        </w:rPr>
        <w:t>и</w:t>
      </w:r>
      <w:r w:rsidRPr="000153D8">
        <w:rPr>
          <w:rFonts w:ascii="Times New Roman" w:eastAsia="Times New Roman" w:hAnsi="Times New Roman" w:cs="Times New Roman"/>
          <w:sz w:val="28"/>
          <w:szCs w:val="28"/>
          <w:lang w:eastAsia="ru-RU"/>
        </w:rPr>
        <w:t>й</w:t>
      </w:r>
      <w:r w:rsidRPr="000153D8">
        <w:rPr>
          <w:rFonts w:ascii="Times New Roman" w:eastAsia="Times New Roman" w:hAnsi="Times New Roman" w:cs="Times New Roman"/>
          <w:spacing w:val="23"/>
          <w:sz w:val="28"/>
          <w:szCs w:val="28"/>
          <w:lang w:eastAsia="ru-RU"/>
        </w:rPr>
        <w:t xml:space="preserve"> </w:t>
      </w:r>
      <w:r w:rsidRPr="000153D8">
        <w:rPr>
          <w:rFonts w:ascii="Times New Roman" w:eastAsia="Times New Roman" w:hAnsi="Times New Roman" w:cs="Times New Roman"/>
          <w:sz w:val="28"/>
          <w:szCs w:val="28"/>
          <w:lang w:eastAsia="ru-RU"/>
        </w:rPr>
        <w:t>д</w:t>
      </w:r>
      <w:r w:rsidRPr="000153D8">
        <w:rPr>
          <w:rFonts w:ascii="Times New Roman" w:eastAsia="Times New Roman" w:hAnsi="Times New Roman" w:cs="Times New Roman"/>
          <w:spacing w:val="-1"/>
          <w:sz w:val="28"/>
          <w:szCs w:val="28"/>
          <w:lang w:eastAsia="ru-RU"/>
        </w:rPr>
        <w:t>о</w:t>
      </w:r>
      <w:r w:rsidRPr="000153D8">
        <w:rPr>
          <w:rFonts w:ascii="Times New Roman" w:eastAsia="Times New Roman" w:hAnsi="Times New Roman" w:cs="Times New Roman"/>
          <w:sz w:val="28"/>
          <w:szCs w:val="28"/>
          <w:lang w:eastAsia="ru-RU"/>
        </w:rPr>
        <w:t>по</w:t>
      </w:r>
      <w:r w:rsidRPr="000153D8">
        <w:rPr>
          <w:rFonts w:ascii="Times New Roman" w:eastAsia="Times New Roman" w:hAnsi="Times New Roman" w:cs="Times New Roman"/>
          <w:spacing w:val="-2"/>
          <w:sz w:val="28"/>
          <w:szCs w:val="28"/>
          <w:lang w:eastAsia="ru-RU"/>
        </w:rPr>
        <w:t>л</w:t>
      </w:r>
      <w:r w:rsidRPr="000153D8">
        <w:rPr>
          <w:rFonts w:ascii="Times New Roman" w:eastAsia="Times New Roman" w:hAnsi="Times New Roman" w:cs="Times New Roman"/>
          <w:sz w:val="28"/>
          <w:szCs w:val="28"/>
          <w:lang w:eastAsia="ru-RU"/>
        </w:rPr>
        <w:t>нител</w:t>
      </w:r>
      <w:r w:rsidRPr="000153D8">
        <w:rPr>
          <w:rFonts w:ascii="Times New Roman" w:eastAsia="Times New Roman" w:hAnsi="Times New Roman" w:cs="Times New Roman"/>
          <w:spacing w:val="-1"/>
          <w:sz w:val="28"/>
          <w:szCs w:val="28"/>
          <w:lang w:eastAsia="ru-RU"/>
        </w:rPr>
        <w:t>ь</w:t>
      </w:r>
      <w:r w:rsidRPr="000153D8">
        <w:rPr>
          <w:rFonts w:ascii="Times New Roman" w:eastAsia="Times New Roman" w:hAnsi="Times New Roman" w:cs="Times New Roman"/>
          <w:spacing w:val="-2"/>
          <w:sz w:val="28"/>
          <w:szCs w:val="28"/>
          <w:lang w:eastAsia="ru-RU"/>
        </w:rPr>
        <w:t>н</w:t>
      </w:r>
      <w:r w:rsidRPr="000153D8">
        <w:rPr>
          <w:rFonts w:ascii="Times New Roman" w:eastAsia="Times New Roman" w:hAnsi="Times New Roman" w:cs="Times New Roman"/>
          <w:sz w:val="28"/>
          <w:szCs w:val="28"/>
          <w:lang w:eastAsia="ru-RU"/>
        </w:rPr>
        <w:t>о</w:t>
      </w:r>
      <w:r w:rsidRPr="000153D8">
        <w:rPr>
          <w:rFonts w:ascii="Times New Roman" w:eastAsia="Times New Roman" w:hAnsi="Times New Roman" w:cs="Times New Roman"/>
          <w:spacing w:val="-1"/>
          <w:sz w:val="28"/>
          <w:szCs w:val="28"/>
          <w:lang w:eastAsia="ru-RU"/>
        </w:rPr>
        <w:t>г</w:t>
      </w:r>
      <w:r w:rsidRPr="000153D8">
        <w:rPr>
          <w:rFonts w:ascii="Times New Roman" w:eastAsia="Times New Roman" w:hAnsi="Times New Roman" w:cs="Times New Roman"/>
          <w:sz w:val="28"/>
          <w:szCs w:val="28"/>
          <w:lang w:eastAsia="ru-RU"/>
        </w:rPr>
        <w:t>о обра</w:t>
      </w:r>
      <w:r w:rsidRPr="000153D8">
        <w:rPr>
          <w:rFonts w:ascii="Times New Roman" w:eastAsia="Times New Roman" w:hAnsi="Times New Roman" w:cs="Times New Roman"/>
          <w:spacing w:val="-2"/>
          <w:sz w:val="28"/>
          <w:szCs w:val="28"/>
          <w:lang w:eastAsia="ru-RU"/>
        </w:rPr>
        <w:t>з</w:t>
      </w:r>
      <w:r w:rsidRPr="000153D8">
        <w:rPr>
          <w:rFonts w:ascii="Times New Roman" w:eastAsia="Times New Roman" w:hAnsi="Times New Roman" w:cs="Times New Roman"/>
          <w:sz w:val="28"/>
          <w:szCs w:val="28"/>
          <w:lang w:eastAsia="ru-RU"/>
        </w:rPr>
        <w:t>ова</w:t>
      </w:r>
      <w:r w:rsidRPr="000153D8">
        <w:rPr>
          <w:rFonts w:ascii="Times New Roman" w:eastAsia="Times New Roman" w:hAnsi="Times New Roman" w:cs="Times New Roman"/>
          <w:spacing w:val="-1"/>
          <w:sz w:val="28"/>
          <w:szCs w:val="28"/>
          <w:lang w:eastAsia="ru-RU"/>
        </w:rPr>
        <w:t>н</w:t>
      </w:r>
      <w:r w:rsidRPr="000153D8">
        <w:rPr>
          <w:rFonts w:ascii="Times New Roman" w:eastAsia="Times New Roman" w:hAnsi="Times New Roman" w:cs="Times New Roman"/>
          <w:sz w:val="28"/>
          <w:szCs w:val="28"/>
          <w:lang w:eastAsia="ru-RU"/>
        </w:rPr>
        <w:t>ия</w:t>
      </w:r>
      <w:r w:rsidRPr="000153D8">
        <w:rPr>
          <w:rFonts w:ascii="Times New Roman" w:eastAsia="Times New Roman" w:hAnsi="Times New Roman" w:cs="Times New Roman"/>
          <w:spacing w:val="-2"/>
          <w:sz w:val="28"/>
          <w:szCs w:val="28"/>
          <w:lang w:eastAsia="ru-RU"/>
        </w:rPr>
        <w:t xml:space="preserve"> </w:t>
      </w:r>
      <w:r w:rsidRPr="000153D8">
        <w:rPr>
          <w:rFonts w:ascii="Times New Roman" w:eastAsia="Times New Roman" w:hAnsi="Times New Roman" w:cs="Times New Roman"/>
          <w:sz w:val="28"/>
          <w:szCs w:val="28"/>
          <w:lang w:eastAsia="ru-RU"/>
        </w:rPr>
        <w:t>дет</w:t>
      </w:r>
      <w:r w:rsidRPr="000153D8">
        <w:rPr>
          <w:rFonts w:ascii="Times New Roman" w:eastAsia="Times New Roman" w:hAnsi="Times New Roman" w:cs="Times New Roman"/>
          <w:spacing w:val="-2"/>
          <w:sz w:val="28"/>
          <w:szCs w:val="28"/>
          <w:lang w:eastAsia="ru-RU"/>
        </w:rPr>
        <w:t>е</w:t>
      </w:r>
      <w:r w:rsidRPr="000153D8">
        <w:rPr>
          <w:rFonts w:ascii="Times New Roman" w:eastAsia="Times New Roman" w:hAnsi="Times New Roman" w:cs="Times New Roman"/>
          <w:sz w:val="28"/>
          <w:szCs w:val="28"/>
          <w:lang w:eastAsia="ru-RU"/>
        </w:rPr>
        <w:t>й</w:t>
      </w:r>
      <w:r w:rsidRPr="000153D8">
        <w:rPr>
          <w:rFonts w:ascii="Times New Roman" w:eastAsia="Times New Roman" w:hAnsi="Times New Roman" w:cs="Times New Roman"/>
          <w:spacing w:val="1"/>
          <w:sz w:val="28"/>
          <w:szCs w:val="28"/>
          <w:lang w:eastAsia="ru-RU"/>
        </w:rPr>
        <w:t>»</w:t>
      </w:r>
      <w:r w:rsidRPr="000153D8">
        <w:rPr>
          <w:rFonts w:ascii="Times New Roman" w:eastAsia="Times New Roman" w:hAnsi="Times New Roman" w:cs="Times New Roman"/>
          <w:sz w:val="28"/>
          <w:szCs w:val="28"/>
          <w:lang w:eastAsia="ru-RU"/>
        </w:rPr>
        <w:t>.</w:t>
      </w:r>
      <w:r w:rsidRPr="000153D8">
        <w:rPr>
          <w:rFonts w:ascii="Times New Roman" w:eastAsia="Times New Roman" w:hAnsi="Times New Roman" w:cs="Times New Roman"/>
          <w:spacing w:val="-2"/>
          <w:sz w:val="28"/>
          <w:szCs w:val="28"/>
          <w:lang w:eastAsia="ru-RU"/>
        </w:rPr>
        <w:t xml:space="preserve"> </w:t>
      </w:r>
      <w:r w:rsidRPr="000153D8">
        <w:rPr>
          <w:rFonts w:ascii="Times New Roman" w:eastAsia="Times New Roman" w:hAnsi="Times New Roman" w:cs="Times New Roman"/>
          <w:sz w:val="28"/>
          <w:szCs w:val="28"/>
          <w:lang w:eastAsia="ru-RU"/>
        </w:rPr>
        <w:t>(Са</w:t>
      </w:r>
      <w:r w:rsidRPr="000153D8">
        <w:rPr>
          <w:rFonts w:ascii="Times New Roman" w:eastAsia="Times New Roman" w:hAnsi="Times New Roman" w:cs="Times New Roman"/>
          <w:spacing w:val="-2"/>
          <w:sz w:val="28"/>
          <w:szCs w:val="28"/>
          <w:lang w:eastAsia="ru-RU"/>
        </w:rPr>
        <w:t>н</w:t>
      </w:r>
      <w:r w:rsidRPr="000153D8">
        <w:rPr>
          <w:rFonts w:ascii="Times New Roman" w:eastAsia="Times New Roman" w:hAnsi="Times New Roman" w:cs="Times New Roman"/>
          <w:sz w:val="28"/>
          <w:szCs w:val="28"/>
          <w:lang w:eastAsia="ru-RU"/>
        </w:rPr>
        <w:t>П</w:t>
      </w:r>
      <w:r w:rsidRPr="000153D8">
        <w:rPr>
          <w:rFonts w:ascii="Times New Roman" w:eastAsia="Times New Roman" w:hAnsi="Times New Roman" w:cs="Times New Roman"/>
          <w:spacing w:val="-1"/>
          <w:sz w:val="28"/>
          <w:szCs w:val="28"/>
          <w:lang w:eastAsia="ru-RU"/>
        </w:rPr>
        <w:t>и</w:t>
      </w:r>
      <w:r w:rsidRPr="000153D8">
        <w:rPr>
          <w:rFonts w:ascii="Times New Roman" w:eastAsia="Times New Roman" w:hAnsi="Times New Roman" w:cs="Times New Roman"/>
          <w:sz w:val="28"/>
          <w:szCs w:val="28"/>
          <w:lang w:eastAsia="ru-RU"/>
        </w:rPr>
        <w:t>Н 2</w:t>
      </w:r>
      <w:r w:rsidRPr="000153D8">
        <w:rPr>
          <w:rFonts w:ascii="Times New Roman" w:eastAsia="Times New Roman" w:hAnsi="Times New Roman" w:cs="Times New Roman"/>
          <w:spacing w:val="-1"/>
          <w:sz w:val="28"/>
          <w:szCs w:val="28"/>
          <w:lang w:eastAsia="ru-RU"/>
        </w:rPr>
        <w:t>.</w:t>
      </w:r>
      <w:r w:rsidRPr="000153D8">
        <w:rPr>
          <w:rFonts w:ascii="Times New Roman" w:eastAsia="Times New Roman" w:hAnsi="Times New Roman" w:cs="Times New Roman"/>
          <w:sz w:val="28"/>
          <w:szCs w:val="28"/>
          <w:lang w:eastAsia="ru-RU"/>
        </w:rPr>
        <w:t>4.4</w:t>
      </w:r>
      <w:r w:rsidRPr="000153D8">
        <w:rPr>
          <w:rFonts w:ascii="Times New Roman" w:eastAsia="Times New Roman" w:hAnsi="Times New Roman" w:cs="Times New Roman"/>
          <w:spacing w:val="-2"/>
          <w:sz w:val="28"/>
          <w:szCs w:val="28"/>
          <w:lang w:eastAsia="ru-RU"/>
        </w:rPr>
        <w:t>.</w:t>
      </w:r>
      <w:r w:rsidRPr="000153D8">
        <w:rPr>
          <w:rFonts w:ascii="Times New Roman" w:eastAsia="Times New Roman" w:hAnsi="Times New Roman" w:cs="Times New Roman"/>
          <w:spacing w:val="-1"/>
          <w:sz w:val="28"/>
          <w:szCs w:val="28"/>
          <w:lang w:eastAsia="ru-RU"/>
        </w:rPr>
        <w:t>3</w:t>
      </w:r>
      <w:r w:rsidRPr="000153D8">
        <w:rPr>
          <w:rFonts w:ascii="Times New Roman" w:eastAsia="Times New Roman" w:hAnsi="Times New Roman" w:cs="Times New Roman"/>
          <w:sz w:val="28"/>
          <w:szCs w:val="28"/>
          <w:lang w:eastAsia="ru-RU"/>
        </w:rPr>
        <w:t>17</w:t>
      </w:r>
      <w:r w:rsidRPr="000153D8">
        <w:rPr>
          <w:rFonts w:ascii="Times New Roman" w:eastAsia="Times New Roman" w:hAnsi="Times New Roman" w:cs="Times New Roman"/>
          <w:spacing w:val="3"/>
          <w:sz w:val="28"/>
          <w:szCs w:val="28"/>
          <w:lang w:eastAsia="ru-RU"/>
        </w:rPr>
        <w:t>2</w:t>
      </w:r>
      <w:r w:rsidRPr="000153D8">
        <w:rPr>
          <w:rFonts w:ascii="Times New Roman" w:eastAsia="Times New Roman" w:hAnsi="Times New Roman" w:cs="Times New Roman"/>
          <w:sz w:val="28"/>
          <w:szCs w:val="28"/>
          <w:lang w:eastAsia="ru-RU"/>
        </w:rPr>
        <w:t>-</w:t>
      </w:r>
      <w:r w:rsidRPr="000153D8">
        <w:rPr>
          <w:rFonts w:ascii="Times New Roman" w:eastAsia="Times New Roman" w:hAnsi="Times New Roman" w:cs="Times New Roman"/>
          <w:spacing w:val="1"/>
          <w:sz w:val="28"/>
          <w:szCs w:val="28"/>
          <w:lang w:eastAsia="ru-RU"/>
        </w:rPr>
        <w:t>1</w:t>
      </w:r>
      <w:r w:rsidRPr="000153D8">
        <w:rPr>
          <w:rFonts w:ascii="Times New Roman" w:eastAsia="Times New Roman" w:hAnsi="Times New Roman" w:cs="Times New Roman"/>
          <w:sz w:val="28"/>
          <w:szCs w:val="28"/>
          <w:lang w:eastAsia="ru-RU"/>
        </w:rPr>
        <w:t>4);</w:t>
      </w:r>
    </w:p>
    <w:p w:rsidR="000153D8" w:rsidRPr="000153D8" w:rsidRDefault="000153D8" w:rsidP="000153D8">
      <w:pPr>
        <w:autoSpaceDE w:val="0"/>
        <w:autoSpaceDN w:val="0"/>
        <w:adjustRightInd w:val="0"/>
        <w:spacing w:after="0"/>
        <w:rPr>
          <w:rFonts w:ascii="Times New Roman" w:eastAsiaTheme="minorEastAsia" w:hAnsi="Times New Roman" w:cs="Times New Roman"/>
          <w:bCs/>
          <w:i/>
          <w:iCs/>
          <w:color w:val="FF0000"/>
          <w:sz w:val="28"/>
          <w:szCs w:val="28"/>
          <w:lang w:eastAsia="ru-RU"/>
        </w:rPr>
      </w:pPr>
    </w:p>
    <w:p w:rsidR="000153D8" w:rsidRPr="000153D8" w:rsidRDefault="000153D8" w:rsidP="000153D8">
      <w:pPr>
        <w:autoSpaceDE w:val="0"/>
        <w:autoSpaceDN w:val="0"/>
        <w:adjustRightInd w:val="0"/>
        <w:spacing w:after="0"/>
        <w:rPr>
          <w:rFonts w:ascii="Times New Roman" w:eastAsiaTheme="minorEastAsia" w:hAnsi="Times New Roman" w:cs="Times New Roman"/>
          <w:bCs/>
          <w:i/>
          <w:iCs/>
          <w:sz w:val="28"/>
          <w:szCs w:val="28"/>
          <w:lang w:eastAsia="ru-RU"/>
        </w:rPr>
      </w:pPr>
      <w:r w:rsidRPr="000153D8">
        <w:rPr>
          <w:rFonts w:ascii="Times New Roman" w:eastAsiaTheme="minorEastAsia" w:hAnsi="Times New Roman" w:cs="Times New Roman"/>
          <w:bCs/>
          <w:i/>
          <w:iCs/>
          <w:sz w:val="28"/>
          <w:szCs w:val="28"/>
          <w:lang w:eastAsia="ru-RU"/>
        </w:rPr>
        <w:t>Литература:</w:t>
      </w:r>
    </w:p>
    <w:p w:rsidR="000153D8" w:rsidRDefault="000153D8" w:rsidP="00620F0C">
      <w:pPr>
        <w:pStyle w:val="a3"/>
        <w:numPr>
          <w:ilvl w:val="0"/>
          <w:numId w:val="18"/>
        </w:num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sz w:val="28"/>
          <w:szCs w:val="28"/>
        </w:rPr>
        <w:t>Болонов Г.П. «Физкультура в начальной школе», Москва: «ТЦ Сфера», 2005.</w:t>
      </w:r>
    </w:p>
    <w:p w:rsidR="00220574" w:rsidRDefault="00220574" w:rsidP="00620F0C">
      <w:pPr>
        <w:numPr>
          <w:ilvl w:val="0"/>
          <w:numId w:val="18"/>
        </w:numPr>
        <w:tabs>
          <w:tab w:val="left" w:pos="851"/>
        </w:tabs>
        <w:contextualSpacing/>
        <w:jc w:val="both"/>
        <w:rPr>
          <w:rFonts w:ascii="Times New Roman" w:eastAsia="Times New Roman" w:hAnsi="Times New Roman" w:cs="Times New Roman"/>
          <w:sz w:val="28"/>
          <w:szCs w:val="28"/>
          <w:lang w:eastAsia="ru-RU"/>
        </w:rPr>
      </w:pPr>
      <w:r w:rsidRPr="00394033">
        <w:rPr>
          <w:rFonts w:ascii="Times New Roman" w:eastAsia="Times New Roman" w:hAnsi="Times New Roman" w:cs="Times New Roman"/>
          <w:sz w:val="28"/>
          <w:szCs w:val="28"/>
          <w:lang w:eastAsia="ru-RU"/>
        </w:rPr>
        <w:t>Воротилкина И.М. «Физкультурно-оздоровительная работа в ДОУ» - и</w:t>
      </w:r>
      <w:r>
        <w:rPr>
          <w:rFonts w:ascii="Times New Roman" w:eastAsia="Times New Roman" w:hAnsi="Times New Roman" w:cs="Times New Roman"/>
          <w:sz w:val="28"/>
          <w:szCs w:val="28"/>
          <w:lang w:eastAsia="ru-RU"/>
        </w:rPr>
        <w:t>здательство НЦ ЭНАС, 2004.</w:t>
      </w:r>
    </w:p>
    <w:p w:rsidR="00220574" w:rsidRDefault="00220574" w:rsidP="00620F0C">
      <w:pPr>
        <w:numPr>
          <w:ilvl w:val="0"/>
          <w:numId w:val="18"/>
        </w:numPr>
        <w:tabs>
          <w:tab w:val="left" w:pos="851"/>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Желобкович Е.Ф. «150  эстафет для детей дошкольного возраста»-Москва Издатеьство «Скрипторий 2003», 2013.</w:t>
      </w:r>
    </w:p>
    <w:p w:rsidR="000153D8" w:rsidRPr="005B16A4" w:rsidRDefault="00220574" w:rsidP="00620F0C">
      <w:pPr>
        <w:numPr>
          <w:ilvl w:val="0"/>
          <w:numId w:val="18"/>
        </w:numPr>
        <w:tabs>
          <w:tab w:val="left" w:pos="851"/>
        </w:tabs>
        <w:spacing w:after="0"/>
        <w:contextualSpacing/>
        <w:jc w:val="both"/>
        <w:rPr>
          <w:rFonts w:ascii="Times New Roman" w:eastAsia="Times New Roman" w:hAnsi="Times New Roman" w:cs="Times New Roman"/>
          <w:sz w:val="28"/>
          <w:szCs w:val="28"/>
          <w:lang w:eastAsia="ru-RU"/>
        </w:rPr>
      </w:pPr>
      <w:r w:rsidRPr="005B16A4">
        <w:rPr>
          <w:rFonts w:ascii="Times New Roman" w:eastAsia="Times New Roman" w:hAnsi="Times New Roman" w:cs="Times New Roman"/>
          <w:sz w:val="28"/>
          <w:szCs w:val="28"/>
          <w:lang w:eastAsia="ru-RU"/>
        </w:rPr>
        <w:t xml:space="preserve"> </w:t>
      </w:r>
      <w:r w:rsidR="000153D8" w:rsidRPr="005B16A4">
        <w:rPr>
          <w:rFonts w:ascii="Times New Roman" w:eastAsia="Times New Roman" w:hAnsi="Times New Roman" w:cs="Times New Roman"/>
          <w:sz w:val="28"/>
          <w:szCs w:val="28"/>
          <w:lang w:eastAsia="ru-RU"/>
        </w:rPr>
        <w:t>«Волейбол»,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Авторы: Ю.Д. Железняк, А.В. Чачин, Ю.П. Сыромятников. –  Издательство «Советский спорт», М. 2003.</w:t>
      </w:r>
    </w:p>
    <w:p w:rsidR="00220574" w:rsidRDefault="00220574" w:rsidP="00620F0C">
      <w:pPr>
        <w:pStyle w:val="a3"/>
        <w:numPr>
          <w:ilvl w:val="0"/>
          <w:numId w:val="1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Киселев П.А. Киселева С.Б. «Справочник учителя физической культуры», Волгоград: «Учитель», 2008.</w:t>
      </w:r>
    </w:p>
    <w:p w:rsidR="00220574" w:rsidRDefault="00220574" w:rsidP="00620F0C">
      <w:pPr>
        <w:pStyle w:val="a3"/>
        <w:numPr>
          <w:ilvl w:val="0"/>
          <w:numId w:val="1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Лях В.И., Зданевич А.А. «Комплексная программа физического воспитания 1-11классы», Москва: «Просвещение», 2010.</w:t>
      </w:r>
    </w:p>
    <w:p w:rsidR="00220574" w:rsidRPr="005B16A4" w:rsidRDefault="00220574" w:rsidP="00620F0C">
      <w:pPr>
        <w:numPr>
          <w:ilvl w:val="0"/>
          <w:numId w:val="18"/>
        </w:numPr>
        <w:tabs>
          <w:tab w:val="left" w:pos="851"/>
        </w:tabs>
        <w:contextualSpacing/>
        <w:jc w:val="both"/>
        <w:rPr>
          <w:rFonts w:ascii="Times New Roman" w:eastAsia="Times New Roman" w:hAnsi="Times New Roman" w:cs="Times New Roman"/>
          <w:sz w:val="28"/>
          <w:szCs w:val="28"/>
          <w:lang w:eastAsia="ru-RU"/>
        </w:rPr>
      </w:pPr>
      <w:r w:rsidRPr="005B16A4">
        <w:rPr>
          <w:rFonts w:ascii="Times New Roman" w:eastAsia="Times New Roman" w:hAnsi="Times New Roman" w:cs="Times New Roman"/>
          <w:sz w:val="28"/>
          <w:szCs w:val="28"/>
          <w:lang w:eastAsia="ru-RU"/>
        </w:rPr>
        <w:t xml:space="preserve"> «Тренировка и виды подготовки волейболистов», учебное пособие. Авторы: Мезенцева Н.В., Стручков В.И., Краснояр. Гос. пед. ун-т им. В.П. Астафьева, 2009.</w:t>
      </w:r>
    </w:p>
    <w:p w:rsidR="00220574" w:rsidRDefault="00220574" w:rsidP="00620F0C">
      <w:pPr>
        <w:numPr>
          <w:ilvl w:val="0"/>
          <w:numId w:val="18"/>
        </w:numPr>
        <w:tabs>
          <w:tab w:val="left" w:pos="851"/>
        </w:tabs>
        <w:contextualSpacing/>
        <w:jc w:val="both"/>
        <w:rPr>
          <w:rFonts w:ascii="Times New Roman" w:eastAsia="Times New Roman" w:hAnsi="Times New Roman" w:cs="Times New Roman"/>
          <w:sz w:val="28"/>
          <w:szCs w:val="28"/>
          <w:lang w:eastAsia="ru-RU"/>
        </w:rPr>
      </w:pPr>
      <w:r w:rsidRPr="00394033">
        <w:rPr>
          <w:rFonts w:ascii="Times New Roman" w:eastAsia="Times New Roman" w:hAnsi="Times New Roman" w:cs="Times New Roman"/>
          <w:sz w:val="28"/>
          <w:szCs w:val="28"/>
          <w:lang w:eastAsia="ru-RU"/>
        </w:rPr>
        <w:t>Николаева Н.И. «Школа мяча» - издате</w:t>
      </w:r>
      <w:r>
        <w:rPr>
          <w:rFonts w:ascii="Times New Roman" w:eastAsia="Times New Roman" w:hAnsi="Times New Roman" w:cs="Times New Roman"/>
          <w:sz w:val="28"/>
          <w:szCs w:val="28"/>
          <w:lang w:eastAsia="ru-RU"/>
        </w:rPr>
        <w:t>льство «Детство-пресс», 2008. </w:t>
      </w:r>
    </w:p>
    <w:p w:rsidR="00220574" w:rsidRPr="00CB1622" w:rsidRDefault="00220574" w:rsidP="00620F0C">
      <w:pPr>
        <w:pStyle w:val="a3"/>
        <w:numPr>
          <w:ilvl w:val="0"/>
          <w:numId w:val="1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Попова Г.П. «Дружить со спортом и игрой», Волгоград: «Учитель», 2008.</w:t>
      </w:r>
    </w:p>
    <w:p w:rsidR="00220574" w:rsidRDefault="00220574" w:rsidP="00620F0C">
      <w:pPr>
        <w:numPr>
          <w:ilvl w:val="0"/>
          <w:numId w:val="18"/>
        </w:numPr>
        <w:tabs>
          <w:tab w:val="left" w:pos="851"/>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Степаненкова Э.Я. «Сборник подвижных игр». Москва. Издательство «Мозаика-синтез»,2014. </w:t>
      </w:r>
    </w:p>
    <w:p w:rsidR="00220574" w:rsidRDefault="00220574" w:rsidP="00620F0C">
      <w:pPr>
        <w:numPr>
          <w:ilvl w:val="0"/>
          <w:numId w:val="18"/>
        </w:numPr>
        <w:tabs>
          <w:tab w:val="left" w:pos="851"/>
        </w:tabs>
        <w:contextualSpacing/>
        <w:jc w:val="both"/>
        <w:rPr>
          <w:rFonts w:ascii="Times New Roman" w:eastAsia="Times New Roman" w:hAnsi="Times New Roman" w:cs="Times New Roman"/>
          <w:sz w:val="28"/>
          <w:szCs w:val="28"/>
          <w:lang w:eastAsia="ru-RU"/>
        </w:rPr>
      </w:pPr>
      <w:r w:rsidRPr="00394033">
        <w:rPr>
          <w:rFonts w:ascii="Times New Roman" w:eastAsia="Times New Roman" w:hAnsi="Times New Roman" w:cs="Times New Roman"/>
          <w:sz w:val="28"/>
          <w:szCs w:val="28"/>
          <w:lang w:eastAsia="ru-RU"/>
        </w:rPr>
        <w:t xml:space="preserve"> Сочеванова Е.А. «Подвижные игры с бегом для детей 4-</w:t>
      </w:r>
      <w:r>
        <w:rPr>
          <w:rFonts w:ascii="Times New Roman" w:eastAsia="Times New Roman" w:hAnsi="Times New Roman" w:cs="Times New Roman"/>
          <w:sz w:val="28"/>
          <w:szCs w:val="28"/>
          <w:lang w:eastAsia="ru-RU"/>
        </w:rPr>
        <w:t>7 лет» - «Детство-пресс»,2009.</w:t>
      </w:r>
    </w:p>
    <w:p w:rsidR="00220574" w:rsidRDefault="00220574" w:rsidP="00620F0C">
      <w:pPr>
        <w:numPr>
          <w:ilvl w:val="0"/>
          <w:numId w:val="18"/>
        </w:numPr>
        <w:tabs>
          <w:tab w:val="left" w:pos="851"/>
        </w:tabs>
        <w:contextualSpacing/>
        <w:jc w:val="both"/>
        <w:rPr>
          <w:rFonts w:ascii="Times New Roman" w:eastAsia="Times New Roman" w:hAnsi="Times New Roman" w:cs="Times New Roman"/>
          <w:sz w:val="28"/>
          <w:szCs w:val="28"/>
          <w:lang w:eastAsia="ru-RU"/>
        </w:rPr>
      </w:pPr>
      <w:r w:rsidRPr="00394033">
        <w:rPr>
          <w:rFonts w:ascii="Times New Roman" w:eastAsia="Times New Roman" w:hAnsi="Times New Roman" w:cs="Times New Roman"/>
          <w:sz w:val="28"/>
          <w:szCs w:val="28"/>
          <w:lang w:eastAsia="ru-RU"/>
        </w:rPr>
        <w:t xml:space="preserve"> Филипова С.О., под ред. «Спутник руководителя физического воспитания дошкольного учрежд</w:t>
      </w:r>
      <w:r>
        <w:rPr>
          <w:rFonts w:ascii="Times New Roman" w:eastAsia="Times New Roman" w:hAnsi="Times New Roman" w:cs="Times New Roman"/>
          <w:sz w:val="28"/>
          <w:szCs w:val="28"/>
          <w:lang w:eastAsia="ru-RU"/>
        </w:rPr>
        <w:t>ения» - «Детство-пресс», 2005.</w:t>
      </w:r>
    </w:p>
    <w:p w:rsidR="00220574" w:rsidRPr="005B16A4" w:rsidRDefault="00220574" w:rsidP="00620F0C">
      <w:pPr>
        <w:numPr>
          <w:ilvl w:val="0"/>
          <w:numId w:val="18"/>
        </w:numPr>
        <w:tabs>
          <w:tab w:val="left" w:pos="851"/>
        </w:tabs>
        <w:contextualSpacing/>
        <w:jc w:val="both"/>
        <w:rPr>
          <w:rFonts w:ascii="Times New Roman" w:eastAsia="Times New Roman" w:hAnsi="Times New Roman" w:cs="Times New Roman"/>
          <w:sz w:val="28"/>
          <w:szCs w:val="28"/>
          <w:lang w:eastAsia="ru-RU"/>
        </w:rPr>
      </w:pPr>
      <w:r w:rsidRPr="00394033">
        <w:rPr>
          <w:rFonts w:ascii="Times New Roman" w:eastAsia="Times New Roman" w:hAnsi="Times New Roman" w:cs="Times New Roman"/>
          <w:sz w:val="28"/>
          <w:szCs w:val="28"/>
          <w:lang w:eastAsia="ru-RU"/>
        </w:rPr>
        <w:t xml:space="preserve"> Хабарова Т.В. «Развитие двигательных способностей старших дошкольников» - издательство «Детство-пресс», 2010.</w:t>
      </w:r>
    </w:p>
    <w:p w:rsidR="000153D8" w:rsidRDefault="000153D8" w:rsidP="00220574">
      <w:pPr>
        <w:pStyle w:val="a3"/>
        <w:spacing w:after="0" w:line="360" w:lineRule="auto"/>
        <w:ind w:left="644"/>
        <w:rPr>
          <w:rFonts w:ascii="Times New Roman" w:eastAsia="Times New Roman" w:hAnsi="Times New Roman" w:cs="Times New Roman"/>
          <w:sz w:val="28"/>
          <w:szCs w:val="28"/>
        </w:rPr>
      </w:pPr>
    </w:p>
    <w:p w:rsidR="000153D8" w:rsidRPr="000153D8" w:rsidRDefault="000153D8" w:rsidP="000153D8">
      <w:pPr>
        <w:spacing w:before="47" w:after="0" w:line="240" w:lineRule="auto"/>
        <w:ind w:right="-20"/>
        <w:rPr>
          <w:rFonts w:ascii="Times New Roman" w:eastAsia="Times New Roman" w:hAnsi="Times New Roman" w:cs="Times New Roman"/>
          <w:color w:val="000000"/>
          <w:sz w:val="28"/>
          <w:szCs w:val="28"/>
          <w:lang w:eastAsia="ru-RU"/>
        </w:rPr>
      </w:pPr>
    </w:p>
    <w:p w:rsidR="000153D8" w:rsidRDefault="000153D8" w:rsidP="000153D8">
      <w:pPr>
        <w:spacing w:before="47" w:after="0"/>
        <w:ind w:right="165"/>
        <w:rPr>
          <w:rFonts w:ascii="Times New Roman" w:eastAsia="Times New Roman" w:hAnsi="Times New Roman" w:cs="Times New Roman"/>
          <w:color w:val="000000"/>
          <w:sz w:val="28"/>
          <w:szCs w:val="28"/>
          <w:lang w:eastAsia="ru-RU"/>
        </w:rPr>
      </w:pPr>
    </w:p>
    <w:p w:rsidR="000153D8" w:rsidRDefault="000153D8" w:rsidP="000153D8">
      <w:pPr>
        <w:spacing w:before="47" w:after="0" w:line="240" w:lineRule="auto"/>
        <w:ind w:right="1"/>
        <w:jc w:val="both"/>
        <w:rPr>
          <w:rFonts w:ascii="Times New Roman" w:eastAsia="Times New Roman" w:hAnsi="Times New Roman" w:cs="Times New Roman"/>
          <w:color w:val="000000"/>
          <w:sz w:val="28"/>
          <w:szCs w:val="28"/>
          <w:lang w:eastAsia="ru-RU"/>
        </w:rPr>
      </w:pPr>
    </w:p>
    <w:p w:rsidR="00220574" w:rsidRPr="000153D8" w:rsidRDefault="00220574" w:rsidP="000153D8">
      <w:pPr>
        <w:spacing w:before="47" w:after="0" w:line="240" w:lineRule="auto"/>
        <w:ind w:right="1"/>
        <w:jc w:val="both"/>
        <w:rPr>
          <w:rFonts w:ascii="Times New Roman" w:eastAsia="Times New Roman" w:hAnsi="Times New Roman" w:cs="Times New Roman"/>
          <w:color w:val="000000"/>
          <w:sz w:val="28"/>
          <w:szCs w:val="28"/>
          <w:lang w:eastAsia="ru-RU"/>
        </w:rPr>
      </w:pPr>
    </w:p>
    <w:p w:rsidR="000153D8" w:rsidRDefault="000153D8" w:rsidP="000153D8">
      <w:pPr>
        <w:autoSpaceDE w:val="0"/>
        <w:autoSpaceDN w:val="0"/>
        <w:adjustRightInd w:val="0"/>
        <w:spacing w:after="0"/>
        <w:ind w:right="1"/>
        <w:jc w:val="both"/>
        <w:rPr>
          <w:rFonts w:ascii="Times New Roman" w:eastAsia="Times New Roman" w:hAnsi="Times New Roman" w:cs="Times New Roman"/>
          <w:bCs/>
          <w:i/>
          <w:color w:val="000000"/>
          <w:spacing w:val="-1"/>
          <w:sz w:val="28"/>
          <w:szCs w:val="28"/>
          <w:lang w:eastAsia="ru-RU"/>
        </w:rPr>
      </w:pPr>
    </w:p>
    <w:p w:rsidR="00220574" w:rsidRPr="000153D8" w:rsidRDefault="00220574" w:rsidP="000153D8">
      <w:pPr>
        <w:autoSpaceDE w:val="0"/>
        <w:autoSpaceDN w:val="0"/>
        <w:adjustRightInd w:val="0"/>
        <w:spacing w:after="0"/>
        <w:ind w:right="1"/>
        <w:jc w:val="both"/>
        <w:rPr>
          <w:rFonts w:ascii="Times New Roman" w:eastAsiaTheme="minorEastAsia" w:hAnsi="Times New Roman" w:cs="Times New Roman"/>
          <w:bCs/>
          <w:i/>
          <w:iCs/>
          <w:color w:val="FF0000"/>
          <w:sz w:val="28"/>
          <w:szCs w:val="28"/>
          <w:lang w:eastAsia="ru-RU"/>
        </w:rPr>
      </w:pPr>
    </w:p>
    <w:p w:rsidR="000153D8" w:rsidRPr="005B16A4" w:rsidRDefault="000153D8" w:rsidP="00220574">
      <w:pPr>
        <w:tabs>
          <w:tab w:val="left" w:pos="851"/>
        </w:tabs>
        <w:spacing w:line="240" w:lineRule="auto"/>
        <w:contextualSpacing/>
        <w:jc w:val="both"/>
        <w:rPr>
          <w:rFonts w:ascii="Times New Roman" w:eastAsia="Times New Roman" w:hAnsi="Times New Roman" w:cs="Times New Roman"/>
          <w:sz w:val="28"/>
          <w:szCs w:val="28"/>
          <w:lang w:eastAsia="ru-RU"/>
        </w:rPr>
      </w:pPr>
      <w:r w:rsidRPr="00394033">
        <w:rPr>
          <w:rFonts w:ascii="Times New Roman" w:eastAsia="Times New Roman" w:hAnsi="Times New Roman" w:cs="Times New Roman"/>
          <w:sz w:val="28"/>
          <w:szCs w:val="28"/>
          <w:lang w:eastAsia="ru-RU"/>
        </w:rPr>
        <w:br/>
      </w:r>
    </w:p>
    <w:sectPr w:rsidR="000153D8" w:rsidRPr="005B16A4" w:rsidSect="004C5D5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6CF" w:rsidRDefault="008F46CF" w:rsidP="008445BD">
      <w:pPr>
        <w:spacing w:after="0" w:line="240" w:lineRule="auto"/>
      </w:pPr>
      <w:r>
        <w:separator/>
      </w:r>
    </w:p>
  </w:endnote>
  <w:endnote w:type="continuationSeparator" w:id="0">
    <w:p w:rsidR="008F46CF" w:rsidRDefault="008F46CF" w:rsidP="0084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AA" w:rsidRDefault="002249AA">
    <w:pPr>
      <w:pStyle w:val="a8"/>
      <w:jc w:val="right"/>
    </w:pPr>
    <w:r>
      <w:fldChar w:fldCharType="begin"/>
    </w:r>
    <w:r>
      <w:instrText>PAGE   \* MERGEFORMAT</w:instrText>
    </w:r>
    <w:r>
      <w:fldChar w:fldCharType="separate"/>
    </w:r>
    <w:r w:rsidR="00117B88">
      <w:rPr>
        <w:noProof/>
      </w:rPr>
      <w:t>1</w:t>
    </w:r>
    <w:r>
      <w:rPr>
        <w:noProof/>
      </w:rPr>
      <w:fldChar w:fldCharType="end"/>
    </w:r>
  </w:p>
  <w:p w:rsidR="002249AA" w:rsidRDefault="002249A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AA" w:rsidRDefault="002249A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AA" w:rsidRDefault="002249AA">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AA" w:rsidRDefault="002249A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6CF" w:rsidRDefault="008F46CF" w:rsidP="008445BD">
      <w:pPr>
        <w:spacing w:after="0" w:line="240" w:lineRule="auto"/>
      </w:pPr>
      <w:r>
        <w:separator/>
      </w:r>
    </w:p>
  </w:footnote>
  <w:footnote w:type="continuationSeparator" w:id="0">
    <w:p w:rsidR="008F46CF" w:rsidRDefault="008F46CF" w:rsidP="0084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AA" w:rsidRDefault="002249A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AA" w:rsidRDefault="002249A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AA" w:rsidRDefault="002249A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0570E38A"/>
    <w:lvl w:ilvl="0" w:tplc="CCBE3DAE">
      <w:start w:val="4"/>
      <w:numFmt w:val="decimal"/>
      <w:lvlText w:val="%1."/>
      <w:lvlJc w:val="left"/>
      <w:pPr>
        <w:ind w:left="142" w:firstLine="0"/>
      </w:pPr>
    </w:lvl>
    <w:lvl w:ilvl="1" w:tplc="99D2B2FC">
      <w:numFmt w:val="decimal"/>
      <w:lvlText w:val=""/>
      <w:lvlJc w:val="left"/>
      <w:pPr>
        <w:ind w:left="0" w:firstLine="0"/>
      </w:pPr>
    </w:lvl>
    <w:lvl w:ilvl="2" w:tplc="0CAEE90C">
      <w:numFmt w:val="decimal"/>
      <w:lvlText w:val=""/>
      <w:lvlJc w:val="left"/>
      <w:pPr>
        <w:ind w:left="0" w:firstLine="0"/>
      </w:pPr>
    </w:lvl>
    <w:lvl w:ilvl="3" w:tplc="02388984">
      <w:numFmt w:val="decimal"/>
      <w:lvlText w:val=""/>
      <w:lvlJc w:val="left"/>
      <w:pPr>
        <w:ind w:left="0" w:firstLine="0"/>
      </w:pPr>
    </w:lvl>
    <w:lvl w:ilvl="4" w:tplc="F572D610">
      <w:numFmt w:val="decimal"/>
      <w:lvlText w:val=""/>
      <w:lvlJc w:val="left"/>
      <w:pPr>
        <w:ind w:left="0" w:firstLine="0"/>
      </w:pPr>
    </w:lvl>
    <w:lvl w:ilvl="5" w:tplc="CE6827B2">
      <w:numFmt w:val="decimal"/>
      <w:lvlText w:val=""/>
      <w:lvlJc w:val="left"/>
      <w:pPr>
        <w:ind w:left="0" w:firstLine="0"/>
      </w:pPr>
    </w:lvl>
    <w:lvl w:ilvl="6" w:tplc="4A2002F8">
      <w:numFmt w:val="decimal"/>
      <w:lvlText w:val=""/>
      <w:lvlJc w:val="left"/>
      <w:pPr>
        <w:ind w:left="0" w:firstLine="0"/>
      </w:pPr>
    </w:lvl>
    <w:lvl w:ilvl="7" w:tplc="4030BAF0">
      <w:numFmt w:val="decimal"/>
      <w:lvlText w:val=""/>
      <w:lvlJc w:val="left"/>
      <w:pPr>
        <w:ind w:left="0" w:firstLine="0"/>
      </w:pPr>
    </w:lvl>
    <w:lvl w:ilvl="8" w:tplc="0EC87C3C">
      <w:numFmt w:val="decimal"/>
      <w:lvlText w:val=""/>
      <w:lvlJc w:val="left"/>
      <w:pPr>
        <w:ind w:left="0" w:firstLine="0"/>
      </w:pPr>
    </w:lvl>
  </w:abstractNum>
  <w:abstractNum w:abstractNumId="1" w15:restartNumberingAfterBreak="0">
    <w:nsid w:val="00006B89"/>
    <w:multiLevelType w:val="hybridMultilevel"/>
    <w:tmpl w:val="44D87C18"/>
    <w:lvl w:ilvl="0" w:tplc="22C68362">
      <w:start w:val="2"/>
      <w:numFmt w:val="decimal"/>
      <w:lvlText w:val="%1."/>
      <w:lvlJc w:val="left"/>
      <w:pPr>
        <w:ind w:left="0" w:firstLine="0"/>
      </w:pPr>
    </w:lvl>
    <w:lvl w:ilvl="1" w:tplc="AA0860EE">
      <w:numFmt w:val="decimal"/>
      <w:lvlText w:val=""/>
      <w:lvlJc w:val="left"/>
      <w:pPr>
        <w:ind w:left="0" w:firstLine="0"/>
      </w:pPr>
    </w:lvl>
    <w:lvl w:ilvl="2" w:tplc="078601A6">
      <w:numFmt w:val="decimal"/>
      <w:lvlText w:val=""/>
      <w:lvlJc w:val="left"/>
      <w:pPr>
        <w:ind w:left="0" w:firstLine="0"/>
      </w:pPr>
    </w:lvl>
    <w:lvl w:ilvl="3" w:tplc="B94084FE">
      <w:numFmt w:val="decimal"/>
      <w:lvlText w:val=""/>
      <w:lvlJc w:val="left"/>
      <w:pPr>
        <w:ind w:left="0" w:firstLine="0"/>
      </w:pPr>
    </w:lvl>
    <w:lvl w:ilvl="4" w:tplc="62B88BB4">
      <w:numFmt w:val="decimal"/>
      <w:lvlText w:val=""/>
      <w:lvlJc w:val="left"/>
      <w:pPr>
        <w:ind w:left="0" w:firstLine="0"/>
      </w:pPr>
    </w:lvl>
    <w:lvl w:ilvl="5" w:tplc="23F4A07C">
      <w:numFmt w:val="decimal"/>
      <w:lvlText w:val=""/>
      <w:lvlJc w:val="left"/>
      <w:pPr>
        <w:ind w:left="0" w:firstLine="0"/>
      </w:pPr>
    </w:lvl>
    <w:lvl w:ilvl="6" w:tplc="40D0E95A">
      <w:numFmt w:val="decimal"/>
      <w:lvlText w:val=""/>
      <w:lvlJc w:val="left"/>
      <w:pPr>
        <w:ind w:left="0" w:firstLine="0"/>
      </w:pPr>
    </w:lvl>
    <w:lvl w:ilvl="7" w:tplc="E4AE7A2E">
      <w:numFmt w:val="decimal"/>
      <w:lvlText w:val=""/>
      <w:lvlJc w:val="left"/>
      <w:pPr>
        <w:ind w:left="0" w:firstLine="0"/>
      </w:pPr>
    </w:lvl>
    <w:lvl w:ilvl="8" w:tplc="A852F0D6">
      <w:numFmt w:val="decimal"/>
      <w:lvlText w:val=""/>
      <w:lvlJc w:val="left"/>
      <w:pPr>
        <w:ind w:left="0" w:firstLine="0"/>
      </w:pPr>
    </w:lvl>
  </w:abstractNum>
  <w:abstractNum w:abstractNumId="2" w15:restartNumberingAfterBreak="0">
    <w:nsid w:val="0227456A"/>
    <w:multiLevelType w:val="hybridMultilevel"/>
    <w:tmpl w:val="4B2EB48A"/>
    <w:lvl w:ilvl="0" w:tplc="F6AAA1B6">
      <w:start w:val="1"/>
      <w:numFmt w:val="decimal"/>
      <w:lvlText w:val="%1."/>
      <w:lvlJc w:val="left"/>
      <w:pPr>
        <w:ind w:left="1506" w:hanging="360"/>
      </w:pPr>
      <w:rPr>
        <w:rFonts w:hint="default"/>
      </w:rPr>
    </w:lvl>
    <w:lvl w:ilvl="1" w:tplc="04190019">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0638478E"/>
    <w:multiLevelType w:val="hybridMultilevel"/>
    <w:tmpl w:val="1F5ED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FE622F"/>
    <w:multiLevelType w:val="multilevel"/>
    <w:tmpl w:val="E2463352"/>
    <w:lvl w:ilvl="0">
      <w:start w:val="1"/>
      <w:numFmt w:val="decimal"/>
      <w:lvlText w:val="%1."/>
      <w:lvlJc w:val="left"/>
      <w:pPr>
        <w:ind w:left="1072" w:hanging="360"/>
      </w:pPr>
      <w:rPr>
        <w:rFonts w:hint="default"/>
      </w:rPr>
    </w:lvl>
    <w:lvl w:ilvl="1">
      <w:start w:val="4"/>
      <w:numFmt w:val="decimal"/>
      <w:isLgl/>
      <w:lvlText w:val="%1.%2"/>
      <w:lvlJc w:val="left"/>
      <w:pPr>
        <w:ind w:left="1162" w:hanging="450"/>
      </w:pPr>
      <w:rPr>
        <w:rFonts w:hint="default"/>
        <w:color w:val="000000"/>
      </w:rPr>
    </w:lvl>
    <w:lvl w:ilvl="2">
      <w:start w:val="1"/>
      <w:numFmt w:val="decimal"/>
      <w:isLgl/>
      <w:lvlText w:val="%1.%2.%3"/>
      <w:lvlJc w:val="left"/>
      <w:pPr>
        <w:ind w:left="1432" w:hanging="720"/>
      </w:pPr>
      <w:rPr>
        <w:rFonts w:hint="default"/>
        <w:color w:val="000000"/>
      </w:rPr>
    </w:lvl>
    <w:lvl w:ilvl="3">
      <w:start w:val="1"/>
      <w:numFmt w:val="decimal"/>
      <w:isLgl/>
      <w:lvlText w:val="%1.%2.%3.%4"/>
      <w:lvlJc w:val="left"/>
      <w:pPr>
        <w:ind w:left="1792" w:hanging="1080"/>
      </w:pPr>
      <w:rPr>
        <w:rFonts w:hint="default"/>
        <w:color w:val="000000"/>
      </w:rPr>
    </w:lvl>
    <w:lvl w:ilvl="4">
      <w:start w:val="1"/>
      <w:numFmt w:val="decimal"/>
      <w:isLgl/>
      <w:lvlText w:val="%1.%2.%3.%4.%5"/>
      <w:lvlJc w:val="left"/>
      <w:pPr>
        <w:ind w:left="1792" w:hanging="1080"/>
      </w:pPr>
      <w:rPr>
        <w:rFonts w:hint="default"/>
        <w:color w:val="000000"/>
      </w:rPr>
    </w:lvl>
    <w:lvl w:ilvl="5">
      <w:start w:val="1"/>
      <w:numFmt w:val="decimal"/>
      <w:isLgl/>
      <w:lvlText w:val="%1.%2.%3.%4.%5.%6"/>
      <w:lvlJc w:val="left"/>
      <w:pPr>
        <w:ind w:left="2152" w:hanging="1440"/>
      </w:pPr>
      <w:rPr>
        <w:rFonts w:hint="default"/>
        <w:color w:val="000000"/>
      </w:rPr>
    </w:lvl>
    <w:lvl w:ilvl="6">
      <w:start w:val="1"/>
      <w:numFmt w:val="decimal"/>
      <w:isLgl/>
      <w:lvlText w:val="%1.%2.%3.%4.%5.%6.%7"/>
      <w:lvlJc w:val="left"/>
      <w:pPr>
        <w:ind w:left="2152" w:hanging="1440"/>
      </w:pPr>
      <w:rPr>
        <w:rFonts w:hint="default"/>
        <w:color w:val="000000"/>
      </w:rPr>
    </w:lvl>
    <w:lvl w:ilvl="7">
      <w:start w:val="1"/>
      <w:numFmt w:val="decimal"/>
      <w:isLgl/>
      <w:lvlText w:val="%1.%2.%3.%4.%5.%6.%7.%8"/>
      <w:lvlJc w:val="left"/>
      <w:pPr>
        <w:ind w:left="2512" w:hanging="1800"/>
      </w:pPr>
      <w:rPr>
        <w:rFonts w:hint="default"/>
        <w:color w:val="000000"/>
      </w:rPr>
    </w:lvl>
    <w:lvl w:ilvl="8">
      <w:start w:val="1"/>
      <w:numFmt w:val="decimal"/>
      <w:isLgl/>
      <w:lvlText w:val="%1.%2.%3.%4.%5.%6.%7.%8.%9"/>
      <w:lvlJc w:val="left"/>
      <w:pPr>
        <w:ind w:left="2872" w:hanging="2160"/>
      </w:pPr>
      <w:rPr>
        <w:rFonts w:hint="default"/>
        <w:color w:val="000000"/>
      </w:rPr>
    </w:lvl>
  </w:abstractNum>
  <w:abstractNum w:abstractNumId="5" w15:restartNumberingAfterBreak="0">
    <w:nsid w:val="17AD021E"/>
    <w:multiLevelType w:val="hybridMultilevel"/>
    <w:tmpl w:val="28BAE8E0"/>
    <w:lvl w:ilvl="0" w:tplc="1A36CB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E4319C"/>
    <w:multiLevelType w:val="hybridMultilevel"/>
    <w:tmpl w:val="E69ED122"/>
    <w:lvl w:ilvl="0" w:tplc="74AA2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46741F3"/>
    <w:multiLevelType w:val="multilevel"/>
    <w:tmpl w:val="A0789B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4249A5"/>
    <w:multiLevelType w:val="hybridMultilevel"/>
    <w:tmpl w:val="EF820F30"/>
    <w:lvl w:ilvl="0" w:tplc="9DFC6B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1F2E31"/>
    <w:multiLevelType w:val="hybridMultilevel"/>
    <w:tmpl w:val="DF1486FE"/>
    <w:lvl w:ilvl="0" w:tplc="488EFEFE">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A7257F7"/>
    <w:multiLevelType w:val="hybridMultilevel"/>
    <w:tmpl w:val="41D278B4"/>
    <w:lvl w:ilvl="0" w:tplc="008A11EE">
      <w:start w:val="1"/>
      <w:numFmt w:val="decimal"/>
      <w:lvlText w:val="%1."/>
      <w:lvlJc w:val="left"/>
      <w:pPr>
        <w:ind w:left="720" w:hanging="360"/>
      </w:pPr>
      <w:rPr>
        <w:rFonts w:ascii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1F11A5"/>
    <w:multiLevelType w:val="hybridMultilevel"/>
    <w:tmpl w:val="E02A392C"/>
    <w:lvl w:ilvl="0" w:tplc="D79C0F2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DE076C4"/>
    <w:multiLevelType w:val="hybridMultilevel"/>
    <w:tmpl w:val="047C7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7E50F0"/>
    <w:multiLevelType w:val="hybridMultilevel"/>
    <w:tmpl w:val="8306F11A"/>
    <w:lvl w:ilvl="0" w:tplc="FE8CE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3D2C1D"/>
    <w:multiLevelType w:val="hybridMultilevel"/>
    <w:tmpl w:val="9C2E2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CC64B0"/>
    <w:multiLevelType w:val="multilevel"/>
    <w:tmpl w:val="F5C66A4E"/>
    <w:lvl w:ilvl="0">
      <w:start w:val="2"/>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9D65CBC"/>
    <w:multiLevelType w:val="hybridMultilevel"/>
    <w:tmpl w:val="71846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370D6C"/>
    <w:multiLevelType w:val="hybridMultilevel"/>
    <w:tmpl w:val="8A94ECAE"/>
    <w:lvl w:ilvl="0" w:tplc="B3568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D905575"/>
    <w:multiLevelType w:val="hybridMultilevel"/>
    <w:tmpl w:val="ED5CA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505297"/>
    <w:multiLevelType w:val="hybridMultilevel"/>
    <w:tmpl w:val="387A3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D2540D"/>
    <w:multiLevelType w:val="multilevel"/>
    <w:tmpl w:val="6AD257C4"/>
    <w:lvl w:ilvl="0">
      <w:start w:val="2"/>
      <w:numFmt w:val="decimal"/>
      <w:lvlText w:val="%1."/>
      <w:lvlJc w:val="left"/>
      <w:pPr>
        <w:ind w:left="480" w:hanging="4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75A27E9"/>
    <w:multiLevelType w:val="hybridMultilevel"/>
    <w:tmpl w:val="CF6AA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BA7DCB"/>
    <w:multiLevelType w:val="hybridMultilevel"/>
    <w:tmpl w:val="2C96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EC704E"/>
    <w:multiLevelType w:val="multilevel"/>
    <w:tmpl w:val="BBE4A012"/>
    <w:lvl w:ilvl="0">
      <w:start w:val="3"/>
      <w:numFmt w:val="upperRoman"/>
      <w:lvlText w:val="%1."/>
      <w:lvlJc w:val="left"/>
      <w:pPr>
        <w:ind w:left="1146" w:hanging="72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15:restartNumberingAfterBreak="0">
    <w:nsid w:val="71AF06A0"/>
    <w:multiLevelType w:val="multilevel"/>
    <w:tmpl w:val="8B888922"/>
    <w:lvl w:ilvl="0">
      <w:start w:val="2"/>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E141060"/>
    <w:multiLevelType w:val="hybridMultilevel"/>
    <w:tmpl w:val="916090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3"/>
  </w:num>
  <w:num w:numId="4">
    <w:abstractNumId w:val="19"/>
  </w:num>
  <w:num w:numId="5">
    <w:abstractNumId w:val="10"/>
  </w:num>
  <w:num w:numId="6">
    <w:abstractNumId w:val="5"/>
  </w:num>
  <w:num w:numId="7">
    <w:abstractNumId w:val="1"/>
    <w:lvlOverride w:ilvl="0">
      <w:startOverride w:val="2"/>
    </w:lvlOverride>
    <w:lvlOverride w:ilvl="1"/>
    <w:lvlOverride w:ilvl="2"/>
    <w:lvlOverride w:ilvl="3"/>
    <w:lvlOverride w:ilvl="4"/>
    <w:lvlOverride w:ilvl="5"/>
    <w:lvlOverride w:ilvl="6"/>
    <w:lvlOverride w:ilvl="7"/>
    <w:lvlOverride w:ilvl="8"/>
  </w:num>
  <w:num w:numId="8">
    <w:abstractNumId w:val="0"/>
    <w:lvlOverride w:ilvl="0">
      <w:startOverride w:val="4"/>
    </w:lvlOverride>
    <w:lvlOverride w:ilvl="1"/>
    <w:lvlOverride w:ilvl="2"/>
    <w:lvlOverride w:ilvl="3"/>
    <w:lvlOverride w:ilvl="4"/>
    <w:lvlOverride w:ilvl="5"/>
    <w:lvlOverride w:ilvl="6"/>
    <w:lvlOverride w:ilvl="7"/>
    <w:lvlOverride w:ilvl="8"/>
  </w:num>
  <w:num w:numId="9">
    <w:abstractNumId w:val="2"/>
  </w:num>
  <w:num w:numId="10">
    <w:abstractNumId w:val="16"/>
  </w:num>
  <w:num w:numId="11">
    <w:abstractNumId w:val="4"/>
  </w:num>
  <w:num w:numId="12">
    <w:abstractNumId w:val="12"/>
  </w:num>
  <w:num w:numId="13">
    <w:abstractNumId w:val="18"/>
  </w:num>
  <w:num w:numId="14">
    <w:abstractNumId w:val="17"/>
  </w:num>
  <w:num w:numId="15">
    <w:abstractNumId w:val="22"/>
  </w:num>
  <w:num w:numId="16">
    <w:abstractNumId w:val="11"/>
  </w:num>
  <w:num w:numId="17">
    <w:abstractNumId w:val="20"/>
  </w:num>
  <w:num w:numId="18">
    <w:abstractNumId w:val="25"/>
  </w:num>
  <w:num w:numId="19">
    <w:abstractNumId w:val="21"/>
  </w:num>
  <w:num w:numId="20">
    <w:abstractNumId w:val="14"/>
  </w:num>
  <w:num w:numId="21">
    <w:abstractNumId w:val="15"/>
  </w:num>
  <w:num w:numId="22">
    <w:abstractNumId w:val="3"/>
  </w:num>
  <w:num w:numId="23">
    <w:abstractNumId w:val="24"/>
  </w:num>
  <w:num w:numId="24">
    <w:abstractNumId w:val="23"/>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62"/>
    <w:rsid w:val="000038EA"/>
    <w:rsid w:val="000153D8"/>
    <w:rsid w:val="00024B5C"/>
    <w:rsid w:val="000645C3"/>
    <w:rsid w:val="000F6DD5"/>
    <w:rsid w:val="00117B88"/>
    <w:rsid w:val="00132845"/>
    <w:rsid w:val="00181D62"/>
    <w:rsid w:val="00187C69"/>
    <w:rsid w:val="001B3DE0"/>
    <w:rsid w:val="001B65E8"/>
    <w:rsid w:val="00220574"/>
    <w:rsid w:val="002249AA"/>
    <w:rsid w:val="00231F53"/>
    <w:rsid w:val="002420AE"/>
    <w:rsid w:val="00306965"/>
    <w:rsid w:val="00373A15"/>
    <w:rsid w:val="003C5CCC"/>
    <w:rsid w:val="004A347A"/>
    <w:rsid w:val="004C5D52"/>
    <w:rsid w:val="005A0865"/>
    <w:rsid w:val="005E2BCB"/>
    <w:rsid w:val="00607BE3"/>
    <w:rsid w:val="00620F0C"/>
    <w:rsid w:val="007446BD"/>
    <w:rsid w:val="00767383"/>
    <w:rsid w:val="007719F7"/>
    <w:rsid w:val="00774FA9"/>
    <w:rsid w:val="007C5F5E"/>
    <w:rsid w:val="008036D0"/>
    <w:rsid w:val="0083657A"/>
    <w:rsid w:val="008445BD"/>
    <w:rsid w:val="008A30C6"/>
    <w:rsid w:val="008A5B09"/>
    <w:rsid w:val="008B1C75"/>
    <w:rsid w:val="008F46CF"/>
    <w:rsid w:val="009521DE"/>
    <w:rsid w:val="00994FE1"/>
    <w:rsid w:val="009D2BDC"/>
    <w:rsid w:val="009E6262"/>
    <w:rsid w:val="00A533A6"/>
    <w:rsid w:val="00A80CB9"/>
    <w:rsid w:val="00AA30D2"/>
    <w:rsid w:val="00B063EB"/>
    <w:rsid w:val="00B157DA"/>
    <w:rsid w:val="00B329DA"/>
    <w:rsid w:val="00B65DDB"/>
    <w:rsid w:val="00C20E0E"/>
    <w:rsid w:val="00D91CC0"/>
    <w:rsid w:val="00D970A4"/>
    <w:rsid w:val="00EC7C26"/>
    <w:rsid w:val="00EE1F69"/>
    <w:rsid w:val="00F43D67"/>
    <w:rsid w:val="00F5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EAA6"/>
  <w15:docId w15:val="{0EE9AB0B-5446-4173-9B79-74525E09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5D5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B329DA"/>
    <w:pPr>
      <w:ind w:left="720"/>
      <w:contextualSpacing/>
    </w:pPr>
  </w:style>
  <w:style w:type="paragraph" w:styleId="a4">
    <w:name w:val="Normal (Web)"/>
    <w:basedOn w:val="a"/>
    <w:uiPriority w:val="99"/>
    <w:unhideWhenUsed/>
    <w:rsid w:val="00B063E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EC7C26"/>
  </w:style>
  <w:style w:type="table" w:customStyle="1" w:styleId="10">
    <w:name w:val="Сетка таблицы1"/>
    <w:basedOn w:val="a1"/>
    <w:uiPriority w:val="59"/>
    <w:rsid w:val="00EC7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C7C2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C7C26"/>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EC7C26"/>
    <w:rPr>
      <w:rFonts w:eastAsiaTheme="minorEastAsia"/>
      <w:lang w:eastAsia="ru-RU"/>
    </w:rPr>
  </w:style>
  <w:style w:type="paragraph" w:styleId="a8">
    <w:name w:val="footer"/>
    <w:basedOn w:val="a"/>
    <w:link w:val="a9"/>
    <w:uiPriority w:val="99"/>
    <w:unhideWhenUsed/>
    <w:rsid w:val="00EC7C26"/>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EC7C26"/>
    <w:rPr>
      <w:rFonts w:eastAsiaTheme="minorEastAsia"/>
      <w:lang w:eastAsia="ru-RU"/>
    </w:rPr>
  </w:style>
  <w:style w:type="numbering" w:customStyle="1" w:styleId="2">
    <w:name w:val="Нет списка2"/>
    <w:next w:val="a2"/>
    <w:uiPriority w:val="99"/>
    <w:semiHidden/>
    <w:unhideWhenUsed/>
    <w:rsid w:val="0001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5850</Words>
  <Characters>33348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RePack by Diakov</cp:lastModifiedBy>
  <cp:revision>30</cp:revision>
  <dcterms:created xsi:type="dcterms:W3CDTF">2020-06-22T01:20:00Z</dcterms:created>
  <dcterms:modified xsi:type="dcterms:W3CDTF">2022-07-05T03:00:00Z</dcterms:modified>
</cp:coreProperties>
</file>