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21" w:rsidRDefault="0064337A" w:rsidP="00E53221">
      <w:pPr>
        <w:jc w:val="center"/>
        <w:rPr>
          <w:b/>
          <w:bCs/>
        </w:rPr>
      </w:pPr>
      <w:r>
        <w:rPr>
          <w:b/>
          <w:bCs/>
        </w:rPr>
        <w:t>Структурно подразделение м</w:t>
      </w:r>
      <w:r w:rsidR="00E53221">
        <w:rPr>
          <w:b/>
          <w:bCs/>
        </w:rPr>
        <w:t>униципально</w:t>
      </w:r>
      <w:r>
        <w:rPr>
          <w:b/>
          <w:bCs/>
        </w:rPr>
        <w:t>го</w:t>
      </w:r>
      <w:r w:rsidR="00E53221">
        <w:rPr>
          <w:b/>
          <w:bCs/>
        </w:rPr>
        <w:t xml:space="preserve"> дошкольно</w:t>
      </w:r>
      <w:r>
        <w:rPr>
          <w:b/>
          <w:bCs/>
        </w:rPr>
        <w:t>го</w:t>
      </w:r>
      <w:r w:rsidR="00E53221">
        <w:rPr>
          <w:b/>
          <w:bCs/>
        </w:rPr>
        <w:t xml:space="preserve"> образовательно</w:t>
      </w:r>
      <w:r>
        <w:rPr>
          <w:b/>
          <w:bCs/>
        </w:rPr>
        <w:t>го</w:t>
      </w:r>
      <w:r w:rsidR="00E53221">
        <w:rPr>
          <w:b/>
          <w:bCs/>
        </w:rPr>
        <w:t xml:space="preserve"> бюджетно</w:t>
      </w:r>
      <w:r>
        <w:rPr>
          <w:b/>
          <w:bCs/>
        </w:rPr>
        <w:t>го учреждения</w:t>
      </w:r>
      <w:r w:rsidR="00E53221">
        <w:rPr>
          <w:b/>
          <w:bCs/>
        </w:rPr>
        <w:t xml:space="preserve">  </w:t>
      </w:r>
    </w:p>
    <w:p w:rsidR="00E53221" w:rsidRDefault="00E53221" w:rsidP="00E53221">
      <w:pPr>
        <w:jc w:val="center"/>
        <w:rPr>
          <w:b/>
          <w:bCs/>
        </w:rPr>
      </w:pPr>
      <w:proofErr w:type="spellStart"/>
      <w:r>
        <w:rPr>
          <w:b/>
          <w:bCs/>
        </w:rPr>
        <w:t>Ирбейский</w:t>
      </w:r>
      <w:proofErr w:type="spellEnd"/>
      <w:r>
        <w:rPr>
          <w:b/>
          <w:bCs/>
        </w:rPr>
        <w:t xml:space="preserve"> детский сад № 1 «Золотой ключик»</w:t>
      </w: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5C7B6F">
        <w:rPr>
          <w:b/>
          <w:bCs/>
          <w:sz w:val="40"/>
          <w:szCs w:val="40"/>
        </w:rPr>
        <w:t>ОСНОВНАЯОБРАЗОВАТЕЛЬНАЯПРОГРАММА</w:t>
      </w:r>
    </w:p>
    <w:p w:rsidR="00E53221" w:rsidRPr="005C7B6F" w:rsidRDefault="00E53221" w:rsidP="00E53221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E53221" w:rsidRPr="005C7B6F" w:rsidRDefault="0064337A" w:rsidP="00E5322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СТРУКТУРНОГО ПОДРАЗДЕЛЕНИЯ </w:t>
      </w:r>
      <w:r w:rsidR="00E53221" w:rsidRPr="005C7B6F">
        <w:rPr>
          <w:b/>
          <w:bCs/>
          <w:sz w:val="36"/>
          <w:szCs w:val="36"/>
        </w:rPr>
        <w:t>МДОБУ ИРБЕЙСКИЙ ДЕТСКИЙ САД №</w:t>
      </w:r>
      <w:r>
        <w:rPr>
          <w:b/>
          <w:bCs/>
          <w:sz w:val="36"/>
          <w:szCs w:val="36"/>
        </w:rPr>
        <w:t>4</w:t>
      </w:r>
      <w:r w:rsidR="00E53221" w:rsidRPr="005C7B6F">
        <w:rPr>
          <w:b/>
          <w:bCs/>
          <w:sz w:val="36"/>
          <w:szCs w:val="36"/>
        </w:rPr>
        <w:t xml:space="preserve"> </w:t>
      </w:r>
    </w:p>
    <w:p w:rsidR="00E53221" w:rsidRPr="005C7B6F" w:rsidRDefault="00E53221" w:rsidP="00E53221">
      <w:pPr>
        <w:jc w:val="center"/>
        <w:rPr>
          <w:b/>
          <w:bCs/>
          <w:sz w:val="36"/>
          <w:szCs w:val="36"/>
        </w:rPr>
      </w:pPr>
      <w:r w:rsidRPr="005C7B6F">
        <w:rPr>
          <w:b/>
          <w:bCs/>
          <w:sz w:val="36"/>
          <w:szCs w:val="36"/>
        </w:rPr>
        <w:t>«</w:t>
      </w:r>
      <w:r w:rsidR="0064337A">
        <w:rPr>
          <w:b/>
          <w:bCs/>
          <w:sz w:val="36"/>
          <w:szCs w:val="36"/>
        </w:rPr>
        <w:t>ДЮЙМОВОЧКА</w:t>
      </w:r>
      <w:r w:rsidRPr="005C7B6F">
        <w:rPr>
          <w:b/>
          <w:bCs/>
          <w:sz w:val="36"/>
          <w:szCs w:val="36"/>
        </w:rPr>
        <w:t>»</w:t>
      </w:r>
      <w:r w:rsidR="0064337A">
        <w:rPr>
          <w:b/>
          <w:bCs/>
          <w:sz w:val="36"/>
          <w:szCs w:val="36"/>
        </w:rPr>
        <w:t xml:space="preserve"> - ИРБЕЙСКИЙ ДЕТСКИЙ САД ЗОЛОТОЙ КЛЮЧИК</w:t>
      </w:r>
    </w:p>
    <w:p w:rsidR="00E53221" w:rsidRPr="00DA5469" w:rsidRDefault="00E53221" w:rsidP="00E53221">
      <w:pPr>
        <w:jc w:val="center"/>
        <w:rPr>
          <w:b/>
          <w:bCs/>
        </w:rPr>
      </w:pPr>
    </w:p>
    <w:p w:rsidR="00E53221" w:rsidRPr="00DA5469" w:rsidRDefault="00E53221" w:rsidP="00E53221">
      <w:pPr>
        <w:jc w:val="center"/>
        <w:rPr>
          <w:b/>
          <w:bCs/>
        </w:rPr>
      </w:pPr>
    </w:p>
    <w:p w:rsidR="00E53221" w:rsidRPr="00DA5469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Pr="00DA5469" w:rsidRDefault="00E53221" w:rsidP="00E53221">
      <w:pPr>
        <w:jc w:val="center"/>
        <w:rPr>
          <w:b/>
          <w:bCs/>
        </w:rPr>
      </w:pPr>
    </w:p>
    <w:p w:rsidR="00E53221" w:rsidRPr="00DA5469" w:rsidRDefault="00E53221" w:rsidP="00E53221">
      <w:pPr>
        <w:jc w:val="center"/>
        <w:rPr>
          <w:b/>
          <w:bCs/>
        </w:rPr>
      </w:pPr>
    </w:p>
    <w:p w:rsidR="00E53221" w:rsidRPr="00DA5469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Cs/>
        </w:rPr>
      </w:pPr>
    </w:p>
    <w:p w:rsidR="00E53221" w:rsidRDefault="00E53221" w:rsidP="00E53221">
      <w:pPr>
        <w:jc w:val="center"/>
        <w:rPr>
          <w:bCs/>
        </w:rPr>
      </w:pPr>
    </w:p>
    <w:p w:rsidR="00E53221" w:rsidRDefault="00E53221" w:rsidP="00E53221">
      <w:pPr>
        <w:jc w:val="center"/>
        <w:rPr>
          <w:bCs/>
        </w:rPr>
      </w:pPr>
    </w:p>
    <w:p w:rsidR="00E53221" w:rsidRDefault="00E53221" w:rsidP="00E53221">
      <w:pPr>
        <w:jc w:val="center"/>
        <w:rPr>
          <w:bCs/>
        </w:rPr>
      </w:pPr>
    </w:p>
    <w:p w:rsidR="00E53221" w:rsidRDefault="00E53221" w:rsidP="00E53221">
      <w:pPr>
        <w:jc w:val="center"/>
        <w:rPr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Pr="00DA5469" w:rsidRDefault="00E53221" w:rsidP="00E53221">
      <w:pPr>
        <w:jc w:val="center"/>
        <w:rPr>
          <w:b/>
          <w:bCs/>
        </w:rPr>
      </w:pPr>
    </w:p>
    <w:p w:rsidR="00E53221" w:rsidRPr="00DA5469" w:rsidRDefault="00E53221" w:rsidP="00E53221">
      <w:pPr>
        <w:jc w:val="right"/>
        <w:rPr>
          <w:b/>
          <w:bCs/>
        </w:rPr>
      </w:pPr>
    </w:p>
    <w:p w:rsidR="00E53221" w:rsidRPr="00DA5469" w:rsidRDefault="00E53221" w:rsidP="00E53221">
      <w:pPr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</w:p>
    <w:p w:rsidR="00E53221" w:rsidRDefault="00E53221" w:rsidP="00E53221">
      <w:pPr>
        <w:jc w:val="center"/>
        <w:rPr>
          <w:b/>
          <w:bCs/>
        </w:rPr>
      </w:pPr>
      <w:r w:rsidRPr="00DA5469">
        <w:rPr>
          <w:b/>
          <w:bCs/>
        </w:rPr>
        <w:t xml:space="preserve">с. </w:t>
      </w:r>
      <w:proofErr w:type="spellStart"/>
      <w:r w:rsidRPr="00DA5469">
        <w:rPr>
          <w:b/>
          <w:bCs/>
        </w:rPr>
        <w:t>Ирбейское</w:t>
      </w:r>
      <w:proofErr w:type="spellEnd"/>
    </w:p>
    <w:p w:rsidR="00CB5555" w:rsidRDefault="00E53221" w:rsidP="00E53221">
      <w:pPr>
        <w:jc w:val="center"/>
        <w:rPr>
          <w:b/>
          <w:bCs/>
        </w:rPr>
      </w:pPr>
      <w:r>
        <w:rPr>
          <w:b/>
          <w:bCs/>
        </w:rPr>
        <w:t>20</w:t>
      </w:r>
      <w:r w:rsidR="00E958DB">
        <w:rPr>
          <w:b/>
          <w:bCs/>
        </w:rPr>
        <w:t>20</w:t>
      </w:r>
      <w:r>
        <w:rPr>
          <w:b/>
          <w:bCs/>
        </w:rPr>
        <w:t xml:space="preserve"> г</w:t>
      </w:r>
    </w:p>
    <w:p w:rsidR="0064337A" w:rsidRDefault="0064337A" w:rsidP="00E53221">
      <w:pPr>
        <w:jc w:val="center"/>
        <w:rPr>
          <w:b/>
          <w:bCs/>
        </w:rPr>
      </w:pPr>
    </w:p>
    <w:p w:rsidR="0064337A" w:rsidRDefault="0064337A" w:rsidP="0064337A">
      <w:pPr>
        <w:rPr>
          <w:b/>
          <w:bCs/>
        </w:rPr>
      </w:pPr>
    </w:p>
    <w:p w:rsidR="00032EEF" w:rsidRDefault="00CB5555" w:rsidP="008F03B3">
      <w:pPr>
        <w:jc w:val="center"/>
        <w:rPr>
          <w:b/>
        </w:rPr>
      </w:pPr>
      <w:r>
        <w:rPr>
          <w:b/>
          <w:bCs/>
        </w:rPr>
        <w:br w:type="page"/>
      </w:r>
      <w:r w:rsidR="008F03B3" w:rsidRPr="008F03B3">
        <w:rPr>
          <w:b/>
          <w:bCs/>
          <w:noProof/>
        </w:rPr>
        <w:lastRenderedPageBreak/>
        <w:drawing>
          <wp:inline distT="0" distB="0" distL="0" distR="0">
            <wp:extent cx="6284123" cy="7772400"/>
            <wp:effectExtent l="0" t="0" r="0" b="0"/>
            <wp:docPr id="1" name="Рисунок 1" descr="C:\Users\Ирбейское\Pictures\2021-06-1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6-10\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774" cy="77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EF" w:rsidRDefault="00032EEF" w:rsidP="00032EEF">
      <w:pPr>
        <w:pStyle w:val="a9"/>
        <w:spacing w:before="0" w:beforeAutospacing="0" w:after="0" w:afterAutospacing="0" w:line="360" w:lineRule="auto"/>
        <w:rPr>
          <w:b/>
        </w:rPr>
      </w:pPr>
    </w:p>
    <w:p w:rsidR="008F03B3" w:rsidRDefault="00032EEF" w:rsidP="00032EEF">
      <w:pPr>
        <w:pStyle w:val="a9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</w:t>
      </w:r>
    </w:p>
    <w:p w:rsidR="008F03B3" w:rsidRDefault="008F03B3" w:rsidP="00032EEF">
      <w:pPr>
        <w:pStyle w:val="a9"/>
        <w:spacing w:before="0" w:beforeAutospacing="0" w:after="0" w:afterAutospacing="0" w:line="360" w:lineRule="auto"/>
        <w:rPr>
          <w:b/>
        </w:rPr>
      </w:pPr>
    </w:p>
    <w:p w:rsidR="008F03B3" w:rsidRDefault="008F03B3" w:rsidP="00032EEF">
      <w:pPr>
        <w:pStyle w:val="a9"/>
        <w:spacing w:before="0" w:beforeAutospacing="0" w:after="0" w:afterAutospacing="0" w:line="360" w:lineRule="auto"/>
        <w:rPr>
          <w:b/>
        </w:rPr>
      </w:pPr>
    </w:p>
    <w:p w:rsidR="008F03B3" w:rsidRDefault="008F03B3" w:rsidP="00032EEF">
      <w:pPr>
        <w:pStyle w:val="a9"/>
        <w:spacing w:before="0" w:beforeAutospacing="0" w:after="0" w:afterAutospacing="0" w:line="360" w:lineRule="auto"/>
        <w:rPr>
          <w:b/>
        </w:rPr>
      </w:pPr>
    </w:p>
    <w:p w:rsidR="008F03B3" w:rsidRDefault="008F03B3" w:rsidP="00032EEF">
      <w:pPr>
        <w:pStyle w:val="a9"/>
        <w:spacing w:before="0" w:beforeAutospacing="0" w:after="0" w:afterAutospacing="0" w:line="360" w:lineRule="auto"/>
        <w:rPr>
          <w:b/>
        </w:rPr>
      </w:pPr>
    </w:p>
    <w:p w:rsidR="008F03B3" w:rsidRDefault="008F03B3" w:rsidP="00032EEF">
      <w:pPr>
        <w:pStyle w:val="a9"/>
        <w:spacing w:before="0" w:beforeAutospacing="0" w:after="0" w:afterAutospacing="0" w:line="360" w:lineRule="auto"/>
        <w:rPr>
          <w:b/>
        </w:rPr>
      </w:pPr>
    </w:p>
    <w:p w:rsidR="008F03B3" w:rsidRDefault="008F03B3" w:rsidP="00032EEF">
      <w:pPr>
        <w:pStyle w:val="a9"/>
        <w:spacing w:before="0" w:beforeAutospacing="0" w:after="0" w:afterAutospacing="0" w:line="360" w:lineRule="auto"/>
        <w:rPr>
          <w:b/>
        </w:rPr>
      </w:pPr>
    </w:p>
    <w:p w:rsidR="008F03B3" w:rsidRDefault="008F03B3" w:rsidP="00032EEF">
      <w:pPr>
        <w:pStyle w:val="a9"/>
        <w:spacing w:before="0" w:beforeAutospacing="0" w:after="0" w:afterAutospacing="0" w:line="360" w:lineRule="auto"/>
        <w:rPr>
          <w:b/>
        </w:rPr>
      </w:pPr>
    </w:p>
    <w:p w:rsidR="00AE1F73" w:rsidRDefault="00AE1F73" w:rsidP="00032EEF">
      <w:pPr>
        <w:pStyle w:val="a9"/>
        <w:spacing w:before="0" w:beforeAutospacing="0" w:after="0" w:afterAutospacing="0" w:line="36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Оглавление</w:t>
      </w:r>
    </w:p>
    <w:p w:rsidR="00AE1F73" w:rsidRPr="00741FC8" w:rsidRDefault="00AE1F73" w:rsidP="000A730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7589"/>
        <w:gridCol w:w="1229"/>
      </w:tblGrid>
      <w:tr w:rsidR="00AE1F73" w:rsidTr="00143C99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</w:p>
        </w:tc>
        <w:tc>
          <w:tcPr>
            <w:tcW w:w="7589" w:type="dxa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proofErr w:type="spellStart"/>
            <w:r w:rsidRPr="007F41F0">
              <w:rPr>
                <w:b/>
                <w:lang w:val="en-US"/>
              </w:rPr>
              <w:t>Названиераздела</w:t>
            </w:r>
            <w:proofErr w:type="spellEnd"/>
          </w:p>
        </w:tc>
        <w:tc>
          <w:tcPr>
            <w:tcW w:w="1229" w:type="dxa"/>
          </w:tcPr>
          <w:p w:rsidR="00AE1F73" w:rsidRPr="00703679" w:rsidRDefault="00AE1F73" w:rsidP="000A7302">
            <w:pPr>
              <w:jc w:val="center"/>
              <w:rPr>
                <w:b/>
              </w:rPr>
            </w:pPr>
            <w:r>
              <w:rPr>
                <w:b/>
              </w:rPr>
              <w:t>страница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89" w:type="dxa"/>
          </w:tcPr>
          <w:p w:rsidR="00AE1F73" w:rsidRPr="007F41F0" w:rsidRDefault="00AE1F73" w:rsidP="000A7302">
            <w:pPr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Введение</w:t>
            </w:r>
          </w:p>
        </w:tc>
        <w:tc>
          <w:tcPr>
            <w:tcW w:w="1229" w:type="dxa"/>
            <w:vAlign w:val="center"/>
          </w:tcPr>
          <w:p w:rsidR="00AE1F73" w:rsidRDefault="002C650E" w:rsidP="00E20497">
            <w:pPr>
              <w:jc w:val="center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4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  <w:lang w:val="en-US"/>
              </w:rPr>
            </w:pPr>
            <w:r w:rsidRPr="007F41F0">
              <w:rPr>
                <w:b/>
                <w:lang w:val="en-US"/>
              </w:rPr>
              <w:t>I</w:t>
            </w:r>
          </w:p>
        </w:tc>
        <w:tc>
          <w:tcPr>
            <w:tcW w:w="7589" w:type="dxa"/>
          </w:tcPr>
          <w:p w:rsidR="00AE1F73" w:rsidRPr="007F41F0" w:rsidRDefault="00AE1F73" w:rsidP="000A7302">
            <w:pPr>
              <w:rPr>
                <w:b/>
                <w:color w:val="000000"/>
                <w:spacing w:val="-12"/>
              </w:rPr>
            </w:pPr>
            <w:r w:rsidRPr="007F41F0">
              <w:rPr>
                <w:b/>
                <w:color w:val="000000"/>
                <w:spacing w:val="-12"/>
              </w:rPr>
              <w:t>Целевой раздел образовательной программы.</w:t>
            </w:r>
          </w:p>
        </w:tc>
        <w:tc>
          <w:tcPr>
            <w:tcW w:w="1229" w:type="dxa"/>
            <w:vAlign w:val="center"/>
          </w:tcPr>
          <w:p w:rsidR="00AE1F73" w:rsidRPr="007F41F0" w:rsidRDefault="00FE1BC3" w:rsidP="00E20497">
            <w:pPr>
              <w:jc w:val="center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6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1.1.</w:t>
            </w:r>
          </w:p>
        </w:tc>
        <w:tc>
          <w:tcPr>
            <w:tcW w:w="7589" w:type="dxa"/>
          </w:tcPr>
          <w:p w:rsidR="00AE1F73" w:rsidRPr="007F41F0" w:rsidRDefault="00AE1F73" w:rsidP="000A7302">
            <w:pPr>
              <w:rPr>
                <w:b/>
              </w:rPr>
            </w:pPr>
            <w:r w:rsidRPr="007F41F0">
              <w:rPr>
                <w:color w:val="000000"/>
                <w:spacing w:val="-12"/>
              </w:rPr>
              <w:t>Пояснительная записка</w:t>
            </w:r>
          </w:p>
        </w:tc>
        <w:tc>
          <w:tcPr>
            <w:tcW w:w="1229" w:type="dxa"/>
            <w:vAlign w:val="center"/>
          </w:tcPr>
          <w:p w:rsidR="00AE1F73" w:rsidRPr="007F41F0" w:rsidRDefault="00FE1BC3" w:rsidP="00E20497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6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1.1.1.</w:t>
            </w:r>
          </w:p>
        </w:tc>
        <w:tc>
          <w:tcPr>
            <w:tcW w:w="7589" w:type="dxa"/>
          </w:tcPr>
          <w:p w:rsidR="00AE1F73" w:rsidRPr="007F41F0" w:rsidRDefault="00AE1F73" w:rsidP="000A7302">
            <w:pPr>
              <w:rPr>
                <w:b/>
              </w:rPr>
            </w:pPr>
            <w:r w:rsidRPr="00741FC8">
              <w:t>Цели и задачи реализации Программы</w:t>
            </w:r>
          </w:p>
        </w:tc>
        <w:tc>
          <w:tcPr>
            <w:tcW w:w="1229" w:type="dxa"/>
            <w:vAlign w:val="center"/>
          </w:tcPr>
          <w:p w:rsidR="00AE1F73" w:rsidRPr="00741FC8" w:rsidRDefault="00FE1BC3" w:rsidP="00E20497">
            <w:pPr>
              <w:jc w:val="center"/>
            </w:pPr>
            <w:r>
              <w:t>6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1.1.2.</w:t>
            </w:r>
          </w:p>
        </w:tc>
        <w:tc>
          <w:tcPr>
            <w:tcW w:w="7589" w:type="dxa"/>
          </w:tcPr>
          <w:p w:rsidR="00AE1F73" w:rsidRPr="007F41F0" w:rsidRDefault="00AE1F73" w:rsidP="000A7302">
            <w:pPr>
              <w:rPr>
                <w:b/>
              </w:rPr>
            </w:pPr>
            <w:r w:rsidRPr="00741FC8">
              <w:t>Принципы и подходы к формированию Программы</w:t>
            </w:r>
          </w:p>
        </w:tc>
        <w:tc>
          <w:tcPr>
            <w:tcW w:w="1229" w:type="dxa"/>
            <w:vAlign w:val="center"/>
          </w:tcPr>
          <w:p w:rsidR="00AE1F73" w:rsidRPr="00741FC8" w:rsidRDefault="002C650E" w:rsidP="00E20497">
            <w:pPr>
              <w:jc w:val="center"/>
            </w:pPr>
            <w:r>
              <w:t>7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1.1.3.</w:t>
            </w:r>
          </w:p>
        </w:tc>
        <w:tc>
          <w:tcPr>
            <w:tcW w:w="7589" w:type="dxa"/>
          </w:tcPr>
          <w:p w:rsidR="00AE1F73" w:rsidRPr="007F41F0" w:rsidRDefault="00AE1F73" w:rsidP="00176804">
            <w:pPr>
              <w:jc w:val="both"/>
              <w:rPr>
                <w:b/>
              </w:rPr>
            </w:pPr>
            <w:r>
              <w:t>Значимые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1229" w:type="dxa"/>
            <w:vAlign w:val="center"/>
          </w:tcPr>
          <w:p w:rsidR="00AE1F73" w:rsidRDefault="002C650E" w:rsidP="00E20497">
            <w:pPr>
              <w:jc w:val="center"/>
            </w:pPr>
            <w:r>
              <w:t>8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1.2.</w:t>
            </w:r>
          </w:p>
        </w:tc>
        <w:tc>
          <w:tcPr>
            <w:tcW w:w="7589" w:type="dxa"/>
          </w:tcPr>
          <w:p w:rsidR="00AE1F73" w:rsidRPr="007F41F0" w:rsidRDefault="00AE1F73" w:rsidP="000A7302">
            <w:pPr>
              <w:rPr>
                <w:b/>
              </w:rPr>
            </w:pPr>
            <w:r w:rsidRPr="00741FC8">
              <w:t>П</w:t>
            </w:r>
            <w:r>
              <w:t>ланируемые результаты освоения П</w:t>
            </w:r>
            <w:r w:rsidRPr="00741FC8">
              <w:t>рограммы.</w:t>
            </w:r>
          </w:p>
        </w:tc>
        <w:tc>
          <w:tcPr>
            <w:tcW w:w="1229" w:type="dxa"/>
            <w:vAlign w:val="center"/>
          </w:tcPr>
          <w:p w:rsidR="00AE1F73" w:rsidRPr="00741FC8" w:rsidRDefault="00FE1BC3" w:rsidP="002C650E">
            <w:pPr>
              <w:jc w:val="center"/>
            </w:pPr>
            <w:r>
              <w:t>1</w:t>
            </w:r>
            <w:r w:rsidR="002C650E">
              <w:t>0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  <w:lang w:val="en-US"/>
              </w:rPr>
            </w:pPr>
            <w:r w:rsidRPr="007F41F0">
              <w:rPr>
                <w:b/>
                <w:lang w:val="en-US"/>
              </w:rPr>
              <w:t>II</w:t>
            </w:r>
          </w:p>
        </w:tc>
        <w:tc>
          <w:tcPr>
            <w:tcW w:w="7589" w:type="dxa"/>
          </w:tcPr>
          <w:p w:rsidR="00AE1F73" w:rsidRPr="007F41F0" w:rsidRDefault="00AE1F73" w:rsidP="000A7302">
            <w:pPr>
              <w:rPr>
                <w:b/>
              </w:rPr>
            </w:pPr>
            <w:r w:rsidRPr="007F41F0">
              <w:rPr>
                <w:b/>
                <w:color w:val="000000"/>
                <w:spacing w:val="-12"/>
              </w:rPr>
              <w:t>Содержательный  раздел программы</w:t>
            </w:r>
          </w:p>
        </w:tc>
        <w:tc>
          <w:tcPr>
            <w:tcW w:w="1229" w:type="dxa"/>
            <w:vAlign w:val="center"/>
          </w:tcPr>
          <w:p w:rsidR="00AE1F73" w:rsidRPr="007F41F0" w:rsidRDefault="00FE1BC3" w:rsidP="002C650E">
            <w:pPr>
              <w:jc w:val="center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1</w:t>
            </w:r>
            <w:r w:rsidR="002C650E">
              <w:rPr>
                <w:b/>
                <w:color w:val="000000"/>
                <w:spacing w:val="-12"/>
              </w:rPr>
              <w:t>3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2.1.</w:t>
            </w:r>
          </w:p>
        </w:tc>
        <w:tc>
          <w:tcPr>
            <w:tcW w:w="7589" w:type="dxa"/>
          </w:tcPr>
          <w:p w:rsidR="00AE1F73" w:rsidRPr="007F41F0" w:rsidRDefault="00AE1F73" w:rsidP="00176804">
            <w:pPr>
              <w:jc w:val="both"/>
              <w:rPr>
                <w:b/>
              </w:rPr>
            </w:pPr>
            <w:proofErr w:type="gramStart"/>
            <w:r w:rsidRPr="00741FC8">
              <w:t>Описание образовательной деятельности в соответствии с направлениями развития ребенка</w:t>
            </w:r>
            <w:r>
              <w:t>, представленными в пяти образовательных областях, с учетом используемых программ дошкольного образования и методических пособий, обеспечивающих реализацию данного содержания</w:t>
            </w:r>
            <w:proofErr w:type="gramEnd"/>
          </w:p>
        </w:tc>
        <w:tc>
          <w:tcPr>
            <w:tcW w:w="1229" w:type="dxa"/>
            <w:vAlign w:val="center"/>
          </w:tcPr>
          <w:p w:rsidR="00AE1F73" w:rsidRPr="00741FC8" w:rsidRDefault="002C650E" w:rsidP="00E20497">
            <w:pPr>
              <w:jc w:val="center"/>
            </w:pPr>
            <w:r>
              <w:t>13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2.2.</w:t>
            </w:r>
          </w:p>
        </w:tc>
        <w:tc>
          <w:tcPr>
            <w:tcW w:w="7589" w:type="dxa"/>
          </w:tcPr>
          <w:p w:rsidR="00AE1F73" w:rsidRPr="007F41F0" w:rsidRDefault="00AE1F73" w:rsidP="00176804">
            <w:pPr>
              <w:jc w:val="both"/>
              <w:rPr>
                <w:b/>
              </w:rPr>
            </w:pPr>
            <w:r w:rsidRPr="00741FC8">
              <w:t>Описание вариативных форм, способов, методов и средств реализации Программы</w:t>
            </w:r>
            <w:r>
              <w:t xml:space="preserve">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229" w:type="dxa"/>
            <w:vAlign w:val="center"/>
          </w:tcPr>
          <w:p w:rsidR="00AE1F73" w:rsidRPr="00741FC8" w:rsidRDefault="002C650E" w:rsidP="00E20497">
            <w:pPr>
              <w:jc w:val="center"/>
            </w:pPr>
            <w:r>
              <w:t>15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2.3.</w:t>
            </w:r>
          </w:p>
        </w:tc>
        <w:tc>
          <w:tcPr>
            <w:tcW w:w="7589" w:type="dxa"/>
          </w:tcPr>
          <w:p w:rsidR="00AE1F73" w:rsidRPr="007F41F0" w:rsidRDefault="00AE1F73" w:rsidP="00176804">
            <w:pPr>
              <w:jc w:val="both"/>
              <w:rPr>
                <w:b/>
              </w:rPr>
            </w:pPr>
            <w:r w:rsidRPr="00741FC8"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29" w:type="dxa"/>
            <w:vAlign w:val="center"/>
          </w:tcPr>
          <w:p w:rsidR="00AE1F73" w:rsidRPr="00741FC8" w:rsidRDefault="002C650E" w:rsidP="00E20497">
            <w:pPr>
              <w:jc w:val="center"/>
            </w:pPr>
            <w:r>
              <w:t>19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2.4.</w:t>
            </w:r>
          </w:p>
        </w:tc>
        <w:tc>
          <w:tcPr>
            <w:tcW w:w="7589" w:type="dxa"/>
          </w:tcPr>
          <w:p w:rsidR="00AE1F73" w:rsidRPr="007F41F0" w:rsidRDefault="00AE1F73" w:rsidP="00176804">
            <w:pPr>
              <w:jc w:val="both"/>
              <w:rPr>
                <w:b/>
              </w:rPr>
            </w:pPr>
            <w:r w:rsidRPr="00741FC8"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29" w:type="dxa"/>
            <w:vAlign w:val="center"/>
          </w:tcPr>
          <w:p w:rsidR="00AE1F73" w:rsidRPr="00741FC8" w:rsidRDefault="002C650E" w:rsidP="00E20497">
            <w:pPr>
              <w:jc w:val="center"/>
            </w:pPr>
            <w:r>
              <w:t>25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2.5.</w:t>
            </w:r>
          </w:p>
        </w:tc>
        <w:tc>
          <w:tcPr>
            <w:tcW w:w="7589" w:type="dxa"/>
          </w:tcPr>
          <w:p w:rsidR="00AE1F73" w:rsidRPr="007F41F0" w:rsidRDefault="00AE1F73" w:rsidP="00176804">
            <w:pPr>
              <w:jc w:val="both"/>
              <w:rPr>
                <w:b/>
              </w:rPr>
            </w:pPr>
            <w:r w:rsidRPr="00741FC8">
              <w:t>Способы и направления поддержки детской инициативы</w:t>
            </w:r>
          </w:p>
        </w:tc>
        <w:tc>
          <w:tcPr>
            <w:tcW w:w="1229" w:type="dxa"/>
            <w:vAlign w:val="center"/>
          </w:tcPr>
          <w:p w:rsidR="00AE1F73" w:rsidRPr="00741FC8" w:rsidRDefault="002C650E" w:rsidP="00E20497">
            <w:pPr>
              <w:jc w:val="center"/>
            </w:pPr>
            <w:r>
              <w:t>25</w:t>
            </w:r>
          </w:p>
        </w:tc>
      </w:tr>
      <w:tr w:rsidR="00AE1F73" w:rsidTr="00E20497">
        <w:trPr>
          <w:trHeight w:val="532"/>
        </w:trPr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2.6.</w:t>
            </w:r>
          </w:p>
        </w:tc>
        <w:tc>
          <w:tcPr>
            <w:tcW w:w="7589" w:type="dxa"/>
          </w:tcPr>
          <w:p w:rsidR="007E258B" w:rsidRPr="007F41F0" w:rsidRDefault="00AE1F73" w:rsidP="00176804">
            <w:pPr>
              <w:jc w:val="both"/>
              <w:rPr>
                <w:b/>
              </w:rPr>
            </w:pPr>
            <w:r w:rsidRPr="00741FC8"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229" w:type="dxa"/>
            <w:vAlign w:val="center"/>
          </w:tcPr>
          <w:p w:rsidR="00AE1F73" w:rsidRPr="00741FC8" w:rsidRDefault="002C650E" w:rsidP="00E20497">
            <w:pPr>
              <w:jc w:val="center"/>
            </w:pPr>
            <w:r>
              <w:t>29</w:t>
            </w:r>
          </w:p>
        </w:tc>
      </w:tr>
      <w:tr w:rsidR="00AE1F73" w:rsidTr="00D3400A">
        <w:trPr>
          <w:trHeight w:val="298"/>
        </w:trPr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  <w:lang w:val="en-US"/>
              </w:rPr>
            </w:pPr>
            <w:r w:rsidRPr="007F41F0">
              <w:rPr>
                <w:b/>
                <w:lang w:val="en-US"/>
              </w:rPr>
              <w:t>III</w:t>
            </w:r>
          </w:p>
        </w:tc>
        <w:tc>
          <w:tcPr>
            <w:tcW w:w="7589" w:type="dxa"/>
          </w:tcPr>
          <w:p w:rsidR="00D3400A" w:rsidRPr="007F41F0" w:rsidRDefault="00AE1F73" w:rsidP="00176804">
            <w:pPr>
              <w:jc w:val="both"/>
              <w:rPr>
                <w:b/>
              </w:rPr>
            </w:pPr>
            <w:r w:rsidRPr="007F41F0">
              <w:rPr>
                <w:b/>
              </w:rPr>
              <w:t>Организационный раздел.</w:t>
            </w:r>
          </w:p>
        </w:tc>
        <w:tc>
          <w:tcPr>
            <w:tcW w:w="1229" w:type="dxa"/>
            <w:vAlign w:val="center"/>
          </w:tcPr>
          <w:p w:rsidR="00AE1F73" w:rsidRPr="007F41F0" w:rsidRDefault="002C650E" w:rsidP="00E2049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D3400A" w:rsidTr="00E20497">
        <w:trPr>
          <w:trHeight w:val="250"/>
        </w:trPr>
        <w:tc>
          <w:tcPr>
            <w:tcW w:w="0" w:type="auto"/>
          </w:tcPr>
          <w:p w:rsidR="00D3400A" w:rsidRPr="00D3400A" w:rsidRDefault="00D3400A" w:rsidP="000A7302">
            <w:pPr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7589" w:type="dxa"/>
          </w:tcPr>
          <w:p w:rsidR="00D3400A" w:rsidRPr="00D3400A" w:rsidRDefault="00D3400A" w:rsidP="00176804">
            <w:pPr>
              <w:jc w:val="both"/>
            </w:pPr>
            <w:r w:rsidRPr="00D3400A">
              <w:t>Материально-техническое обеспечение</w:t>
            </w:r>
          </w:p>
        </w:tc>
        <w:tc>
          <w:tcPr>
            <w:tcW w:w="1229" w:type="dxa"/>
            <w:vAlign w:val="center"/>
          </w:tcPr>
          <w:p w:rsidR="00D3400A" w:rsidRPr="007F41F0" w:rsidRDefault="00D3400A" w:rsidP="00E20497">
            <w:pPr>
              <w:jc w:val="center"/>
              <w:rPr>
                <w:b/>
              </w:rPr>
            </w:pP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3.1.</w:t>
            </w:r>
            <w:r w:rsidR="00D3400A">
              <w:rPr>
                <w:b/>
              </w:rPr>
              <w:t>1.</w:t>
            </w:r>
          </w:p>
        </w:tc>
        <w:tc>
          <w:tcPr>
            <w:tcW w:w="7589" w:type="dxa"/>
          </w:tcPr>
          <w:p w:rsidR="00AE1F73" w:rsidRPr="007F41F0" w:rsidRDefault="00AE1F73" w:rsidP="00176804">
            <w:pPr>
              <w:jc w:val="both"/>
              <w:rPr>
                <w:b/>
              </w:rPr>
            </w:pPr>
            <w:r>
              <w:t>Описание м</w:t>
            </w:r>
            <w:r w:rsidRPr="00741FC8">
              <w:t>атериально-техническо</w:t>
            </w:r>
            <w:r>
              <w:t>го обеспечения П</w:t>
            </w:r>
            <w:r w:rsidRPr="00741FC8">
              <w:t>рограммы.</w:t>
            </w:r>
          </w:p>
        </w:tc>
        <w:tc>
          <w:tcPr>
            <w:tcW w:w="1229" w:type="dxa"/>
            <w:vAlign w:val="center"/>
          </w:tcPr>
          <w:p w:rsidR="00AE1F73" w:rsidRDefault="002C650E" w:rsidP="00E20497">
            <w:pPr>
              <w:jc w:val="center"/>
            </w:pPr>
            <w:r>
              <w:t>31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3.</w:t>
            </w:r>
            <w:r w:rsidR="00D3400A">
              <w:rPr>
                <w:b/>
              </w:rPr>
              <w:t>1.</w:t>
            </w:r>
            <w:r w:rsidRPr="007F41F0">
              <w:rPr>
                <w:b/>
              </w:rPr>
              <w:t>2.</w:t>
            </w:r>
          </w:p>
        </w:tc>
        <w:tc>
          <w:tcPr>
            <w:tcW w:w="7589" w:type="dxa"/>
          </w:tcPr>
          <w:p w:rsidR="00AE1F73" w:rsidRPr="007F41F0" w:rsidRDefault="00AE1F73" w:rsidP="00176804">
            <w:pPr>
              <w:jc w:val="both"/>
              <w:rPr>
                <w:b/>
              </w:rPr>
            </w:pPr>
            <w:r>
              <w:t xml:space="preserve">Обеспечение методическими материалами, </w:t>
            </w:r>
            <w:r w:rsidRPr="00741FC8">
              <w:t>средствами обучения и воспитания</w:t>
            </w:r>
          </w:p>
        </w:tc>
        <w:tc>
          <w:tcPr>
            <w:tcW w:w="1229" w:type="dxa"/>
            <w:vAlign w:val="center"/>
          </w:tcPr>
          <w:p w:rsidR="00AE1F73" w:rsidRDefault="002C650E" w:rsidP="00E20497">
            <w:pPr>
              <w:jc w:val="center"/>
            </w:pPr>
            <w:r>
              <w:t>34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D3400A" w:rsidP="000A7302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  <w:r w:rsidR="00AE1F73" w:rsidRPr="007F41F0">
              <w:rPr>
                <w:b/>
              </w:rPr>
              <w:t>.</w:t>
            </w:r>
          </w:p>
        </w:tc>
        <w:tc>
          <w:tcPr>
            <w:tcW w:w="7589" w:type="dxa"/>
          </w:tcPr>
          <w:p w:rsidR="00AE1F73" w:rsidRPr="007F41F0" w:rsidRDefault="00D3400A" w:rsidP="00D3400A">
            <w:pPr>
              <w:jc w:val="both"/>
              <w:rPr>
                <w:b/>
              </w:rPr>
            </w:pPr>
            <w:r>
              <w:t>Р</w:t>
            </w:r>
            <w:r w:rsidR="00AE1F73">
              <w:t>ежим дня</w:t>
            </w:r>
          </w:p>
        </w:tc>
        <w:tc>
          <w:tcPr>
            <w:tcW w:w="1229" w:type="dxa"/>
            <w:vAlign w:val="center"/>
          </w:tcPr>
          <w:p w:rsidR="00AE1F73" w:rsidRDefault="002C650E" w:rsidP="00E20497">
            <w:pPr>
              <w:jc w:val="center"/>
            </w:pPr>
            <w:r>
              <w:t>36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D3400A" w:rsidP="000A7302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  <w:r w:rsidR="00AE1F73" w:rsidRPr="007F41F0">
              <w:rPr>
                <w:b/>
              </w:rPr>
              <w:t>.</w:t>
            </w:r>
          </w:p>
        </w:tc>
        <w:tc>
          <w:tcPr>
            <w:tcW w:w="7589" w:type="dxa"/>
          </w:tcPr>
          <w:p w:rsidR="00AE1F73" w:rsidRPr="007F41F0" w:rsidRDefault="00AE1F73" w:rsidP="00176804">
            <w:pPr>
              <w:jc w:val="both"/>
              <w:rPr>
                <w:b/>
              </w:rPr>
            </w:pPr>
            <w:r w:rsidRPr="00741FC8">
              <w:t>Особенности организации развивающей предметно-пространственной среды</w:t>
            </w:r>
          </w:p>
        </w:tc>
        <w:tc>
          <w:tcPr>
            <w:tcW w:w="1229" w:type="dxa"/>
            <w:vAlign w:val="center"/>
          </w:tcPr>
          <w:p w:rsidR="00AE1F73" w:rsidRPr="00741FC8" w:rsidRDefault="002C650E" w:rsidP="00E20497">
            <w:pPr>
              <w:jc w:val="center"/>
            </w:pPr>
            <w:r>
              <w:t>40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  <w:lang w:val="en-US"/>
              </w:rPr>
              <w:t>IV</w:t>
            </w:r>
          </w:p>
        </w:tc>
        <w:tc>
          <w:tcPr>
            <w:tcW w:w="7589" w:type="dxa"/>
          </w:tcPr>
          <w:p w:rsidR="00AE1F73" w:rsidRPr="007F41F0" w:rsidRDefault="00AE1F73" w:rsidP="000A7302">
            <w:pPr>
              <w:rPr>
                <w:b/>
              </w:rPr>
            </w:pPr>
            <w:r w:rsidRPr="007F41F0">
              <w:rPr>
                <w:b/>
              </w:rPr>
              <w:t>Дополнительный раздел</w:t>
            </w:r>
          </w:p>
        </w:tc>
        <w:tc>
          <w:tcPr>
            <w:tcW w:w="1229" w:type="dxa"/>
            <w:vAlign w:val="center"/>
          </w:tcPr>
          <w:p w:rsidR="00AE1F73" w:rsidRPr="007F41F0" w:rsidRDefault="002C650E" w:rsidP="00E20497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4.1.</w:t>
            </w:r>
          </w:p>
        </w:tc>
        <w:tc>
          <w:tcPr>
            <w:tcW w:w="7589" w:type="dxa"/>
          </w:tcPr>
          <w:p w:rsidR="00AE1F73" w:rsidRPr="00B75C3F" w:rsidRDefault="00AE1F73" w:rsidP="000A7302">
            <w:r w:rsidRPr="00B75C3F">
              <w:t>Краткая презентация Программы</w:t>
            </w:r>
          </w:p>
        </w:tc>
        <w:tc>
          <w:tcPr>
            <w:tcW w:w="1229" w:type="dxa"/>
            <w:vAlign w:val="center"/>
          </w:tcPr>
          <w:p w:rsidR="00AE1F73" w:rsidRPr="00B75C3F" w:rsidRDefault="002C650E" w:rsidP="00E20497">
            <w:pPr>
              <w:jc w:val="center"/>
            </w:pPr>
            <w:r>
              <w:t>43</w:t>
            </w:r>
          </w:p>
        </w:tc>
      </w:tr>
      <w:tr w:rsidR="00AE1F73" w:rsidTr="00E20497">
        <w:tc>
          <w:tcPr>
            <w:tcW w:w="0" w:type="auto"/>
          </w:tcPr>
          <w:p w:rsidR="00AE1F73" w:rsidRPr="007F41F0" w:rsidRDefault="00AE1F73" w:rsidP="000A7302">
            <w:pPr>
              <w:jc w:val="center"/>
              <w:rPr>
                <w:b/>
              </w:rPr>
            </w:pPr>
            <w:r w:rsidRPr="007F41F0">
              <w:rPr>
                <w:b/>
              </w:rPr>
              <w:t>4.2.</w:t>
            </w:r>
          </w:p>
        </w:tc>
        <w:tc>
          <w:tcPr>
            <w:tcW w:w="7589" w:type="dxa"/>
          </w:tcPr>
          <w:p w:rsidR="00AE1F73" w:rsidRPr="00B75C3F" w:rsidRDefault="00AE1F73" w:rsidP="000A7302">
            <w:r w:rsidRPr="00B75C3F">
              <w:t xml:space="preserve">Приложения </w:t>
            </w:r>
          </w:p>
        </w:tc>
        <w:tc>
          <w:tcPr>
            <w:tcW w:w="1229" w:type="dxa"/>
            <w:vAlign w:val="center"/>
          </w:tcPr>
          <w:p w:rsidR="00AE1F73" w:rsidRPr="00B75C3F" w:rsidRDefault="002C650E" w:rsidP="00E20497">
            <w:pPr>
              <w:jc w:val="center"/>
            </w:pPr>
            <w:r>
              <w:t>43</w:t>
            </w:r>
          </w:p>
        </w:tc>
      </w:tr>
    </w:tbl>
    <w:p w:rsidR="00AE1F73" w:rsidRDefault="00AE1F73" w:rsidP="000A7302">
      <w:pPr>
        <w:ind w:firstLine="567"/>
        <w:jc w:val="center"/>
        <w:rPr>
          <w:b/>
        </w:rPr>
      </w:pPr>
    </w:p>
    <w:p w:rsidR="00AE1F73" w:rsidRDefault="00AE1F73" w:rsidP="00F8513D">
      <w:pPr>
        <w:autoSpaceDE w:val="0"/>
        <w:autoSpaceDN w:val="0"/>
        <w:rPr>
          <w:b/>
        </w:rPr>
      </w:pPr>
    </w:p>
    <w:p w:rsidR="00AE1F73" w:rsidRDefault="00AE1F73" w:rsidP="00F8513D">
      <w:pPr>
        <w:autoSpaceDE w:val="0"/>
        <w:autoSpaceDN w:val="0"/>
        <w:rPr>
          <w:b/>
        </w:rPr>
      </w:pPr>
    </w:p>
    <w:p w:rsidR="00AE1F73" w:rsidRDefault="00AE1F73" w:rsidP="00F8513D">
      <w:pPr>
        <w:autoSpaceDE w:val="0"/>
        <w:autoSpaceDN w:val="0"/>
        <w:rPr>
          <w:b/>
        </w:rPr>
      </w:pPr>
    </w:p>
    <w:p w:rsidR="00AE1F73" w:rsidRDefault="00AE1F73" w:rsidP="00F8513D">
      <w:pPr>
        <w:autoSpaceDE w:val="0"/>
        <w:autoSpaceDN w:val="0"/>
        <w:rPr>
          <w:b/>
        </w:rPr>
      </w:pPr>
    </w:p>
    <w:p w:rsidR="005E08A9" w:rsidRDefault="005E08A9" w:rsidP="00F8513D">
      <w:pPr>
        <w:autoSpaceDE w:val="0"/>
        <w:autoSpaceDN w:val="0"/>
        <w:jc w:val="center"/>
        <w:rPr>
          <w:b/>
          <w:lang w:val="en-US"/>
        </w:rPr>
      </w:pPr>
    </w:p>
    <w:p w:rsidR="005E08A9" w:rsidRDefault="005E08A9" w:rsidP="00F8513D">
      <w:pPr>
        <w:autoSpaceDE w:val="0"/>
        <w:autoSpaceDN w:val="0"/>
        <w:jc w:val="center"/>
        <w:rPr>
          <w:b/>
          <w:lang w:val="en-US"/>
        </w:rPr>
      </w:pPr>
    </w:p>
    <w:p w:rsidR="00D3400A" w:rsidRDefault="00D3400A" w:rsidP="00E9700F">
      <w:pPr>
        <w:autoSpaceDE w:val="0"/>
        <w:autoSpaceDN w:val="0"/>
        <w:jc w:val="center"/>
        <w:rPr>
          <w:b/>
        </w:rPr>
      </w:pPr>
    </w:p>
    <w:p w:rsidR="00D3400A" w:rsidRDefault="00D3400A" w:rsidP="00E9700F">
      <w:pPr>
        <w:autoSpaceDE w:val="0"/>
        <w:autoSpaceDN w:val="0"/>
        <w:jc w:val="center"/>
        <w:rPr>
          <w:b/>
        </w:rPr>
      </w:pPr>
    </w:p>
    <w:p w:rsidR="00AE1F73" w:rsidRDefault="00AD0CC0" w:rsidP="00AD0CC0">
      <w:pPr>
        <w:autoSpaceDE w:val="0"/>
        <w:autoSpaceDN w:val="0"/>
        <w:jc w:val="center"/>
        <w:rPr>
          <w:b/>
        </w:rPr>
      </w:pPr>
      <w:r>
        <w:rPr>
          <w:b/>
        </w:rPr>
        <w:br w:type="page"/>
      </w:r>
      <w:r w:rsidR="00AE1F73">
        <w:rPr>
          <w:b/>
        </w:rPr>
        <w:lastRenderedPageBreak/>
        <w:t>Введение</w:t>
      </w:r>
    </w:p>
    <w:p w:rsidR="00AE1F73" w:rsidRPr="008B6B6B" w:rsidRDefault="00AE1F73" w:rsidP="00F8513D">
      <w:pPr>
        <w:pStyle w:val="ab"/>
        <w:ind w:left="360" w:firstLine="348"/>
        <w:jc w:val="center"/>
        <w:rPr>
          <w:color w:val="FF0000"/>
        </w:rPr>
      </w:pPr>
    </w:p>
    <w:p w:rsidR="00AE1F73" w:rsidRPr="008B6B6B" w:rsidRDefault="00AE1F73" w:rsidP="00BA716F">
      <w:pPr>
        <w:pStyle w:val="ab"/>
        <w:ind w:left="0"/>
        <w:jc w:val="both"/>
        <w:rPr>
          <w:color w:val="FF0000"/>
        </w:rPr>
      </w:pPr>
    </w:p>
    <w:p w:rsidR="00AE1F73" w:rsidRPr="00E722A6" w:rsidRDefault="00A3169E" w:rsidP="008472AA">
      <w:pPr>
        <w:jc w:val="both"/>
        <w:rPr>
          <w:b/>
        </w:rPr>
      </w:pPr>
      <w:r>
        <w:rPr>
          <w:b/>
        </w:rPr>
        <w:t>Общие сведения о ДОУ</w:t>
      </w:r>
    </w:p>
    <w:p w:rsidR="00AE1F73" w:rsidRPr="0026319F" w:rsidRDefault="00A3169E" w:rsidP="0026319F">
      <w:pPr>
        <w:ind w:firstLine="567"/>
        <w:jc w:val="both"/>
        <w:rPr>
          <w:rStyle w:val="af6"/>
          <w:i w:val="0"/>
        </w:rPr>
      </w:pPr>
      <w:r>
        <w:rPr>
          <w:rStyle w:val="af6"/>
          <w:i w:val="0"/>
        </w:rPr>
        <w:t xml:space="preserve">Структурное подразделение </w:t>
      </w:r>
      <w:r w:rsidR="00AE1F73" w:rsidRPr="0026319F">
        <w:rPr>
          <w:rStyle w:val="af6"/>
          <w:i w:val="0"/>
        </w:rPr>
        <w:t xml:space="preserve">Муниципальное  дошкольное образовательное бюджетное учреждение </w:t>
      </w:r>
      <w:proofErr w:type="spellStart"/>
      <w:r w:rsidR="00AE1F73" w:rsidRPr="0026319F">
        <w:rPr>
          <w:rStyle w:val="af6"/>
          <w:i w:val="0"/>
        </w:rPr>
        <w:t>Ирбейский</w:t>
      </w:r>
      <w:proofErr w:type="spellEnd"/>
      <w:r>
        <w:rPr>
          <w:rStyle w:val="af6"/>
          <w:i w:val="0"/>
        </w:rPr>
        <w:t xml:space="preserve"> детский сад № 4 «</w:t>
      </w:r>
      <w:proofErr w:type="spellStart"/>
      <w:r>
        <w:rPr>
          <w:rStyle w:val="af6"/>
          <w:i w:val="0"/>
        </w:rPr>
        <w:t>Дюймовочка</w:t>
      </w:r>
      <w:proofErr w:type="spellEnd"/>
      <w:r w:rsidR="009F6F24" w:rsidRPr="0026319F">
        <w:rPr>
          <w:rStyle w:val="af6"/>
          <w:i w:val="0"/>
        </w:rPr>
        <w:t>»</w:t>
      </w:r>
      <w:r>
        <w:rPr>
          <w:rStyle w:val="af6"/>
          <w:i w:val="0"/>
        </w:rPr>
        <w:t xml:space="preserve">- </w:t>
      </w:r>
      <w:proofErr w:type="spellStart"/>
      <w:r>
        <w:rPr>
          <w:rStyle w:val="af6"/>
          <w:i w:val="0"/>
        </w:rPr>
        <w:t>Ирбейский</w:t>
      </w:r>
      <w:proofErr w:type="spellEnd"/>
      <w:r>
        <w:rPr>
          <w:rStyle w:val="af6"/>
          <w:i w:val="0"/>
        </w:rPr>
        <w:t xml:space="preserve"> детский сад «Золотой ключик»</w:t>
      </w:r>
      <w:r w:rsidR="009F6F24" w:rsidRPr="0026319F">
        <w:rPr>
          <w:rStyle w:val="af6"/>
          <w:i w:val="0"/>
        </w:rPr>
        <w:t xml:space="preserve"> </w:t>
      </w:r>
      <w:r w:rsidR="00AE1F73" w:rsidRPr="0026319F">
        <w:rPr>
          <w:rStyle w:val="af6"/>
          <w:i w:val="0"/>
        </w:rPr>
        <w:t>является учреждением, обеспечивающим воспитание, обучение и развитие</w:t>
      </w:r>
      <w:r w:rsidR="009F6F24" w:rsidRPr="0026319F">
        <w:rPr>
          <w:rStyle w:val="af6"/>
          <w:i w:val="0"/>
        </w:rPr>
        <w:t xml:space="preserve"> детей дошкольного возраста</w:t>
      </w:r>
      <w:r w:rsidR="00AE1F73" w:rsidRPr="0026319F">
        <w:rPr>
          <w:rStyle w:val="af6"/>
          <w:i w:val="0"/>
        </w:rPr>
        <w:t xml:space="preserve">. Сокращенное наименование Учреждения: </w:t>
      </w:r>
      <w:r>
        <w:rPr>
          <w:rStyle w:val="af6"/>
          <w:i w:val="0"/>
        </w:rPr>
        <w:t xml:space="preserve">Структурное подразделение </w:t>
      </w:r>
      <w:r w:rsidR="00AE1F73" w:rsidRPr="0026319F">
        <w:rPr>
          <w:rStyle w:val="af6"/>
          <w:i w:val="0"/>
        </w:rPr>
        <w:t>МДО</w:t>
      </w:r>
      <w:r w:rsidR="009F6F24" w:rsidRPr="0026319F">
        <w:rPr>
          <w:rStyle w:val="af6"/>
          <w:i w:val="0"/>
        </w:rPr>
        <w:t xml:space="preserve">БУ </w:t>
      </w:r>
      <w:proofErr w:type="spellStart"/>
      <w:r w:rsidR="00AE1F73" w:rsidRPr="0026319F">
        <w:rPr>
          <w:rStyle w:val="af6"/>
          <w:i w:val="0"/>
        </w:rPr>
        <w:t>Ирбейский</w:t>
      </w:r>
      <w:proofErr w:type="spellEnd"/>
      <w:r w:rsidR="00AE1F73" w:rsidRPr="0026319F">
        <w:rPr>
          <w:rStyle w:val="af6"/>
          <w:i w:val="0"/>
        </w:rPr>
        <w:t xml:space="preserve"> детский </w:t>
      </w:r>
      <w:r w:rsidR="009F6F24" w:rsidRPr="0026319F">
        <w:rPr>
          <w:rStyle w:val="af6"/>
          <w:i w:val="0"/>
        </w:rPr>
        <w:t>сад</w:t>
      </w:r>
      <w:r>
        <w:rPr>
          <w:rStyle w:val="af6"/>
          <w:i w:val="0"/>
        </w:rPr>
        <w:t xml:space="preserve"> № 4-Ирбейский детский сад</w:t>
      </w:r>
      <w:r w:rsidR="009F6F24" w:rsidRPr="0026319F">
        <w:rPr>
          <w:rStyle w:val="af6"/>
          <w:i w:val="0"/>
        </w:rPr>
        <w:t xml:space="preserve"> «Золотой ключик»</w:t>
      </w:r>
      <w:r w:rsidR="00AE1F73" w:rsidRPr="0026319F">
        <w:rPr>
          <w:rStyle w:val="af6"/>
          <w:i w:val="0"/>
        </w:rPr>
        <w:t>.  Полное и сокращенное наименования имеют равную юридическую силу.</w:t>
      </w:r>
    </w:p>
    <w:p w:rsidR="00AE1F73" w:rsidRPr="0026319F" w:rsidRDefault="00AE1F73" w:rsidP="0026319F">
      <w:pPr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Место нахождения (юридический, фактический адрес) Учреждения:</w:t>
      </w:r>
    </w:p>
    <w:p w:rsidR="00AE1F73" w:rsidRPr="0026319F" w:rsidRDefault="00AE1F73" w:rsidP="0026319F">
      <w:pPr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 xml:space="preserve">663650 Красноярский край, </w:t>
      </w:r>
      <w:proofErr w:type="spellStart"/>
      <w:r w:rsidRPr="0026319F">
        <w:rPr>
          <w:rStyle w:val="af6"/>
          <w:i w:val="0"/>
        </w:rPr>
        <w:t>Ирбейский</w:t>
      </w:r>
      <w:proofErr w:type="spellEnd"/>
      <w:r w:rsidRPr="0026319F">
        <w:rPr>
          <w:rStyle w:val="af6"/>
          <w:i w:val="0"/>
        </w:rPr>
        <w:t xml:space="preserve"> район, сел</w:t>
      </w:r>
      <w:r w:rsidR="00A3169E">
        <w:rPr>
          <w:rStyle w:val="af6"/>
          <w:i w:val="0"/>
        </w:rPr>
        <w:t xml:space="preserve">о </w:t>
      </w:r>
      <w:proofErr w:type="spellStart"/>
      <w:r w:rsidR="00A3169E">
        <w:rPr>
          <w:rStyle w:val="af6"/>
          <w:i w:val="0"/>
        </w:rPr>
        <w:t>Ирбейское</w:t>
      </w:r>
      <w:proofErr w:type="spellEnd"/>
      <w:r w:rsidR="00A3169E">
        <w:rPr>
          <w:rStyle w:val="af6"/>
          <w:i w:val="0"/>
        </w:rPr>
        <w:t>, улица Ленинская площадь 3. Структурное подразделение</w:t>
      </w:r>
      <w:r w:rsidRPr="0026319F">
        <w:rPr>
          <w:rStyle w:val="af6"/>
          <w:i w:val="0"/>
        </w:rPr>
        <w:t xml:space="preserve"> МДО</w:t>
      </w:r>
      <w:r w:rsidR="009F6F24" w:rsidRPr="0026319F">
        <w:rPr>
          <w:rStyle w:val="af6"/>
          <w:i w:val="0"/>
        </w:rPr>
        <w:t xml:space="preserve">БУ </w:t>
      </w:r>
      <w:proofErr w:type="spellStart"/>
      <w:r w:rsidRPr="0026319F">
        <w:rPr>
          <w:rStyle w:val="af6"/>
          <w:i w:val="0"/>
        </w:rPr>
        <w:t>Ирбейский</w:t>
      </w:r>
      <w:proofErr w:type="spellEnd"/>
      <w:r w:rsidRPr="0026319F">
        <w:rPr>
          <w:rStyle w:val="af6"/>
          <w:i w:val="0"/>
        </w:rPr>
        <w:t xml:space="preserve"> д</w:t>
      </w:r>
      <w:r w:rsidR="009F6F24" w:rsidRPr="0026319F">
        <w:rPr>
          <w:rStyle w:val="af6"/>
          <w:i w:val="0"/>
        </w:rPr>
        <w:t>етский сад</w:t>
      </w:r>
      <w:r w:rsidR="00A3169E">
        <w:rPr>
          <w:rStyle w:val="af6"/>
          <w:i w:val="0"/>
        </w:rPr>
        <w:t xml:space="preserve"> № 4- </w:t>
      </w:r>
      <w:proofErr w:type="spellStart"/>
      <w:r w:rsidR="00A3169E">
        <w:rPr>
          <w:rStyle w:val="af6"/>
          <w:i w:val="0"/>
        </w:rPr>
        <w:t>Ирбейский</w:t>
      </w:r>
      <w:proofErr w:type="spellEnd"/>
      <w:r w:rsidR="00A3169E">
        <w:rPr>
          <w:rStyle w:val="af6"/>
          <w:i w:val="0"/>
        </w:rPr>
        <w:t xml:space="preserve"> детский сад «Золотой ключик»</w:t>
      </w:r>
      <w:r w:rsidRPr="0026319F">
        <w:rPr>
          <w:rStyle w:val="af6"/>
          <w:i w:val="0"/>
        </w:rPr>
        <w:t xml:space="preserve"> осуществляет образовательную деятельность в области дошкольного образования на основании Лицензии № 5365-л от 07.06.2011, выданной  службой по контролю в области образования К</w:t>
      </w:r>
      <w:r w:rsidR="00A3169E">
        <w:rPr>
          <w:rStyle w:val="af6"/>
          <w:i w:val="0"/>
        </w:rPr>
        <w:t xml:space="preserve">расноярского края. Учредителем </w:t>
      </w:r>
      <w:r w:rsidRPr="0026319F">
        <w:rPr>
          <w:rStyle w:val="af6"/>
          <w:i w:val="0"/>
        </w:rPr>
        <w:t xml:space="preserve">ДОУ является  администрация </w:t>
      </w:r>
      <w:proofErr w:type="spellStart"/>
      <w:r w:rsidRPr="0026319F">
        <w:rPr>
          <w:rStyle w:val="af6"/>
          <w:i w:val="0"/>
        </w:rPr>
        <w:t>Ирбейского</w:t>
      </w:r>
      <w:proofErr w:type="spellEnd"/>
      <w:r w:rsidRPr="0026319F">
        <w:rPr>
          <w:rStyle w:val="af6"/>
          <w:i w:val="0"/>
        </w:rPr>
        <w:t xml:space="preserve"> района Красноярского края. Место нахождения Учредителя: 663650, Красноярский край, </w:t>
      </w:r>
      <w:proofErr w:type="spellStart"/>
      <w:r w:rsidRPr="0026319F">
        <w:rPr>
          <w:rStyle w:val="af6"/>
          <w:i w:val="0"/>
        </w:rPr>
        <w:t>Ирбейский</w:t>
      </w:r>
      <w:proofErr w:type="spellEnd"/>
      <w:r w:rsidRPr="0026319F">
        <w:rPr>
          <w:rStyle w:val="af6"/>
          <w:i w:val="0"/>
        </w:rPr>
        <w:t xml:space="preserve"> район,  с. </w:t>
      </w:r>
      <w:proofErr w:type="spellStart"/>
      <w:r w:rsidRPr="0026319F">
        <w:rPr>
          <w:rStyle w:val="af6"/>
          <w:i w:val="0"/>
        </w:rPr>
        <w:t>Ирбейское</w:t>
      </w:r>
      <w:proofErr w:type="spellEnd"/>
      <w:r w:rsidRPr="0026319F">
        <w:rPr>
          <w:rStyle w:val="af6"/>
          <w:i w:val="0"/>
        </w:rPr>
        <w:t>, пер. Красноармейский, 2.</w:t>
      </w:r>
    </w:p>
    <w:p w:rsidR="00AE1F73" w:rsidRPr="0026319F" w:rsidRDefault="00A3169E" w:rsidP="0026319F">
      <w:pPr>
        <w:ind w:firstLine="567"/>
        <w:jc w:val="both"/>
        <w:rPr>
          <w:rStyle w:val="af6"/>
          <w:i w:val="0"/>
        </w:rPr>
      </w:pPr>
      <w:r>
        <w:rPr>
          <w:rStyle w:val="af6"/>
          <w:i w:val="0"/>
        </w:rPr>
        <w:t xml:space="preserve">Структурное подразделение МДОБУ </w:t>
      </w:r>
      <w:proofErr w:type="spellStart"/>
      <w:r>
        <w:rPr>
          <w:rStyle w:val="af6"/>
          <w:i w:val="0"/>
        </w:rPr>
        <w:t>Ирбейский</w:t>
      </w:r>
      <w:proofErr w:type="spellEnd"/>
      <w:r>
        <w:rPr>
          <w:rStyle w:val="af6"/>
          <w:i w:val="0"/>
        </w:rPr>
        <w:t xml:space="preserve"> детский сад № 4-Ирбейский детский </w:t>
      </w:r>
      <w:r w:rsidR="00AE1F73" w:rsidRPr="0026319F">
        <w:rPr>
          <w:rStyle w:val="af6"/>
          <w:i w:val="0"/>
        </w:rPr>
        <w:t xml:space="preserve"> «Золотой ключик» находится в сельской местности, муниципальное образование – </w:t>
      </w:r>
      <w:proofErr w:type="spellStart"/>
      <w:r w:rsidR="00AE1F73" w:rsidRPr="0026319F">
        <w:rPr>
          <w:rStyle w:val="af6"/>
          <w:i w:val="0"/>
        </w:rPr>
        <w:t>Ирбейский</w:t>
      </w:r>
      <w:proofErr w:type="spellEnd"/>
      <w:r w:rsidR="00AE1F73" w:rsidRPr="0026319F">
        <w:rPr>
          <w:rStyle w:val="af6"/>
          <w:i w:val="0"/>
        </w:rPr>
        <w:t xml:space="preserve"> район.</w:t>
      </w:r>
    </w:p>
    <w:p w:rsidR="00AE1F73" w:rsidRPr="0026319F" w:rsidRDefault="009F6F24" w:rsidP="0026319F">
      <w:pPr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Детский сад</w:t>
      </w:r>
      <w:r w:rsidR="00AE1F73" w:rsidRPr="0026319F">
        <w:rPr>
          <w:rStyle w:val="af6"/>
          <w:i w:val="0"/>
        </w:rPr>
        <w:t xml:space="preserve"> состоит из </w:t>
      </w:r>
      <w:r w:rsidR="00E958DB">
        <w:rPr>
          <w:rStyle w:val="af6"/>
          <w:i w:val="0"/>
        </w:rPr>
        <w:t>1-го</w:t>
      </w:r>
      <w:r w:rsidR="00AE1F73" w:rsidRPr="0026319F">
        <w:rPr>
          <w:rStyle w:val="af6"/>
          <w:i w:val="0"/>
        </w:rPr>
        <w:t xml:space="preserve"> помещени</w:t>
      </w:r>
      <w:r w:rsidR="00E958DB">
        <w:rPr>
          <w:rStyle w:val="af6"/>
          <w:i w:val="0"/>
        </w:rPr>
        <w:t>я</w:t>
      </w:r>
      <w:r w:rsidR="00AE1F73" w:rsidRPr="0026319F">
        <w:rPr>
          <w:rStyle w:val="af6"/>
          <w:i w:val="0"/>
        </w:rPr>
        <w:t>.</w:t>
      </w:r>
    </w:p>
    <w:p w:rsidR="00AE1F73" w:rsidRPr="0026319F" w:rsidRDefault="00AE1F73" w:rsidP="0026319F">
      <w:pPr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 xml:space="preserve">Всего детский сад посещает </w:t>
      </w:r>
      <w:r w:rsidR="00A3169E">
        <w:rPr>
          <w:rStyle w:val="af6"/>
          <w:i w:val="0"/>
        </w:rPr>
        <w:t>31</w:t>
      </w:r>
      <w:r w:rsidRPr="0026319F">
        <w:rPr>
          <w:rStyle w:val="af6"/>
          <w:i w:val="0"/>
        </w:rPr>
        <w:t xml:space="preserve"> </w:t>
      </w:r>
      <w:r w:rsidR="00A3169E">
        <w:rPr>
          <w:rStyle w:val="af6"/>
          <w:i w:val="0"/>
        </w:rPr>
        <w:t>ребенок</w:t>
      </w:r>
      <w:r w:rsidRPr="0026319F">
        <w:rPr>
          <w:rStyle w:val="af6"/>
          <w:i w:val="0"/>
        </w:rPr>
        <w:t>.</w:t>
      </w:r>
    </w:p>
    <w:p w:rsidR="00AE1F73" w:rsidRPr="0026319F" w:rsidRDefault="00AE1F73" w:rsidP="0026319F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 xml:space="preserve">Из них </w:t>
      </w:r>
      <w:r w:rsidR="00E958DB">
        <w:rPr>
          <w:rStyle w:val="af6"/>
          <w:i w:val="0"/>
        </w:rPr>
        <w:t>2</w:t>
      </w:r>
      <w:r w:rsidRPr="0026319F">
        <w:rPr>
          <w:rStyle w:val="af6"/>
          <w:i w:val="0"/>
        </w:rPr>
        <w:t xml:space="preserve"> группы </w:t>
      </w:r>
      <w:r w:rsidR="00283E5D" w:rsidRPr="0026319F">
        <w:rPr>
          <w:rStyle w:val="af6"/>
          <w:i w:val="0"/>
        </w:rPr>
        <w:t>разновозрастные</w:t>
      </w:r>
      <w:r w:rsidRPr="0026319F">
        <w:rPr>
          <w:rStyle w:val="af6"/>
          <w:i w:val="0"/>
        </w:rPr>
        <w:t xml:space="preserve"> группы </w:t>
      </w:r>
      <w:proofErr w:type="spellStart"/>
      <w:r w:rsidRPr="0026319F">
        <w:rPr>
          <w:rStyle w:val="af6"/>
          <w:i w:val="0"/>
        </w:rPr>
        <w:t>общеразвивающей</w:t>
      </w:r>
      <w:proofErr w:type="spellEnd"/>
      <w:r w:rsidRPr="0026319F">
        <w:rPr>
          <w:rStyle w:val="af6"/>
          <w:i w:val="0"/>
        </w:rPr>
        <w:t xml:space="preserve"> направленности.</w:t>
      </w:r>
    </w:p>
    <w:p w:rsidR="00AE1F73" w:rsidRPr="0026319F" w:rsidRDefault="00283E5D" w:rsidP="0026319F">
      <w:pPr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Порядок комплектования д</w:t>
      </w:r>
      <w:r w:rsidR="00AE1F73" w:rsidRPr="0026319F">
        <w:rPr>
          <w:rStyle w:val="af6"/>
          <w:i w:val="0"/>
        </w:rPr>
        <w:t xml:space="preserve">етского сада определяется Учредителем. В дошкольное образовательное учреждение принимаются дети с </w:t>
      </w:r>
      <w:r w:rsidR="00E958DB">
        <w:rPr>
          <w:rStyle w:val="af6"/>
          <w:i w:val="0"/>
        </w:rPr>
        <w:t>1,5</w:t>
      </w:r>
      <w:r w:rsidR="00AE1F73" w:rsidRPr="0026319F">
        <w:rPr>
          <w:rStyle w:val="af6"/>
          <w:i w:val="0"/>
        </w:rPr>
        <w:t xml:space="preserve"> до </w:t>
      </w:r>
      <w:r w:rsidR="00E958DB">
        <w:rPr>
          <w:rStyle w:val="af6"/>
          <w:i w:val="0"/>
        </w:rPr>
        <w:t>5</w:t>
      </w:r>
      <w:r w:rsidR="00AE1F73" w:rsidRPr="0026319F">
        <w:rPr>
          <w:rStyle w:val="af6"/>
          <w:i w:val="0"/>
        </w:rPr>
        <w:t xml:space="preserve"> лет на основании</w:t>
      </w:r>
      <w:r w:rsidRPr="0026319F">
        <w:rPr>
          <w:rStyle w:val="af6"/>
          <w:i w:val="0"/>
        </w:rPr>
        <w:t xml:space="preserve"> направления управления образования </w:t>
      </w:r>
      <w:proofErr w:type="spellStart"/>
      <w:r w:rsidRPr="0026319F">
        <w:rPr>
          <w:rStyle w:val="af6"/>
          <w:i w:val="0"/>
        </w:rPr>
        <w:t>Ирбейского</w:t>
      </w:r>
      <w:proofErr w:type="spellEnd"/>
      <w:r w:rsidRPr="0026319F">
        <w:rPr>
          <w:rStyle w:val="af6"/>
          <w:i w:val="0"/>
        </w:rPr>
        <w:t xml:space="preserve"> района</w:t>
      </w:r>
      <w:r w:rsidR="00AE1F73" w:rsidRPr="0026319F">
        <w:rPr>
          <w:rStyle w:val="af6"/>
          <w:i w:val="0"/>
        </w:rPr>
        <w:t xml:space="preserve">, заявления родителей (законных представителей). </w:t>
      </w:r>
    </w:p>
    <w:p w:rsidR="00AE1F73" w:rsidRPr="0026319F" w:rsidRDefault="00AE1F73" w:rsidP="0026319F">
      <w:pPr>
        <w:autoSpaceDE w:val="0"/>
        <w:autoSpaceDN w:val="0"/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Режим работы  Учреждения:        </w:t>
      </w:r>
    </w:p>
    <w:p w:rsidR="00AE1F73" w:rsidRPr="0026319F" w:rsidRDefault="00AE1F73" w:rsidP="0026319F">
      <w:pPr>
        <w:autoSpaceDE w:val="0"/>
        <w:autoSpaceDN w:val="0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 xml:space="preserve"> пятидневная рабочая неделя (кроме выходных и праздничных дней).  Время пребывания воспитанников  с 7.30 до 18.00 часов.</w:t>
      </w:r>
    </w:p>
    <w:p w:rsidR="00930B9F" w:rsidRPr="0026319F" w:rsidRDefault="00930B9F" w:rsidP="0026319F">
      <w:pPr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 xml:space="preserve">Содержание образовательной программы дошкольного образования разработана в соответствии с </w:t>
      </w:r>
      <w:proofErr w:type="gramStart"/>
      <w:r w:rsidRPr="0026319F">
        <w:rPr>
          <w:rStyle w:val="af6"/>
          <w:i w:val="0"/>
        </w:rPr>
        <w:t>современными основными документами, регламентирующими деятельность ДОО и строится</w:t>
      </w:r>
      <w:proofErr w:type="gramEnd"/>
      <w:r w:rsidRPr="0026319F">
        <w:rPr>
          <w:rStyle w:val="af6"/>
          <w:i w:val="0"/>
        </w:rPr>
        <w:t xml:space="preserve"> на основе следующего нормативно-правового обеспечения:</w:t>
      </w:r>
    </w:p>
    <w:p w:rsidR="00930B9F" w:rsidRPr="0026319F" w:rsidRDefault="00930B9F" w:rsidP="00E958DB">
      <w:pPr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 xml:space="preserve"> 1.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26319F">
          <w:rPr>
            <w:rStyle w:val="af6"/>
            <w:i w:val="0"/>
          </w:rPr>
          <w:t>2012 г</w:t>
        </w:r>
      </w:smartTag>
      <w:r w:rsidRPr="0026319F">
        <w:rPr>
          <w:rStyle w:val="af6"/>
          <w:i w:val="0"/>
        </w:rPr>
        <w:t xml:space="preserve">. № 273-ФЗ (ред. от 31.12.2014, с </w:t>
      </w:r>
      <w:proofErr w:type="spellStart"/>
      <w:r w:rsidRPr="0026319F">
        <w:rPr>
          <w:rStyle w:val="af6"/>
          <w:i w:val="0"/>
        </w:rPr>
        <w:t>изм</w:t>
      </w:r>
      <w:proofErr w:type="spellEnd"/>
      <w:r w:rsidRPr="0026319F">
        <w:rPr>
          <w:rStyle w:val="af6"/>
          <w:i w:val="0"/>
        </w:rPr>
        <w:t>. от 02.05.2015) «Об образовании в Российской Федерации».</w:t>
      </w:r>
    </w:p>
    <w:p w:rsidR="00930B9F" w:rsidRPr="0026319F" w:rsidRDefault="00930B9F" w:rsidP="0026319F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2. Приказ Министерства образования и науки Российской Федерации от17 октября 2013г. 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  № 30384).</w:t>
      </w:r>
    </w:p>
    <w:p w:rsidR="00930B9F" w:rsidRPr="0026319F" w:rsidRDefault="00930B9F" w:rsidP="0026319F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3.  Приказ Министерства образования и науки Российской Федерации (</w:t>
      </w:r>
      <w:proofErr w:type="spellStart"/>
      <w:r w:rsidRPr="0026319F">
        <w:rPr>
          <w:rStyle w:val="af6"/>
          <w:i w:val="0"/>
        </w:rPr>
        <w:t>Минобрнауки</w:t>
      </w:r>
      <w:proofErr w:type="spellEnd"/>
      <w:r w:rsidRPr="0026319F">
        <w:rPr>
          <w:rStyle w:val="af6"/>
          <w:i w:val="0"/>
        </w:rPr>
        <w:t xml:space="preserve"> России) от 30 августа </w:t>
      </w:r>
      <w:smartTag w:uri="urn:schemas-microsoft-com:office:smarttags" w:element="metricconverter">
        <w:smartTagPr>
          <w:attr w:name="ProductID" w:val="2013 г"/>
        </w:smartTagPr>
        <w:r w:rsidRPr="0026319F">
          <w:rPr>
            <w:rStyle w:val="af6"/>
            <w:i w:val="0"/>
          </w:rPr>
          <w:t>2013 г</w:t>
        </w:r>
      </w:smartTag>
      <w:r w:rsidRPr="0026319F">
        <w:rPr>
          <w:rStyle w:val="af6"/>
          <w:i w:val="0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26319F">
          <w:rPr>
            <w:rStyle w:val="af6"/>
            <w:i w:val="0"/>
          </w:rPr>
          <w:t>1014 г</w:t>
        </w:r>
      </w:smartTag>
      <w:r w:rsidRPr="0026319F">
        <w:rPr>
          <w:rStyle w:val="af6"/>
          <w:i w:val="0"/>
        </w:rPr>
        <w:t xml:space="preserve">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AD0CC0" w:rsidRDefault="00930B9F" w:rsidP="00AD0CC0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4. Приказ Министерства труда и социальной защиты РФ от 18.10.2013 г. № 544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учитель)"».</w:t>
      </w:r>
    </w:p>
    <w:p w:rsidR="00930B9F" w:rsidRPr="0026319F" w:rsidRDefault="00930B9F" w:rsidP="00AD0CC0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 xml:space="preserve">5.  Письмо </w:t>
      </w:r>
      <w:proofErr w:type="spellStart"/>
      <w:r w:rsidRPr="0026319F">
        <w:rPr>
          <w:rStyle w:val="af6"/>
          <w:i w:val="0"/>
        </w:rPr>
        <w:t>Минобрнауки</w:t>
      </w:r>
      <w:proofErr w:type="spellEnd"/>
      <w:r w:rsidRPr="0026319F">
        <w:rPr>
          <w:rStyle w:val="af6"/>
          <w:i w:val="0"/>
        </w:rPr>
        <w:t xml:space="preserve"> России «Комментарии к ФГОС ДО» от 28 февраля </w:t>
      </w:r>
      <w:smartTag w:uri="urn:schemas-microsoft-com:office:smarttags" w:element="metricconverter">
        <w:smartTagPr>
          <w:attr w:name="ProductID" w:val="2014 г"/>
        </w:smartTagPr>
        <w:r w:rsidRPr="0026319F">
          <w:rPr>
            <w:rStyle w:val="af6"/>
            <w:i w:val="0"/>
          </w:rPr>
          <w:t>2014 г</w:t>
        </w:r>
      </w:smartTag>
      <w:r w:rsidRPr="0026319F">
        <w:rPr>
          <w:rStyle w:val="af6"/>
          <w:i w:val="0"/>
        </w:rPr>
        <w:t>. №   08-249.</w:t>
      </w:r>
    </w:p>
    <w:p w:rsidR="00E958DB" w:rsidRDefault="00930B9F" w:rsidP="00E958DB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6.  Санитарно-эпидемиологические требования к устройству, содержанию и организации режима работы дошкольных образовательных организаций 2.4.1.3049-13  (утв. Постановлением Главного государственного санитарног</w:t>
      </w:r>
      <w:r w:rsidR="00E958DB">
        <w:rPr>
          <w:rStyle w:val="af6"/>
          <w:i w:val="0"/>
        </w:rPr>
        <w:t>о врача РФ от 15.05.2013г № 26)</w:t>
      </w:r>
    </w:p>
    <w:p w:rsidR="00930B9F" w:rsidRPr="0026319F" w:rsidRDefault="00930B9F" w:rsidP="00E958DB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lastRenderedPageBreak/>
        <w:t>7.  Разъяснения </w:t>
      </w:r>
      <w:proofErr w:type="spellStart"/>
      <w:r w:rsidRPr="0026319F">
        <w:rPr>
          <w:rStyle w:val="af6"/>
          <w:i w:val="0"/>
        </w:rPr>
        <w:t>Минобрнауки</w:t>
      </w:r>
      <w:proofErr w:type="spellEnd"/>
      <w:r w:rsidRPr="0026319F">
        <w:rPr>
          <w:rStyle w:val="af6"/>
          <w:i w:val="0"/>
        </w:rPr>
        <w:t xml:space="preserve"> России о коррекционном и инклюзивном образовании детей 07.06.2013г ИР – 535/07.</w:t>
      </w:r>
    </w:p>
    <w:p w:rsidR="00930B9F" w:rsidRPr="0026319F" w:rsidRDefault="00930B9F" w:rsidP="0026319F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 xml:space="preserve">8.  Положение о </w:t>
      </w:r>
      <w:proofErr w:type="spellStart"/>
      <w:r w:rsidRPr="0026319F">
        <w:rPr>
          <w:rStyle w:val="af6"/>
          <w:i w:val="0"/>
        </w:rPr>
        <w:t>психолого-медико-педагогической</w:t>
      </w:r>
      <w:proofErr w:type="spellEnd"/>
      <w:r w:rsidRPr="0026319F">
        <w:rPr>
          <w:rStyle w:val="af6"/>
          <w:i w:val="0"/>
        </w:rPr>
        <w:t xml:space="preserve"> комиссии, утвержденного приказом Министерства образования и науки Российской Федерации от 20.09.2013 года №1082.</w:t>
      </w:r>
    </w:p>
    <w:p w:rsidR="00930B9F" w:rsidRPr="0026319F" w:rsidRDefault="00930B9F" w:rsidP="0026319F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9.   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образованию, протокол от 20 мая 2015г. № 2/15).</w:t>
      </w:r>
    </w:p>
    <w:p w:rsidR="00930B9F" w:rsidRPr="0026319F" w:rsidRDefault="00930B9F" w:rsidP="0026319F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10.  Методические рекомендации по работе с 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 (2016).</w:t>
      </w:r>
    </w:p>
    <w:p w:rsidR="0026319F" w:rsidRPr="00F30422" w:rsidRDefault="0026319F" w:rsidP="0026319F">
      <w:pPr>
        <w:pStyle w:val="ab"/>
        <w:ind w:left="0" w:firstLine="567"/>
        <w:jc w:val="both"/>
        <w:rPr>
          <w:rStyle w:val="af6"/>
          <w:i w:val="0"/>
        </w:rPr>
      </w:pPr>
      <w:r>
        <w:rPr>
          <w:rStyle w:val="af6"/>
          <w:i w:val="0"/>
        </w:rPr>
        <w:t>1</w:t>
      </w:r>
      <w:r w:rsidRPr="0026319F">
        <w:rPr>
          <w:rStyle w:val="af6"/>
          <w:i w:val="0"/>
        </w:rPr>
        <w:t>1</w:t>
      </w:r>
      <w:r w:rsidR="00930B9F" w:rsidRPr="0026319F">
        <w:rPr>
          <w:rStyle w:val="af6"/>
          <w:i w:val="0"/>
        </w:rPr>
        <w:t>. 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</w:t>
      </w:r>
      <w:r>
        <w:rPr>
          <w:rStyle w:val="af6"/>
          <w:i w:val="0"/>
        </w:rPr>
        <w:t>ания и примерной ООП ДО (2014).</w:t>
      </w:r>
    </w:p>
    <w:p w:rsidR="00930B9F" w:rsidRPr="0026319F" w:rsidRDefault="00930B9F" w:rsidP="0026319F">
      <w:pPr>
        <w:pStyle w:val="ab"/>
        <w:ind w:left="0"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 </w:t>
      </w:r>
    </w:p>
    <w:p w:rsidR="00930B9F" w:rsidRPr="004A71AC" w:rsidRDefault="00930B9F" w:rsidP="00E958DB">
      <w:pPr>
        <w:ind w:firstLine="709"/>
        <w:jc w:val="both"/>
        <w:rPr>
          <w:rStyle w:val="af6"/>
          <w:i w:val="0"/>
          <w:lang w:val="en-US"/>
        </w:rPr>
      </w:pPr>
      <w:r w:rsidRPr="004A71AC">
        <w:rPr>
          <w:rStyle w:val="af6"/>
          <w:i w:val="0"/>
        </w:rPr>
        <w:t>На уровне дошкольного учреждения:</w:t>
      </w:r>
    </w:p>
    <w:p w:rsidR="0026319F" w:rsidRPr="004A71AC" w:rsidRDefault="0026319F" w:rsidP="00105F7A">
      <w:pPr>
        <w:numPr>
          <w:ilvl w:val="0"/>
          <w:numId w:val="9"/>
        </w:numPr>
        <w:jc w:val="both"/>
        <w:rPr>
          <w:rStyle w:val="af6"/>
          <w:i w:val="0"/>
        </w:rPr>
      </w:pPr>
      <w:r w:rsidRPr="004A71AC">
        <w:rPr>
          <w:rStyle w:val="af6"/>
          <w:i w:val="0"/>
        </w:rPr>
        <w:t xml:space="preserve">Устав МДОБУ </w:t>
      </w:r>
      <w:proofErr w:type="spellStart"/>
      <w:r w:rsidR="00E958DB" w:rsidRPr="004A71AC">
        <w:rPr>
          <w:rStyle w:val="af6"/>
          <w:i w:val="0"/>
        </w:rPr>
        <w:t>Ирбейский</w:t>
      </w:r>
      <w:proofErr w:type="spellEnd"/>
      <w:r w:rsidR="00E958DB" w:rsidRPr="004A71AC">
        <w:rPr>
          <w:rStyle w:val="af6"/>
          <w:i w:val="0"/>
        </w:rPr>
        <w:t xml:space="preserve"> </w:t>
      </w:r>
      <w:r w:rsidRPr="004A71AC">
        <w:rPr>
          <w:rStyle w:val="af6"/>
          <w:i w:val="0"/>
        </w:rPr>
        <w:t>детский</w:t>
      </w:r>
      <w:r w:rsidR="00E958DB" w:rsidRPr="004A71AC">
        <w:rPr>
          <w:rStyle w:val="af6"/>
          <w:i w:val="0"/>
        </w:rPr>
        <w:t xml:space="preserve"> </w:t>
      </w:r>
      <w:r w:rsidRPr="004A71AC">
        <w:rPr>
          <w:rStyle w:val="af6"/>
          <w:i w:val="0"/>
        </w:rPr>
        <w:t xml:space="preserve">сад  № </w:t>
      </w:r>
      <w:r w:rsidR="004A71AC" w:rsidRPr="004A71AC">
        <w:rPr>
          <w:rStyle w:val="af6"/>
          <w:i w:val="0"/>
        </w:rPr>
        <w:t>4 «</w:t>
      </w:r>
      <w:proofErr w:type="spellStart"/>
      <w:r w:rsidR="004A71AC" w:rsidRPr="004A71AC">
        <w:rPr>
          <w:rStyle w:val="af6"/>
          <w:i w:val="0"/>
        </w:rPr>
        <w:t>Дюймовочка</w:t>
      </w:r>
      <w:proofErr w:type="spellEnd"/>
      <w:r w:rsidR="004A71AC" w:rsidRPr="004A71AC">
        <w:rPr>
          <w:rStyle w:val="af6"/>
          <w:i w:val="0"/>
        </w:rPr>
        <w:t>»</w:t>
      </w:r>
      <w:r w:rsidRPr="004A71AC">
        <w:rPr>
          <w:rStyle w:val="af6"/>
          <w:i w:val="0"/>
        </w:rPr>
        <w:t>;</w:t>
      </w:r>
    </w:p>
    <w:p w:rsidR="0026319F" w:rsidRPr="004A71AC" w:rsidRDefault="0026319F" w:rsidP="00105F7A">
      <w:pPr>
        <w:numPr>
          <w:ilvl w:val="0"/>
          <w:numId w:val="9"/>
        </w:numPr>
        <w:jc w:val="both"/>
        <w:rPr>
          <w:rStyle w:val="af6"/>
          <w:i w:val="0"/>
        </w:rPr>
      </w:pPr>
      <w:r w:rsidRPr="004A71AC">
        <w:rPr>
          <w:rStyle w:val="af6"/>
          <w:i w:val="0"/>
        </w:rPr>
        <w:t xml:space="preserve">Лицензии МДОБУ </w:t>
      </w:r>
      <w:proofErr w:type="spellStart"/>
      <w:r w:rsidR="00E958DB" w:rsidRPr="004A71AC">
        <w:rPr>
          <w:rStyle w:val="af6"/>
          <w:i w:val="0"/>
        </w:rPr>
        <w:t>Ирбейский</w:t>
      </w:r>
      <w:proofErr w:type="spellEnd"/>
      <w:r w:rsidRPr="004A71AC">
        <w:rPr>
          <w:rStyle w:val="af6"/>
          <w:i w:val="0"/>
        </w:rPr>
        <w:t xml:space="preserve"> детский</w:t>
      </w:r>
      <w:r w:rsidR="00E958DB" w:rsidRPr="004A71AC">
        <w:rPr>
          <w:rStyle w:val="af6"/>
          <w:i w:val="0"/>
        </w:rPr>
        <w:t xml:space="preserve"> </w:t>
      </w:r>
      <w:r w:rsidRPr="004A71AC">
        <w:rPr>
          <w:rStyle w:val="af6"/>
          <w:i w:val="0"/>
        </w:rPr>
        <w:t>сад №</w:t>
      </w:r>
      <w:r w:rsidR="004A71AC" w:rsidRPr="004A71AC">
        <w:rPr>
          <w:rStyle w:val="af6"/>
          <w:i w:val="0"/>
        </w:rPr>
        <w:t>4 «</w:t>
      </w:r>
      <w:proofErr w:type="spellStart"/>
      <w:r w:rsidR="004A71AC" w:rsidRPr="004A71AC">
        <w:rPr>
          <w:rStyle w:val="af6"/>
          <w:i w:val="0"/>
        </w:rPr>
        <w:t>Дюймовочка</w:t>
      </w:r>
      <w:proofErr w:type="spellEnd"/>
      <w:r w:rsidR="004A71AC" w:rsidRPr="004A71AC">
        <w:rPr>
          <w:rStyle w:val="af6"/>
          <w:i w:val="0"/>
        </w:rPr>
        <w:t>»</w:t>
      </w:r>
      <w:r w:rsidRPr="004A71AC">
        <w:rPr>
          <w:rStyle w:val="af6"/>
          <w:i w:val="0"/>
        </w:rPr>
        <w:t>;</w:t>
      </w:r>
    </w:p>
    <w:p w:rsidR="0026319F" w:rsidRPr="004A71AC" w:rsidRDefault="0026319F" w:rsidP="00105F7A">
      <w:pPr>
        <w:numPr>
          <w:ilvl w:val="0"/>
          <w:numId w:val="9"/>
        </w:numPr>
        <w:jc w:val="both"/>
        <w:rPr>
          <w:rStyle w:val="af6"/>
          <w:i w:val="0"/>
        </w:rPr>
      </w:pPr>
      <w:r w:rsidRPr="004A71AC">
        <w:rPr>
          <w:rStyle w:val="af6"/>
          <w:i w:val="0"/>
        </w:rPr>
        <w:t>Годовой план работы на текущий учебный год;</w:t>
      </w:r>
    </w:p>
    <w:p w:rsidR="00930B9F" w:rsidRPr="0026319F" w:rsidRDefault="00930B9F" w:rsidP="0026319F">
      <w:pPr>
        <w:pStyle w:val="ab"/>
        <w:ind w:left="0" w:firstLine="567"/>
        <w:jc w:val="both"/>
        <w:rPr>
          <w:rStyle w:val="af6"/>
          <w:i w:val="0"/>
        </w:rPr>
      </w:pPr>
    </w:p>
    <w:p w:rsidR="00930B9F" w:rsidRPr="0026319F" w:rsidRDefault="00930B9F" w:rsidP="0026319F">
      <w:pPr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 xml:space="preserve">ООП </w:t>
      </w:r>
      <w:proofErr w:type="gramStart"/>
      <w:r w:rsidRPr="0026319F">
        <w:rPr>
          <w:rStyle w:val="af6"/>
          <w:i w:val="0"/>
        </w:rPr>
        <w:t>разработана</w:t>
      </w:r>
      <w:proofErr w:type="gramEnd"/>
      <w:r w:rsidRPr="0026319F">
        <w:rPr>
          <w:rStyle w:val="af6"/>
          <w:i w:val="0"/>
        </w:rPr>
        <w:t xml:space="preserve"> коллективом ДОО: заведующим, педагогом – психологом, воспитателями, музыкальным руководителем, инструктором по физической культуре.</w:t>
      </w:r>
    </w:p>
    <w:p w:rsidR="00930B9F" w:rsidRDefault="00930B9F" w:rsidP="0026319F">
      <w:pPr>
        <w:ind w:firstLine="567"/>
        <w:jc w:val="both"/>
        <w:rPr>
          <w:rStyle w:val="af6"/>
          <w:i w:val="0"/>
        </w:rPr>
      </w:pPr>
      <w:r w:rsidRPr="0026319F">
        <w:rPr>
          <w:rStyle w:val="af6"/>
          <w:i w:val="0"/>
        </w:rPr>
        <w:t>Основная образовательная программа дошкольного образования может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групп.</w:t>
      </w: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4A71AC" w:rsidRDefault="004A71AC" w:rsidP="0026319F">
      <w:pPr>
        <w:ind w:firstLine="567"/>
        <w:jc w:val="both"/>
        <w:rPr>
          <w:rStyle w:val="af6"/>
          <w:i w:val="0"/>
        </w:rPr>
      </w:pPr>
    </w:p>
    <w:p w:rsidR="00A3169E" w:rsidRDefault="00A3169E" w:rsidP="00A3169E">
      <w:pPr>
        <w:keepNext/>
        <w:autoSpaceDE w:val="0"/>
        <w:autoSpaceDN w:val="0"/>
        <w:rPr>
          <w:rStyle w:val="af6"/>
          <w:i w:val="0"/>
        </w:rPr>
      </w:pPr>
    </w:p>
    <w:p w:rsidR="00AE1F73" w:rsidRPr="007554CE" w:rsidRDefault="00A3169E" w:rsidP="00A3169E">
      <w:pPr>
        <w:keepNext/>
        <w:autoSpaceDE w:val="0"/>
        <w:autoSpaceDN w:val="0"/>
        <w:jc w:val="center"/>
        <w:rPr>
          <w:b/>
        </w:rPr>
      </w:pPr>
      <w:r>
        <w:rPr>
          <w:rStyle w:val="af6"/>
          <w:i w:val="0"/>
        </w:rPr>
        <w:t xml:space="preserve"> </w:t>
      </w:r>
      <w:r>
        <w:rPr>
          <w:rStyle w:val="af6"/>
          <w:i w:val="0"/>
          <w:lang w:val="en-US"/>
        </w:rPr>
        <w:t xml:space="preserve">I </w:t>
      </w:r>
      <w:r>
        <w:rPr>
          <w:rStyle w:val="af6"/>
          <w:i w:val="0"/>
        </w:rPr>
        <w:t>.</w:t>
      </w:r>
      <w:r w:rsidR="00AE1F73" w:rsidRPr="00741FC8">
        <w:rPr>
          <w:b/>
        </w:rPr>
        <w:t>ЦЕЛЕВОЙ РАЗДЕЛ</w:t>
      </w:r>
    </w:p>
    <w:p w:rsidR="00AE1F73" w:rsidRDefault="00AE1F73" w:rsidP="00105F7A">
      <w:pPr>
        <w:pStyle w:val="ab"/>
        <w:numPr>
          <w:ilvl w:val="1"/>
          <w:numId w:val="5"/>
        </w:numPr>
        <w:autoSpaceDE w:val="0"/>
        <w:autoSpaceDN w:val="0"/>
        <w:jc w:val="both"/>
        <w:rPr>
          <w:b/>
        </w:rPr>
      </w:pPr>
      <w:r w:rsidRPr="00A438C8">
        <w:rPr>
          <w:b/>
        </w:rPr>
        <w:t>Пояснительная записка.</w:t>
      </w:r>
    </w:p>
    <w:p w:rsidR="00AE1F73" w:rsidRDefault="00AE1F73" w:rsidP="00094FE0">
      <w:pPr>
        <w:pStyle w:val="ab"/>
        <w:autoSpaceDE w:val="0"/>
        <w:autoSpaceDN w:val="0"/>
        <w:ind w:left="1080"/>
        <w:jc w:val="both"/>
        <w:rPr>
          <w:b/>
        </w:rPr>
      </w:pPr>
    </w:p>
    <w:p w:rsidR="00AE1F73" w:rsidRDefault="005C57F9" w:rsidP="00D67008">
      <w:pPr>
        <w:ind w:firstLine="567"/>
        <w:jc w:val="both"/>
      </w:pPr>
      <w:r>
        <w:t xml:space="preserve">Основная </w:t>
      </w:r>
      <w:r w:rsidR="00AE1F73" w:rsidRPr="00936E19">
        <w:t xml:space="preserve">образовательная программа дошкольного образования </w:t>
      </w:r>
      <w:r w:rsidR="00A3169E">
        <w:t xml:space="preserve">Структурного подразделения МДОБУ </w:t>
      </w:r>
      <w:proofErr w:type="spellStart"/>
      <w:r w:rsidR="00A3169E">
        <w:t>Ирбейский</w:t>
      </w:r>
      <w:proofErr w:type="spellEnd"/>
      <w:r w:rsidR="00A3169E">
        <w:t xml:space="preserve">  детский сад №4-Ирбейский детский сад </w:t>
      </w:r>
      <w:r w:rsidR="00AE1F73">
        <w:t xml:space="preserve"> «Золотой ключик»</w:t>
      </w:r>
      <w:r w:rsidR="0026319F" w:rsidRPr="0026319F">
        <w:t xml:space="preserve"> (</w:t>
      </w:r>
      <w:r w:rsidR="0026319F">
        <w:t>далее - Программа</w:t>
      </w:r>
      <w:proofErr w:type="gramStart"/>
      <w:r w:rsidR="0026319F" w:rsidRPr="0026319F">
        <w:t>)</w:t>
      </w:r>
      <w:r w:rsidR="00AE1F73" w:rsidRPr="00936E19">
        <w:t>я</w:t>
      </w:r>
      <w:proofErr w:type="gramEnd"/>
      <w:r w:rsidR="00AE1F73" w:rsidRPr="00936E19">
        <w:t>вляется нормативным документом, регламентирующим организацию образо</w:t>
      </w:r>
      <w:r w:rsidR="00AE1F73">
        <w:t>вательного процесса в дошкольной</w:t>
      </w:r>
      <w:r w:rsidR="00AE1F73" w:rsidRPr="00936E19">
        <w:t xml:space="preserve"> образовате</w:t>
      </w:r>
      <w:r w:rsidR="00AE1F73">
        <w:t>льной организации (</w:t>
      </w:r>
      <w:proofErr w:type="spellStart"/>
      <w:r w:rsidR="00AE1F73">
        <w:t>далее-ДОО</w:t>
      </w:r>
      <w:proofErr w:type="spellEnd"/>
      <w:r w:rsidR="00AE1F73">
        <w:t xml:space="preserve">) </w:t>
      </w:r>
      <w:r w:rsidR="00AE1F73" w:rsidRPr="00936E19">
        <w:t xml:space="preserve"> с учетом его специфики, учебно-методического, кадрового и материально-технического оснащения.</w:t>
      </w:r>
    </w:p>
    <w:p w:rsidR="00D67008" w:rsidRDefault="00D67008" w:rsidP="00D67008">
      <w:pPr>
        <w:ind w:firstLine="567"/>
        <w:jc w:val="both"/>
      </w:pPr>
      <w:r>
        <w:t xml:space="preserve">Программа направлена на создание условий развития  ребенка, открывающих возможности для его позитивной социализации, его личностного развития, развития инициативы и творческих особенностей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соответствующему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67008" w:rsidRDefault="00D67008" w:rsidP="00D67008">
      <w:pPr>
        <w:ind w:firstLine="567"/>
        <w:jc w:val="both"/>
      </w:pPr>
      <w:r>
        <w:t>Содержание Программы обеспечивается развитием личности</w:t>
      </w:r>
      <w:r w:rsidR="007F13A8">
        <w:t xml:space="preserve">, мотивации и способностей детей в </w:t>
      </w:r>
      <w:r w:rsidR="00CC22DF">
        <w:t>различных видах деятельности и охватывает следующие образовательные области: социально-коммуникативное развитие, познавательное развитие, речевое развитие, художественно-эстетическое и физическое развитие.</w:t>
      </w:r>
    </w:p>
    <w:p w:rsidR="00CC22DF" w:rsidRDefault="00CC22DF" w:rsidP="00D67008">
      <w:pPr>
        <w:ind w:firstLine="567"/>
        <w:jc w:val="both"/>
      </w:pPr>
      <w:r>
        <w:t>Программа состоит из обязательной части и части, формируемой участниками образовательных отношений.</w:t>
      </w:r>
    </w:p>
    <w:p w:rsidR="00CC22DF" w:rsidRDefault="00CC22DF" w:rsidP="00D67008">
      <w:pPr>
        <w:ind w:firstLine="567"/>
        <w:jc w:val="both"/>
      </w:pPr>
      <w:r>
        <w:t xml:space="preserve">Обязательная часть Программы разработана </w:t>
      </w:r>
      <w:r w:rsidR="00B2230E">
        <w:t xml:space="preserve">с учетом Примерной основной образовательной программы дошкольного образования и на  </w:t>
      </w:r>
      <w:r w:rsidR="00B2230E" w:rsidRPr="00B2230E">
        <w:t xml:space="preserve">основе программы «От рождения до школы» под редакцией Н.Е. </w:t>
      </w:r>
      <w:proofErr w:type="spellStart"/>
      <w:r w:rsidR="00B2230E" w:rsidRPr="00B2230E">
        <w:t>Вераксы</w:t>
      </w:r>
      <w:proofErr w:type="spellEnd"/>
      <w:r w:rsidR="00B2230E" w:rsidRPr="00B2230E">
        <w:t>, Т.С. Комаровой, М.А. Васильевой</w:t>
      </w:r>
      <w:r w:rsidR="00B2230E">
        <w:t xml:space="preserve"> и определяет комплексность подхода, обеспечивая развитие детей во всех пяти взаимодополняющих образовательных областях.</w:t>
      </w:r>
    </w:p>
    <w:p w:rsidR="00B2230E" w:rsidRDefault="00B2230E" w:rsidP="00D67008">
      <w:pPr>
        <w:ind w:firstLine="567"/>
        <w:jc w:val="both"/>
      </w:pPr>
      <w:r>
        <w:t xml:space="preserve">Часть Программы, формируемая участниками образовательных отношений, ориентирована на специфику национальных, </w:t>
      </w:r>
      <w:proofErr w:type="spellStart"/>
      <w:r>
        <w:t>социокультурных</w:t>
      </w:r>
      <w:proofErr w:type="spellEnd"/>
      <w:r>
        <w:t xml:space="preserve"> и иных условий и учитывает потребности, интересы и мотивы детей, членов их семей и педагогов и включает</w:t>
      </w:r>
      <w:r w:rsidR="00C95812">
        <w:t>:</w:t>
      </w:r>
    </w:p>
    <w:p w:rsidR="00C95812" w:rsidRDefault="00C95812" w:rsidP="00105F7A">
      <w:pPr>
        <w:numPr>
          <w:ilvl w:val="0"/>
          <w:numId w:val="10"/>
        </w:numPr>
        <w:jc w:val="both"/>
      </w:pPr>
      <w:r w:rsidRPr="00C95812">
        <w:t>парциальную программу</w:t>
      </w:r>
      <w:r>
        <w:t xml:space="preserve"> Н.В. </w:t>
      </w:r>
      <w:r w:rsidRPr="00C95812">
        <w:t>Дубровской</w:t>
      </w:r>
      <w:r>
        <w:t xml:space="preserve"> (художественно-эстетическое</w:t>
      </w:r>
      <w:r w:rsidRPr="00C95812">
        <w:t xml:space="preserve"> развити</w:t>
      </w:r>
      <w:r>
        <w:t>е</w:t>
      </w:r>
      <w:r w:rsidRPr="00C95812">
        <w:t xml:space="preserve"> дошкольников от 2 до 7 лет «Цвет творчества»</w:t>
      </w:r>
      <w:r>
        <w:t>);</w:t>
      </w:r>
    </w:p>
    <w:p w:rsidR="00C95812" w:rsidRPr="00936E19" w:rsidRDefault="00C95812" w:rsidP="00105F7A">
      <w:pPr>
        <w:numPr>
          <w:ilvl w:val="0"/>
          <w:numId w:val="10"/>
        </w:numPr>
        <w:jc w:val="both"/>
      </w:pPr>
      <w:r>
        <w:t>кружковые формы организации образовательной работы.</w:t>
      </w:r>
    </w:p>
    <w:p w:rsidR="00AE1F73" w:rsidRPr="007554CE" w:rsidRDefault="00AE1F73" w:rsidP="00094FE0">
      <w:pPr>
        <w:pStyle w:val="ab"/>
        <w:autoSpaceDE w:val="0"/>
        <w:autoSpaceDN w:val="0"/>
        <w:ind w:left="1080"/>
        <w:jc w:val="both"/>
        <w:rPr>
          <w:b/>
        </w:rPr>
      </w:pPr>
    </w:p>
    <w:p w:rsidR="00AE1F73" w:rsidRPr="00A438C8" w:rsidRDefault="00AE1F73" w:rsidP="00717AF9">
      <w:pPr>
        <w:pStyle w:val="ab"/>
        <w:autoSpaceDE w:val="0"/>
        <w:autoSpaceDN w:val="0"/>
        <w:ind w:left="1440"/>
        <w:jc w:val="both"/>
        <w:rPr>
          <w:b/>
        </w:rPr>
      </w:pPr>
      <w:r>
        <w:rPr>
          <w:b/>
        </w:rPr>
        <w:t>1.1.1.</w:t>
      </w:r>
      <w:r w:rsidR="00A66C5C">
        <w:rPr>
          <w:b/>
        </w:rPr>
        <w:t>Цели и задачи реализации П</w:t>
      </w:r>
      <w:r w:rsidRPr="00A438C8">
        <w:rPr>
          <w:b/>
        </w:rPr>
        <w:t>рограммы.</w:t>
      </w:r>
    </w:p>
    <w:p w:rsidR="00AE1F73" w:rsidRDefault="00AE1F73" w:rsidP="00717AF9">
      <w:pPr>
        <w:jc w:val="both"/>
        <w:rPr>
          <w:bCs/>
        </w:rPr>
      </w:pPr>
      <w:r>
        <w:rPr>
          <w:b/>
          <w:bCs/>
        </w:rPr>
        <w:t>Це</w:t>
      </w:r>
      <w:r w:rsidR="00E9700F">
        <w:rPr>
          <w:b/>
          <w:bCs/>
        </w:rPr>
        <w:t>ль</w:t>
      </w:r>
      <w:r>
        <w:rPr>
          <w:b/>
          <w:bCs/>
        </w:rPr>
        <w:t xml:space="preserve"> реализации</w:t>
      </w:r>
      <w:r w:rsidR="00A66C5C">
        <w:rPr>
          <w:b/>
          <w:bCs/>
        </w:rPr>
        <w:t xml:space="preserve"> П</w:t>
      </w:r>
      <w:r w:rsidRPr="00741FC8">
        <w:rPr>
          <w:b/>
          <w:bCs/>
        </w:rPr>
        <w:t>рограммы</w:t>
      </w:r>
      <w:r w:rsidRPr="00741FC8">
        <w:rPr>
          <w:bCs/>
        </w:rPr>
        <w:t xml:space="preserve">: </w:t>
      </w:r>
    </w:p>
    <w:p w:rsidR="00E871BF" w:rsidRDefault="00E9700F" w:rsidP="00717AF9">
      <w:pPr>
        <w:jc w:val="both"/>
        <w:rPr>
          <w:bCs/>
        </w:rPr>
      </w:pPr>
      <w:r w:rsidRPr="00E9700F">
        <w:rPr>
          <w:bCs/>
        </w:rPr>
        <w:t>формирование общей культуры, развитие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здоровья детей дошкольного возраста.</w:t>
      </w:r>
    </w:p>
    <w:p w:rsidR="00A66C5C" w:rsidRDefault="00A66C5C" w:rsidP="00717AF9">
      <w:pPr>
        <w:jc w:val="both"/>
        <w:rPr>
          <w:bCs/>
        </w:rPr>
      </w:pPr>
    </w:p>
    <w:p w:rsidR="00AE1F73" w:rsidRDefault="00D84890" w:rsidP="00717AF9">
      <w:pPr>
        <w:autoSpaceDE w:val="0"/>
        <w:autoSpaceDN w:val="0"/>
        <w:jc w:val="both"/>
        <w:rPr>
          <w:b/>
        </w:rPr>
      </w:pPr>
      <w:r>
        <w:rPr>
          <w:b/>
        </w:rPr>
        <w:t xml:space="preserve">Задачи </w:t>
      </w:r>
      <w:r w:rsidRPr="00D84890">
        <w:rPr>
          <w:b/>
        </w:rPr>
        <w:t>реализации Программы:</w:t>
      </w:r>
    </w:p>
    <w:tbl>
      <w:tblPr>
        <w:tblStyle w:val="af1"/>
        <w:tblW w:w="0" w:type="auto"/>
        <w:tblLook w:val="04A0"/>
      </w:tblPr>
      <w:tblGrid>
        <w:gridCol w:w="4787"/>
        <w:gridCol w:w="4787"/>
      </w:tblGrid>
      <w:tr w:rsidR="00D84890" w:rsidRPr="00D84890" w:rsidTr="00D84890">
        <w:tc>
          <w:tcPr>
            <w:tcW w:w="4787" w:type="dxa"/>
            <w:vAlign w:val="center"/>
          </w:tcPr>
          <w:p w:rsidR="00D84890" w:rsidRPr="00D84890" w:rsidRDefault="00D84890" w:rsidP="00D84890">
            <w:pPr>
              <w:autoSpaceDE w:val="0"/>
              <w:autoSpaceDN w:val="0"/>
              <w:jc w:val="center"/>
              <w:rPr>
                <w:rFonts w:cs="Times New Roman"/>
                <w:b/>
                <w:bCs/>
              </w:rPr>
            </w:pPr>
            <w:r w:rsidRPr="00D84890">
              <w:rPr>
                <w:rFonts w:cs="Times New Roman"/>
                <w:b/>
                <w:bCs/>
              </w:rPr>
              <w:t>Обязательная часть Программы</w:t>
            </w:r>
          </w:p>
        </w:tc>
        <w:tc>
          <w:tcPr>
            <w:tcW w:w="4787" w:type="dxa"/>
            <w:vAlign w:val="center"/>
          </w:tcPr>
          <w:p w:rsidR="00D84890" w:rsidRPr="00D84890" w:rsidRDefault="00D84890" w:rsidP="00D84890">
            <w:pPr>
              <w:autoSpaceDE w:val="0"/>
              <w:autoSpaceDN w:val="0"/>
              <w:jc w:val="center"/>
              <w:rPr>
                <w:rFonts w:cs="Times New Roman"/>
                <w:b/>
                <w:bCs/>
              </w:rPr>
            </w:pPr>
            <w:r w:rsidRPr="00D84890">
              <w:rPr>
                <w:rFonts w:cs="Times New Roman"/>
                <w:b/>
                <w:bCs/>
              </w:rPr>
              <w:t>Часть Программы, формируемая участниками образовательных отношений</w:t>
            </w:r>
          </w:p>
        </w:tc>
      </w:tr>
      <w:tr w:rsidR="00D84890" w:rsidRPr="00D84890" w:rsidTr="00F30422">
        <w:tc>
          <w:tcPr>
            <w:tcW w:w="4787" w:type="dxa"/>
          </w:tcPr>
          <w:p w:rsidR="00F35D18" w:rsidRPr="00F35D18" w:rsidRDefault="00F35D18" w:rsidP="00F35D18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 xml:space="preserve">Создание условий </w:t>
            </w:r>
            <w:proofErr w:type="gramStart"/>
            <w:r>
              <w:rPr>
                <w:bCs/>
              </w:rPr>
              <w:t>для</w:t>
            </w:r>
            <w:proofErr w:type="gramEnd"/>
          </w:p>
          <w:p w:rsidR="00F35D18" w:rsidRPr="00F35D18" w:rsidRDefault="00F35D18" w:rsidP="00F35D18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охраны и укрепление физического и психического здоровья детей, в том числе их эмоционального благополучия;</w:t>
            </w:r>
          </w:p>
          <w:p w:rsidR="00F35D18" w:rsidRPr="00F35D18" w:rsidRDefault="00F35D18" w:rsidP="00F35D18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обеспечения равных возможностей 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 (далее - ОВЗ);</w:t>
            </w:r>
          </w:p>
          <w:p w:rsidR="00F35D18" w:rsidRPr="00F35D18" w:rsidRDefault="00F35D18" w:rsidP="00F35D18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lastRenderedPageBreak/>
              <w:t>–  благоприятного 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      </w:r>
          </w:p>
          <w:p w:rsidR="00F35D18" w:rsidRPr="00F35D18" w:rsidRDefault="00F35D18" w:rsidP="00F35D18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 xml:space="preserve">– объединения обучения и воспитания в целостный образовательный процесс на основе духовно-нравственных и </w:t>
            </w:r>
            <w:proofErr w:type="spellStart"/>
            <w:r w:rsidRPr="00F35D18">
              <w:rPr>
                <w:bCs/>
              </w:rPr>
              <w:t>социокультурных</w:t>
            </w:r>
            <w:proofErr w:type="spellEnd"/>
            <w:r w:rsidRPr="00F35D18">
              <w:rPr>
                <w:bCs/>
              </w:rPr>
              <w:t xml:space="preserve"> ценностей, принятых в обществе правил и норм поведения в интересах человека, семьи, общества;</w:t>
            </w:r>
          </w:p>
          <w:p w:rsidR="00F35D18" w:rsidRPr="00F35D18" w:rsidRDefault="00F35D18" w:rsidP="00F35D18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формирования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      </w:r>
          </w:p>
          <w:p w:rsidR="00F35D18" w:rsidRPr="00F35D18" w:rsidRDefault="00F35D18" w:rsidP="00F35D18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 xml:space="preserve">– формирования </w:t>
            </w:r>
            <w:proofErr w:type="spellStart"/>
            <w:r w:rsidRPr="00F35D18">
              <w:rPr>
                <w:bCs/>
              </w:rPr>
              <w:t>социокультурной</w:t>
            </w:r>
            <w:proofErr w:type="spellEnd"/>
            <w:r w:rsidRPr="00F35D18">
              <w:rPr>
                <w:bCs/>
              </w:rPr>
              <w:t xml:space="preserve"> среды, соответствующей возрастным и индивидуальным особенностям детей;</w:t>
            </w:r>
          </w:p>
          <w:p w:rsidR="00D84890" w:rsidRPr="004A71AC" w:rsidRDefault="00F35D18" w:rsidP="004A71AC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обеспечения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      </w:r>
          </w:p>
        </w:tc>
        <w:tc>
          <w:tcPr>
            <w:tcW w:w="4787" w:type="dxa"/>
          </w:tcPr>
          <w:p w:rsidR="007C552A" w:rsidRDefault="007C552A" w:rsidP="00D84890">
            <w:pPr>
              <w:autoSpaceDE w:val="0"/>
              <w:autoSpaceDN w:val="0"/>
              <w:jc w:val="both"/>
              <w:rPr>
                <w:rFonts w:cs="Times New Roman"/>
                <w:bCs/>
              </w:rPr>
            </w:pPr>
            <w:r w:rsidRPr="007C552A">
              <w:rPr>
                <w:rFonts w:cs="Times New Roman"/>
                <w:bCs/>
              </w:rPr>
              <w:lastRenderedPageBreak/>
              <w:t xml:space="preserve">Создать условия </w:t>
            </w:r>
            <w:proofErr w:type="gramStart"/>
            <w:r w:rsidRPr="007C552A">
              <w:rPr>
                <w:rFonts w:cs="Times New Roman"/>
                <w:bCs/>
              </w:rPr>
              <w:t>для</w:t>
            </w:r>
            <w:proofErr w:type="gramEnd"/>
          </w:p>
          <w:p w:rsidR="007C552A" w:rsidRDefault="007C552A" w:rsidP="007C552A">
            <w:pPr>
              <w:autoSpaceDE w:val="0"/>
              <w:autoSpaceDN w:val="0"/>
              <w:ind w:left="3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развития чувственно-эмоционального отношения к действител</w:t>
            </w:r>
            <w:r w:rsidR="00F35D18">
              <w:rPr>
                <w:rFonts w:cs="Times New Roman"/>
                <w:bCs/>
              </w:rPr>
              <w:t>ьности, художественной культуре;</w:t>
            </w:r>
          </w:p>
          <w:p w:rsidR="007C552A" w:rsidRDefault="007C552A" w:rsidP="007C552A">
            <w:pPr>
              <w:autoSpaceDE w:val="0"/>
              <w:autoSpaceDN w:val="0"/>
              <w:ind w:left="3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формирования художественно-образного мышления средствами разных видов искусств и их взаимопроникновение на основе принцип</w:t>
            </w:r>
            <w:r w:rsidR="002B0307">
              <w:rPr>
                <w:rFonts w:cs="Times New Roman"/>
                <w:bCs/>
              </w:rPr>
              <w:t>а ассоциа</w:t>
            </w:r>
            <w:r>
              <w:rPr>
                <w:rFonts w:cs="Times New Roman"/>
                <w:bCs/>
              </w:rPr>
              <w:t>тивности,</w:t>
            </w:r>
          </w:p>
          <w:p w:rsidR="007C552A" w:rsidRDefault="007C552A" w:rsidP="007C552A">
            <w:pPr>
              <w:autoSpaceDE w:val="0"/>
              <w:autoSpaceDN w:val="0"/>
              <w:ind w:left="3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="002B0307">
              <w:rPr>
                <w:rFonts w:cs="Times New Roman"/>
                <w:bCs/>
              </w:rPr>
              <w:t>развития интеллектуально-творческого потенциала личности дошкольника,</w:t>
            </w:r>
          </w:p>
          <w:p w:rsidR="002B0307" w:rsidRDefault="002B0307" w:rsidP="007C552A">
            <w:pPr>
              <w:autoSpaceDE w:val="0"/>
              <w:autoSpaceDN w:val="0"/>
              <w:ind w:left="3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формирования понимания красоты и гармонии  цветового богатства </w:t>
            </w:r>
            <w:r>
              <w:rPr>
                <w:rFonts w:cs="Times New Roman"/>
                <w:bCs/>
              </w:rPr>
              <w:lastRenderedPageBreak/>
              <w:t>действительности,</w:t>
            </w:r>
          </w:p>
          <w:p w:rsidR="002B0307" w:rsidRDefault="002B0307" w:rsidP="007C552A">
            <w:pPr>
              <w:autoSpaceDE w:val="0"/>
              <w:autoSpaceDN w:val="0"/>
              <w:ind w:left="3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развития цветового зрения, художественно-образной памяти, воображения и фантазии, творческой активнос</w:t>
            </w:r>
            <w:r w:rsidR="00CE09EE">
              <w:rPr>
                <w:rFonts w:cs="Times New Roman"/>
                <w:bCs/>
              </w:rPr>
              <w:t>ти, художественных способностей;</w:t>
            </w:r>
          </w:p>
          <w:p w:rsidR="002B0307" w:rsidRPr="002B0307" w:rsidRDefault="00CE09EE" w:rsidP="002B0307">
            <w:pPr>
              <w:autoSpaceDE w:val="0"/>
              <w:autoSpaceDN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-знакомства </w:t>
            </w:r>
            <w:r w:rsidR="002B0307" w:rsidRPr="002B0307">
              <w:rPr>
                <w:rFonts w:cs="Times New Roman"/>
                <w:bCs/>
              </w:rPr>
              <w:t xml:space="preserve"> детей с </w:t>
            </w:r>
            <w:proofErr w:type="gramStart"/>
            <w:r w:rsidR="002B0307" w:rsidRPr="002B0307">
              <w:rPr>
                <w:rFonts w:cs="Times New Roman"/>
                <w:bCs/>
              </w:rPr>
              <w:t>нетрадиционной</w:t>
            </w:r>
            <w:proofErr w:type="gramEnd"/>
            <w:r w:rsidR="002B0307" w:rsidRPr="002B0307">
              <w:rPr>
                <w:rFonts w:cs="Times New Roman"/>
                <w:bCs/>
              </w:rPr>
              <w:t xml:space="preserve"> </w:t>
            </w:r>
          </w:p>
          <w:p w:rsidR="00CE09EE" w:rsidRDefault="002B0307" w:rsidP="002B0307">
            <w:pPr>
              <w:autoSpaceDE w:val="0"/>
              <w:autoSpaceDN w:val="0"/>
              <w:jc w:val="both"/>
              <w:rPr>
                <w:rFonts w:cs="Times New Roman"/>
                <w:bCs/>
              </w:rPr>
            </w:pPr>
            <w:r w:rsidRPr="002B0307">
              <w:rPr>
                <w:rFonts w:cs="Times New Roman"/>
                <w:bCs/>
              </w:rPr>
              <w:t>техникой рисования, аппл</w:t>
            </w:r>
            <w:r w:rsidR="00CE09EE">
              <w:rPr>
                <w:rFonts w:cs="Times New Roman"/>
                <w:bCs/>
              </w:rPr>
              <w:t>икацией, лепки, конструирования;</w:t>
            </w:r>
          </w:p>
          <w:p w:rsidR="002B0307" w:rsidRDefault="00CE09EE" w:rsidP="002B0307">
            <w:pPr>
              <w:autoSpaceDE w:val="0"/>
              <w:autoSpaceDN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-формирования</w:t>
            </w:r>
            <w:r w:rsidR="002B0307" w:rsidRPr="002B0307">
              <w:rPr>
                <w:rFonts w:cs="Times New Roman"/>
                <w:bCs/>
              </w:rPr>
              <w:t xml:space="preserve"> интерес</w:t>
            </w:r>
            <w:r>
              <w:rPr>
                <w:rFonts w:cs="Times New Roman"/>
                <w:bCs/>
              </w:rPr>
              <w:t>а</w:t>
            </w:r>
            <w:r w:rsidR="002B0307" w:rsidRPr="002B0307">
              <w:rPr>
                <w:rFonts w:cs="Times New Roman"/>
                <w:bCs/>
              </w:rPr>
              <w:t xml:space="preserve"> к выполнению творческих работ разными материалами и способами</w:t>
            </w:r>
            <w:r>
              <w:rPr>
                <w:rFonts w:cs="Times New Roman"/>
                <w:bCs/>
              </w:rPr>
              <w:t>;</w:t>
            </w:r>
          </w:p>
          <w:p w:rsidR="00942D72" w:rsidRDefault="00CE09EE" w:rsidP="002B0307">
            <w:pPr>
              <w:autoSpaceDE w:val="0"/>
              <w:autoSpaceDN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-р</w:t>
            </w:r>
            <w:r w:rsidR="00942D72">
              <w:rPr>
                <w:rFonts w:cs="Times New Roman"/>
                <w:bCs/>
              </w:rPr>
              <w:t>азвития познавательной активности</w:t>
            </w:r>
            <w:r w:rsidR="002B0307" w:rsidRPr="002B0307">
              <w:rPr>
                <w:rFonts w:cs="Times New Roman"/>
                <w:bCs/>
              </w:rPr>
              <w:t xml:space="preserve"> детей в процессе экспериментирования, умение выдвигать гипот</w:t>
            </w:r>
            <w:r w:rsidR="00942D72">
              <w:rPr>
                <w:rFonts w:cs="Times New Roman"/>
                <w:bCs/>
              </w:rPr>
              <w:t>езы, сравнивать и делать выводы;</w:t>
            </w:r>
          </w:p>
          <w:p w:rsidR="002B0307" w:rsidRPr="002B0307" w:rsidRDefault="00942D72" w:rsidP="002B0307">
            <w:pPr>
              <w:autoSpaceDE w:val="0"/>
              <w:autoSpaceDN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-р</w:t>
            </w:r>
            <w:r w:rsidR="00CE6C80">
              <w:rPr>
                <w:rFonts w:cs="Times New Roman"/>
                <w:bCs/>
              </w:rPr>
              <w:t>азви</w:t>
            </w:r>
            <w:r>
              <w:rPr>
                <w:rFonts w:cs="Times New Roman"/>
                <w:bCs/>
              </w:rPr>
              <w:t>т</w:t>
            </w:r>
            <w:r w:rsidR="00CE6C80">
              <w:rPr>
                <w:rFonts w:cs="Times New Roman"/>
                <w:bCs/>
              </w:rPr>
              <w:t>и</w:t>
            </w:r>
            <w:r>
              <w:rPr>
                <w:rFonts w:cs="Times New Roman"/>
                <w:bCs/>
              </w:rPr>
              <w:t>я эмоционального</w:t>
            </w:r>
            <w:r w:rsidR="002B0307" w:rsidRPr="002B0307">
              <w:rPr>
                <w:rFonts w:cs="Times New Roman"/>
                <w:bCs/>
              </w:rPr>
              <w:t xml:space="preserve"> мир</w:t>
            </w:r>
            <w:r>
              <w:rPr>
                <w:rFonts w:cs="Times New Roman"/>
                <w:bCs/>
              </w:rPr>
              <w:t>а</w:t>
            </w:r>
            <w:r w:rsidR="002B0307" w:rsidRPr="002B0307">
              <w:rPr>
                <w:rFonts w:cs="Times New Roman"/>
                <w:bCs/>
              </w:rPr>
              <w:t xml:space="preserve"> через организацию эксперимента</w:t>
            </w:r>
            <w:r>
              <w:rPr>
                <w:rFonts w:cs="Times New Roman"/>
                <w:bCs/>
              </w:rPr>
              <w:t>льной деятельности дошкольников;</w:t>
            </w:r>
          </w:p>
          <w:p w:rsidR="002B0307" w:rsidRPr="002B0307" w:rsidRDefault="00942D72" w:rsidP="002B0307">
            <w:pPr>
              <w:autoSpaceDE w:val="0"/>
              <w:autoSpaceDN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-воспитания нравственных качеств</w:t>
            </w:r>
            <w:r w:rsidR="002B0307" w:rsidRPr="002B0307">
              <w:rPr>
                <w:rFonts w:cs="Times New Roman"/>
                <w:bCs/>
              </w:rPr>
              <w:t xml:space="preserve"> </w:t>
            </w:r>
            <w:proofErr w:type="gramStart"/>
            <w:r w:rsidR="002B0307" w:rsidRPr="002B0307">
              <w:rPr>
                <w:rFonts w:cs="Times New Roman"/>
                <w:bCs/>
              </w:rPr>
              <w:t>по</w:t>
            </w:r>
            <w:proofErr w:type="gramEnd"/>
          </w:p>
          <w:p w:rsidR="002B0307" w:rsidRDefault="002B0307" w:rsidP="002B0307">
            <w:pPr>
              <w:autoSpaceDE w:val="0"/>
              <w:autoSpaceDN w:val="0"/>
              <w:jc w:val="both"/>
              <w:rPr>
                <w:rFonts w:cs="Times New Roman"/>
                <w:bCs/>
              </w:rPr>
            </w:pPr>
            <w:r w:rsidRPr="002B0307">
              <w:rPr>
                <w:rFonts w:cs="Times New Roman"/>
                <w:bCs/>
              </w:rPr>
              <w:t xml:space="preserve">отношению к окружающим (доброжелательность, чувство товарищества и т. д.), художественный вкус, </w:t>
            </w:r>
            <w:r w:rsidR="00942D72">
              <w:rPr>
                <w:rFonts w:cs="Times New Roman"/>
                <w:bCs/>
              </w:rPr>
              <w:t>усидчивость, целенаправленность;</w:t>
            </w:r>
          </w:p>
          <w:p w:rsidR="00D84890" w:rsidRPr="00D84890" w:rsidRDefault="00D84890" w:rsidP="00942D72">
            <w:pPr>
              <w:autoSpaceDE w:val="0"/>
              <w:autoSpaceDN w:val="0"/>
              <w:jc w:val="both"/>
              <w:rPr>
                <w:rFonts w:cs="Times New Roman"/>
                <w:bCs/>
              </w:rPr>
            </w:pPr>
          </w:p>
        </w:tc>
      </w:tr>
    </w:tbl>
    <w:p w:rsidR="00D84890" w:rsidRDefault="00D84890" w:rsidP="00717AF9">
      <w:pPr>
        <w:autoSpaceDE w:val="0"/>
        <w:autoSpaceDN w:val="0"/>
        <w:jc w:val="both"/>
        <w:rPr>
          <w:b/>
        </w:rPr>
      </w:pPr>
    </w:p>
    <w:p w:rsidR="00AE1F73" w:rsidRPr="00A438C8" w:rsidRDefault="00AE1F73" w:rsidP="004A71AC">
      <w:pPr>
        <w:pStyle w:val="ab"/>
        <w:tabs>
          <w:tab w:val="left" w:pos="426"/>
        </w:tabs>
        <w:ind w:left="0"/>
        <w:jc w:val="center"/>
        <w:rPr>
          <w:b/>
        </w:rPr>
      </w:pPr>
      <w:r>
        <w:rPr>
          <w:b/>
          <w:bCs/>
        </w:rPr>
        <w:t>1.1.2.</w:t>
      </w:r>
      <w:r w:rsidRPr="00A438C8">
        <w:rPr>
          <w:b/>
          <w:bCs/>
        </w:rPr>
        <w:t xml:space="preserve">Принципы и подходы к формированию основной общеобразовательной программы </w:t>
      </w:r>
      <w:r w:rsidR="004A71AC">
        <w:rPr>
          <w:b/>
          <w:bCs/>
        </w:rPr>
        <w:t xml:space="preserve">Структурного подразделения </w:t>
      </w:r>
      <w:r w:rsidRPr="00A438C8">
        <w:rPr>
          <w:b/>
          <w:bCs/>
        </w:rPr>
        <w:t xml:space="preserve">МДОБУ </w:t>
      </w:r>
      <w:proofErr w:type="spellStart"/>
      <w:r w:rsidRPr="00A438C8">
        <w:rPr>
          <w:b/>
          <w:bCs/>
        </w:rPr>
        <w:t>Ирбейск</w:t>
      </w:r>
      <w:r w:rsidR="004A71AC">
        <w:rPr>
          <w:b/>
          <w:bCs/>
        </w:rPr>
        <w:t>ий</w:t>
      </w:r>
      <w:proofErr w:type="spellEnd"/>
      <w:r w:rsidRPr="00A438C8">
        <w:rPr>
          <w:b/>
          <w:bCs/>
        </w:rPr>
        <w:t xml:space="preserve">  детск</w:t>
      </w:r>
      <w:r w:rsidR="004A71AC">
        <w:rPr>
          <w:b/>
          <w:bCs/>
        </w:rPr>
        <w:t>ий</w:t>
      </w:r>
      <w:r w:rsidRPr="00A438C8">
        <w:rPr>
          <w:b/>
          <w:bCs/>
        </w:rPr>
        <w:t xml:space="preserve"> сад № </w:t>
      </w:r>
      <w:r w:rsidR="004A71AC">
        <w:rPr>
          <w:b/>
          <w:bCs/>
        </w:rPr>
        <w:t>4</w:t>
      </w:r>
      <w:r w:rsidRPr="00A438C8">
        <w:rPr>
          <w:b/>
          <w:bCs/>
        </w:rPr>
        <w:t xml:space="preserve"> «</w:t>
      </w:r>
      <w:proofErr w:type="spellStart"/>
      <w:r w:rsidR="004A71AC">
        <w:rPr>
          <w:b/>
          <w:bCs/>
        </w:rPr>
        <w:t>Дюймовочка</w:t>
      </w:r>
      <w:proofErr w:type="spellEnd"/>
      <w:r w:rsidRPr="00A438C8">
        <w:rPr>
          <w:b/>
          <w:bCs/>
        </w:rPr>
        <w:t>»</w:t>
      </w:r>
      <w:r w:rsidR="004A71AC">
        <w:rPr>
          <w:b/>
          <w:bCs/>
        </w:rPr>
        <w:t xml:space="preserve"> - </w:t>
      </w:r>
      <w:proofErr w:type="spellStart"/>
      <w:r w:rsidR="004A71AC">
        <w:rPr>
          <w:b/>
          <w:bCs/>
        </w:rPr>
        <w:t>Ирбейский</w:t>
      </w:r>
      <w:proofErr w:type="spellEnd"/>
      <w:r w:rsidR="004A71AC">
        <w:rPr>
          <w:b/>
          <w:bCs/>
        </w:rPr>
        <w:t xml:space="preserve"> детский сад </w:t>
      </w:r>
      <w:r w:rsidR="00A3169E">
        <w:rPr>
          <w:b/>
          <w:bCs/>
        </w:rPr>
        <w:t>«З</w:t>
      </w:r>
      <w:r w:rsidR="004A71AC">
        <w:rPr>
          <w:b/>
          <w:bCs/>
        </w:rPr>
        <w:t>олотой ключик</w:t>
      </w:r>
      <w:r>
        <w:rPr>
          <w:b/>
          <w:bCs/>
        </w:rPr>
        <w:t>.</w:t>
      </w:r>
    </w:p>
    <w:p w:rsidR="00AE1F73" w:rsidRDefault="00AE1F73" w:rsidP="000A7302">
      <w:pPr>
        <w:tabs>
          <w:tab w:val="left" w:pos="993"/>
        </w:tabs>
        <w:ind w:firstLine="567"/>
        <w:jc w:val="both"/>
      </w:pPr>
    </w:p>
    <w:p w:rsidR="00AE1F73" w:rsidRPr="00741FC8" w:rsidRDefault="00AE1F73" w:rsidP="000A7302">
      <w:pPr>
        <w:tabs>
          <w:tab w:val="left" w:pos="993"/>
        </w:tabs>
        <w:ind w:firstLine="567"/>
        <w:jc w:val="both"/>
      </w:pPr>
      <w:r w:rsidRPr="001B4A11">
        <w:t>Подходы,</w:t>
      </w:r>
      <w:r>
        <w:t xml:space="preserve"> являющиеся методологической основой образовательной программы </w:t>
      </w:r>
      <w:r w:rsidR="00283E5D">
        <w:t>ДОО</w:t>
      </w:r>
      <w:r>
        <w:t>:</w:t>
      </w:r>
    </w:p>
    <w:p w:rsidR="00AE1F73" w:rsidRDefault="00AE1F73" w:rsidP="000A7302">
      <w:pPr>
        <w:ind w:firstLine="567"/>
        <w:jc w:val="both"/>
      </w:pPr>
      <w:r w:rsidRPr="00741FC8">
        <w:rPr>
          <w:b/>
          <w:i/>
        </w:rPr>
        <w:t>Культурно-исторический</w:t>
      </w:r>
      <w:r>
        <w:rPr>
          <w:b/>
          <w:i/>
        </w:rPr>
        <w:t xml:space="preserve">. </w:t>
      </w:r>
      <w:r w:rsidRPr="00191419">
        <w:t>П</w:t>
      </w:r>
      <w:r w:rsidRPr="00741FC8">
        <w:t>онятие «развитие» – максимально должно быть в зоне ближайшего развития,</w:t>
      </w:r>
      <w:r w:rsidRPr="00741FC8">
        <w:rPr>
          <w:color w:val="000000"/>
        </w:rPr>
        <w:t xml:space="preserve"> при этом важным дидактическим принципом является развивающее обучение и научное положение Л.С. </w:t>
      </w:r>
      <w:proofErr w:type="spellStart"/>
      <w:r w:rsidRPr="00741FC8">
        <w:rPr>
          <w:color w:val="000000"/>
        </w:rPr>
        <w:t>Выготского</w:t>
      </w:r>
      <w:proofErr w:type="spellEnd"/>
      <w:r w:rsidRPr="00741FC8">
        <w:rPr>
          <w:color w:val="000000"/>
        </w:rPr>
        <w:t xml:space="preserve"> о том, что правильно организованное обучение «ведет» за собой развитие. </w:t>
      </w:r>
      <w:r w:rsidRPr="002848A7">
        <w:t xml:space="preserve">Обучение создает зону ближайшего развития, то есть пробуждает и приводит в движение внутренние процессы развития, которые вначале для ребенка возможны только в сфере взаимоотношения с окружающими и сотрудничества с товарищами, но затем, пронизывая весь внутренний ход развития, становятся достоянием самого ребенка. </w:t>
      </w:r>
    </w:p>
    <w:p w:rsidR="00AE1F73" w:rsidRPr="00741FC8" w:rsidRDefault="00AE1F73" w:rsidP="000A7302">
      <w:pPr>
        <w:ind w:firstLine="567"/>
        <w:jc w:val="both"/>
      </w:pPr>
      <w:r w:rsidRPr="00741FC8">
        <w:t>Важными условиями развития является учет социальной ситуации в образовательной деятельности ребенка.</w:t>
      </w:r>
    </w:p>
    <w:p w:rsidR="00AE1F73" w:rsidRPr="002848A7" w:rsidRDefault="00AE1F73" w:rsidP="000A7302">
      <w:pPr>
        <w:ind w:firstLine="567"/>
        <w:jc w:val="both"/>
        <w:rPr>
          <w:b/>
          <w:i/>
        </w:rPr>
      </w:pPr>
      <w:proofErr w:type="spellStart"/>
      <w:r w:rsidRPr="00741FC8">
        <w:rPr>
          <w:b/>
          <w:i/>
        </w:rPr>
        <w:t>Деятельностный</w:t>
      </w:r>
      <w:proofErr w:type="spellEnd"/>
      <w:r w:rsidRPr="00741FC8">
        <w:rPr>
          <w:b/>
          <w:i/>
        </w:rPr>
        <w:t xml:space="preserve"> подход.</w:t>
      </w:r>
      <w:r w:rsidRPr="00741FC8">
        <w:t xml:space="preserve"> Развитие ребенка осуществляется в процессе его собственной деятельности, которая формируется постепенно, сначала ребенок овладевает деятельностью при взаимодействии </w:t>
      </w:r>
      <w:proofErr w:type="gramStart"/>
      <w:r w:rsidRPr="00741FC8">
        <w:t>со</w:t>
      </w:r>
      <w:proofErr w:type="gramEnd"/>
      <w:r w:rsidRPr="00741FC8">
        <w:t xml:space="preserve"> взрослым, затем с другими детьми, в конечном итоге он действует самостоятельно. </w:t>
      </w:r>
      <w:r>
        <w:t>Р</w:t>
      </w:r>
      <w:r w:rsidRPr="00741FC8">
        <w:t>ебенок развивается только в процессе правил</w:t>
      </w:r>
      <w:r>
        <w:t>ьно организованной деятельности</w:t>
      </w:r>
      <w:proofErr w:type="gramStart"/>
      <w:r w:rsidRPr="002848A7">
        <w:t>.«</w:t>
      </w:r>
      <w:proofErr w:type="gramEnd"/>
      <w:r w:rsidRPr="002848A7">
        <w:t>Ведущая деятельность» - деятельность ребенка, внутри которой рождаются новые виды деятельности, развиваются высшие психические функции и в результате которой возникают личностные новообразования. Ведущая деятельность дошкольного возраста – игра.</w:t>
      </w:r>
    </w:p>
    <w:p w:rsidR="00AE1F73" w:rsidRDefault="00AE1F73" w:rsidP="000A7302">
      <w:pPr>
        <w:ind w:firstLine="567"/>
        <w:jc w:val="both"/>
      </w:pPr>
      <w:r w:rsidRPr="00741FC8">
        <w:rPr>
          <w:b/>
          <w:i/>
        </w:rPr>
        <w:t xml:space="preserve">Личностно-ориентированный подход. </w:t>
      </w:r>
      <w:r w:rsidRPr="00741FC8">
        <w:t>Означает уход от учебно-дисциплинарной к личностно-ориент</w:t>
      </w:r>
      <w:r>
        <w:t>ированной модели взаимодействия, с</w:t>
      </w:r>
      <w:r w:rsidRPr="00741FC8">
        <w:t xml:space="preserve">уть которой заключается не в прямой передаче ребенку знаний, умений и навыков, а его развитие, в этом смысле знания, умения и навыки являются средством его развития. Меняются способы работы. </w:t>
      </w:r>
      <w:r w:rsidRPr="00741FC8">
        <w:lastRenderedPageBreak/>
        <w:t>Способ воздействия «сделай как я» меняется на способ взаимодействия. При личностно-ориентированной модели устанавливаются гуманные отношения.</w:t>
      </w:r>
    </w:p>
    <w:p w:rsidR="00AE1F73" w:rsidRDefault="00AE1F73" w:rsidP="000A7302">
      <w:pPr>
        <w:ind w:firstLine="567"/>
        <w:jc w:val="both"/>
      </w:pPr>
      <w:r w:rsidRPr="002848A7">
        <w:t>Главной целью такого подхода является развитие личности, «принятие ее такой, какая она есть», а не ее «переделывание». Личностный подход предполагает не формирование личности с заданными свойствами, а создание условий для полноценного проявления и соответственно развития личностных функций субъектов образовательного процесса.</w:t>
      </w:r>
    </w:p>
    <w:p w:rsidR="00AE1F73" w:rsidRDefault="00AE1F73" w:rsidP="000A7302">
      <w:pPr>
        <w:ind w:firstLine="426"/>
        <w:jc w:val="both"/>
      </w:pPr>
      <w:r w:rsidRPr="00741FC8">
        <w:t xml:space="preserve">Образовательная программа </w:t>
      </w:r>
      <w:proofErr w:type="spellStart"/>
      <w:r w:rsidRPr="00741FC8">
        <w:t>ДОУсоответствует</w:t>
      </w:r>
      <w:proofErr w:type="spellEnd"/>
      <w:r w:rsidRPr="00741FC8">
        <w:t xml:space="preserve"> </w:t>
      </w:r>
      <w:r w:rsidRPr="00741FC8">
        <w:rPr>
          <w:b/>
        </w:rPr>
        <w:t>принципам</w:t>
      </w:r>
      <w:r w:rsidRPr="00741FC8">
        <w:rPr>
          <w:b/>
          <w:i/>
        </w:rPr>
        <w:t>:</w:t>
      </w:r>
    </w:p>
    <w:tbl>
      <w:tblPr>
        <w:tblStyle w:val="af1"/>
        <w:tblW w:w="9606" w:type="dxa"/>
        <w:tblLook w:val="04A0"/>
      </w:tblPr>
      <w:tblGrid>
        <w:gridCol w:w="9606"/>
      </w:tblGrid>
      <w:tr w:rsidR="004A71AC" w:rsidTr="004A71AC">
        <w:tc>
          <w:tcPr>
            <w:tcW w:w="9606" w:type="dxa"/>
            <w:vAlign w:val="center"/>
          </w:tcPr>
          <w:p w:rsidR="004A71AC" w:rsidRDefault="004A71AC" w:rsidP="00657C01">
            <w:pPr>
              <w:jc w:val="center"/>
              <w:rPr>
                <w:b/>
              </w:rPr>
            </w:pPr>
            <w:r w:rsidRPr="00657C01">
              <w:rPr>
                <w:b/>
              </w:rPr>
              <w:t>Обязательная часть Программы</w:t>
            </w:r>
          </w:p>
          <w:p w:rsidR="004A71AC" w:rsidRPr="00657C01" w:rsidRDefault="004A71AC" w:rsidP="00657C01">
            <w:pPr>
              <w:jc w:val="center"/>
              <w:rPr>
                <w:b/>
              </w:rPr>
            </w:pPr>
          </w:p>
        </w:tc>
      </w:tr>
      <w:tr w:rsidR="004A71AC" w:rsidTr="004A71AC">
        <w:tc>
          <w:tcPr>
            <w:tcW w:w="9606" w:type="dxa"/>
          </w:tcPr>
          <w:p w:rsidR="004A71AC" w:rsidRDefault="004A71AC" w:rsidP="00657C01">
            <w:pPr>
              <w:jc w:val="both"/>
            </w:pPr>
            <w:r>
              <w:t>1.</w:t>
            </w:r>
            <w:r>
              <w:tab/>
              <w:t>Полноценное проживание ребенком всех этапов детства (раннего и дошкольного возраста), обогащение (амплификация) детского развития;</w:t>
            </w:r>
          </w:p>
          <w:p w:rsidR="004A71AC" w:rsidRDefault="004A71AC" w:rsidP="00657C01">
            <w:pPr>
              <w:jc w:val="both"/>
            </w:pPr>
            <w:r>
              <w:t>2.</w:t>
            </w:r>
            <w:r>
              <w:tab/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      </w:r>
          </w:p>
          <w:p w:rsidR="004A71AC" w:rsidRDefault="004A71AC" w:rsidP="00657C01">
            <w:pPr>
              <w:jc w:val="both"/>
            </w:pPr>
            <w:r>
              <w:t>3.</w:t>
            </w:r>
            <w:r>
              <w:tab/>
              <w:t>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4A71AC" w:rsidRDefault="004A71AC" w:rsidP="00657C01">
            <w:pPr>
              <w:jc w:val="both"/>
            </w:pPr>
            <w:r>
              <w:t>4.</w:t>
            </w:r>
            <w:r>
              <w:tab/>
              <w:t>Поддержка инициативы детей в различных видах деятельности;</w:t>
            </w:r>
          </w:p>
          <w:p w:rsidR="004A71AC" w:rsidRDefault="004A71AC" w:rsidP="00657C01">
            <w:pPr>
              <w:jc w:val="both"/>
            </w:pPr>
            <w:r>
              <w:t>5.</w:t>
            </w:r>
            <w:r>
              <w:tab/>
              <w:t>Сотрудничество с семьей, с социальными институтами;</w:t>
            </w:r>
          </w:p>
          <w:p w:rsidR="004A71AC" w:rsidRDefault="004A71AC" w:rsidP="00657C01">
            <w:pPr>
              <w:jc w:val="both"/>
            </w:pPr>
            <w:r>
              <w:t>6.</w:t>
            </w:r>
            <w:r>
              <w:tab/>
              <w:t xml:space="preserve">Приобщение детей к </w:t>
            </w:r>
            <w:proofErr w:type="spellStart"/>
            <w:r>
              <w:t>социокультурным</w:t>
            </w:r>
            <w:proofErr w:type="spellEnd"/>
            <w:r>
              <w:t xml:space="preserve"> нормам, традициям семьи, общества и государства;</w:t>
            </w:r>
          </w:p>
          <w:p w:rsidR="004A71AC" w:rsidRDefault="004A71AC" w:rsidP="00657C01">
            <w:pPr>
              <w:jc w:val="both"/>
            </w:pPr>
            <w:r>
              <w:t>7.</w:t>
            </w:r>
            <w:r>
              <w:tab/>
              <w:t xml:space="preserve">Формирование </w:t>
            </w:r>
            <w:proofErr w:type="spellStart"/>
            <w:proofErr w:type="gramStart"/>
            <w:r>
              <w:t>образа-Я</w:t>
            </w:r>
            <w:proofErr w:type="spellEnd"/>
            <w:proofErr w:type="gramEnd"/>
            <w:r>
              <w:t xml:space="preserve">, уважительного отношения и чувства принадлежности и к своей семье и к сообществу детей и взрослых в организации; формирование семейной, </w:t>
            </w:r>
            <w:proofErr w:type="spellStart"/>
            <w:r>
              <w:t>гендерной</w:t>
            </w:r>
            <w:proofErr w:type="spellEnd"/>
            <w:r>
              <w:t xml:space="preserve"> принадлежности:</w:t>
            </w:r>
          </w:p>
          <w:p w:rsidR="004A71AC" w:rsidRDefault="004A71AC" w:rsidP="00657C01">
            <w:pPr>
              <w:jc w:val="both"/>
            </w:pPr>
            <w:r>
              <w:t>8.</w:t>
            </w:r>
            <w:r>
              <w:tab/>
              <w:t>Формирование познавательных интересов и познавательных действий ребенка в различных видах деятельности;</w:t>
            </w:r>
          </w:p>
          <w:p w:rsidR="004A71AC" w:rsidRDefault="004A71AC" w:rsidP="00657C01">
            <w:pPr>
              <w:jc w:val="both"/>
            </w:pPr>
            <w:r>
              <w:t>9.</w:t>
            </w:r>
            <w:r>
              <w:tab/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4A71AC" w:rsidRDefault="004A71AC" w:rsidP="00657C01">
            <w:pPr>
              <w:jc w:val="both"/>
            </w:pPr>
            <w:r>
              <w:t>10.</w:t>
            </w:r>
            <w:r>
              <w:tab/>
              <w:t>Учет этнокультурной ситуации развития детей.</w:t>
            </w:r>
          </w:p>
          <w:p w:rsidR="004A71AC" w:rsidRDefault="004A71AC" w:rsidP="00657C01">
            <w:pPr>
              <w:jc w:val="both"/>
            </w:pPr>
            <w:r>
              <w:t xml:space="preserve"> 11.Продолжать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</w:t>
            </w:r>
          </w:p>
        </w:tc>
      </w:tr>
    </w:tbl>
    <w:p w:rsidR="00AE1F73" w:rsidRDefault="00AE1F73" w:rsidP="00F37F2F">
      <w:pPr>
        <w:pStyle w:val="ab"/>
        <w:shd w:val="clear" w:color="auto" w:fill="FFFFFF"/>
        <w:ind w:left="0"/>
        <w:jc w:val="both"/>
      </w:pPr>
    </w:p>
    <w:p w:rsidR="00AE1F73" w:rsidRPr="00A438C8" w:rsidRDefault="00AE1F73" w:rsidP="00E958DB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b/>
        </w:rPr>
      </w:pPr>
      <w:r w:rsidRPr="00C72B00">
        <w:rPr>
          <w:b/>
          <w:color w:val="000000"/>
        </w:rPr>
        <w:t>1.1.3.Значимые</w:t>
      </w:r>
      <w:r w:rsidRPr="00A438C8">
        <w:rPr>
          <w:b/>
        </w:rPr>
        <w:t xml:space="preserve"> характеристики, в том числе </w:t>
      </w:r>
      <w:proofErr w:type="gramStart"/>
      <w:r w:rsidRPr="00A438C8">
        <w:rPr>
          <w:b/>
        </w:rPr>
        <w:t>характеристики особенностей развития детей дошкольного возраста</w:t>
      </w:r>
      <w:proofErr w:type="gramEnd"/>
    </w:p>
    <w:p w:rsidR="00201AC2" w:rsidRDefault="00201AC2" w:rsidP="00E958DB">
      <w:pPr>
        <w:jc w:val="both"/>
      </w:pPr>
      <w:r w:rsidRPr="009B6979">
        <w:t xml:space="preserve">Характеристика возрастных особенностей </w:t>
      </w:r>
      <w:r w:rsidR="009B6979" w:rsidRPr="009B6979">
        <w:t xml:space="preserve">развития </w:t>
      </w:r>
      <w:r w:rsidRPr="009B6979">
        <w:t>детей</w:t>
      </w:r>
      <w:r w:rsidR="009B6979" w:rsidRPr="009B6979">
        <w:t xml:space="preserve"> дошкольного возраста необходима для правильной организации образовательного процесса, как в условиях семьи. Так и в условиях дошкольного учреждения (группы).</w:t>
      </w:r>
    </w:p>
    <w:p w:rsidR="003812A2" w:rsidRDefault="009B6979" w:rsidP="00E958DB">
      <w:pPr>
        <w:rPr>
          <w:b/>
        </w:rPr>
      </w:pPr>
      <w:r w:rsidRPr="009B6979">
        <w:rPr>
          <w:b/>
        </w:rPr>
        <w:t>(</w:t>
      </w:r>
      <w:r w:rsidRPr="009B6979">
        <w:rPr>
          <w:b/>
          <w:i/>
        </w:rPr>
        <w:t xml:space="preserve">Возрастные особенности детей </w:t>
      </w:r>
      <w:proofErr w:type="gramStart"/>
      <w:r w:rsidRPr="009B6979">
        <w:rPr>
          <w:b/>
          <w:i/>
        </w:rPr>
        <w:t>см</w:t>
      </w:r>
      <w:proofErr w:type="gramEnd"/>
      <w:r w:rsidRPr="009B6979">
        <w:rPr>
          <w:b/>
          <w:i/>
        </w:rPr>
        <w:t>. Приложение № 1</w:t>
      </w:r>
      <w:r w:rsidRPr="009B6979">
        <w:rPr>
          <w:b/>
        </w:rPr>
        <w:t>).</w:t>
      </w:r>
    </w:p>
    <w:p w:rsidR="009B6979" w:rsidRPr="009B6979" w:rsidRDefault="009B6979" w:rsidP="00E958DB">
      <w:pPr>
        <w:rPr>
          <w:b/>
        </w:rPr>
      </w:pPr>
    </w:p>
    <w:p w:rsidR="00AE1F73" w:rsidRDefault="00AE1F73" w:rsidP="00E958DB">
      <w:pPr>
        <w:widowControl w:val="0"/>
        <w:ind w:left="40" w:right="480" w:firstLine="980"/>
        <w:jc w:val="center"/>
        <w:rPr>
          <w:b/>
          <w:iCs/>
        </w:rPr>
      </w:pPr>
      <w:r w:rsidRPr="00506D62">
        <w:rPr>
          <w:b/>
          <w:iCs/>
        </w:rPr>
        <w:t xml:space="preserve">Описание специфики национальных, </w:t>
      </w:r>
      <w:proofErr w:type="spellStart"/>
      <w:r w:rsidRPr="00506D62">
        <w:rPr>
          <w:b/>
          <w:iCs/>
        </w:rPr>
        <w:t>социокультурных</w:t>
      </w:r>
      <w:proofErr w:type="spellEnd"/>
      <w:r w:rsidRPr="00506D62">
        <w:rPr>
          <w:b/>
          <w:iCs/>
        </w:rPr>
        <w:t xml:space="preserve"> условий</w:t>
      </w:r>
      <w:r w:rsidRPr="00506D62">
        <w:rPr>
          <w:b/>
          <w:color w:val="000000"/>
          <w:spacing w:val="4"/>
          <w:shd w:val="clear" w:color="auto" w:fill="FFFFFF"/>
        </w:rPr>
        <w:t xml:space="preserve">, </w:t>
      </w:r>
      <w:r w:rsidRPr="00506D62">
        <w:rPr>
          <w:b/>
          <w:iCs/>
        </w:rPr>
        <w:t>в которых осуществляется образовательная деятельность</w:t>
      </w:r>
    </w:p>
    <w:p w:rsidR="007D3C77" w:rsidRDefault="007D3C77" w:rsidP="00E958DB">
      <w:pPr>
        <w:widowControl w:val="0"/>
        <w:ind w:left="40" w:right="480" w:firstLine="980"/>
        <w:jc w:val="center"/>
        <w:rPr>
          <w:b/>
          <w:iCs/>
        </w:rPr>
      </w:pPr>
    </w:p>
    <w:p w:rsidR="0020408B" w:rsidRDefault="00E958DB" w:rsidP="00E958DB">
      <w:pPr>
        <w:widowControl w:val="0"/>
        <w:ind w:left="40" w:right="480" w:firstLine="527"/>
        <w:jc w:val="both"/>
        <w:rPr>
          <w:iCs/>
        </w:rPr>
      </w:pPr>
      <w:r>
        <w:rPr>
          <w:iCs/>
        </w:rPr>
        <w:t xml:space="preserve">Структурное подразделение </w:t>
      </w:r>
      <w:r w:rsidR="0020408B" w:rsidRPr="0020408B">
        <w:rPr>
          <w:iCs/>
        </w:rPr>
        <w:t xml:space="preserve">МДОБУ </w:t>
      </w:r>
      <w:proofErr w:type="spellStart"/>
      <w:r w:rsidR="0020408B" w:rsidRPr="0020408B">
        <w:rPr>
          <w:iCs/>
        </w:rPr>
        <w:t>Ирбейский</w:t>
      </w:r>
      <w:proofErr w:type="spellEnd"/>
      <w:r w:rsidR="0020408B" w:rsidRPr="0020408B">
        <w:rPr>
          <w:iCs/>
        </w:rPr>
        <w:t xml:space="preserve"> детский сад № </w:t>
      </w:r>
      <w:r>
        <w:rPr>
          <w:iCs/>
        </w:rPr>
        <w:t>4 «</w:t>
      </w:r>
      <w:proofErr w:type="spellStart"/>
      <w:r>
        <w:rPr>
          <w:iCs/>
        </w:rPr>
        <w:t>Дюймовочка</w:t>
      </w:r>
      <w:proofErr w:type="spellEnd"/>
      <w:r>
        <w:rPr>
          <w:iCs/>
        </w:rPr>
        <w:t xml:space="preserve">» - </w:t>
      </w:r>
      <w:proofErr w:type="spellStart"/>
      <w:r>
        <w:rPr>
          <w:iCs/>
        </w:rPr>
        <w:t>Ирбейский</w:t>
      </w:r>
      <w:proofErr w:type="spellEnd"/>
      <w:r>
        <w:rPr>
          <w:iCs/>
        </w:rPr>
        <w:t xml:space="preserve"> детский сад</w:t>
      </w:r>
      <w:r w:rsidR="0020408B" w:rsidRPr="0020408B">
        <w:rPr>
          <w:iCs/>
        </w:rPr>
        <w:t xml:space="preserve"> «Золотой ключик»</w:t>
      </w:r>
      <w:r w:rsidR="0020408B">
        <w:rPr>
          <w:iCs/>
        </w:rPr>
        <w:t xml:space="preserve"> находится на территории Красноярского края. В саду функционирует </w:t>
      </w:r>
      <w:r>
        <w:rPr>
          <w:iCs/>
        </w:rPr>
        <w:t>2</w:t>
      </w:r>
      <w:r w:rsidR="0020408B">
        <w:rPr>
          <w:iCs/>
        </w:rPr>
        <w:t xml:space="preserve"> групп</w:t>
      </w:r>
      <w:r>
        <w:rPr>
          <w:iCs/>
        </w:rPr>
        <w:t>ы</w:t>
      </w:r>
      <w:r w:rsidR="007D3C77">
        <w:rPr>
          <w:iCs/>
        </w:rPr>
        <w:t xml:space="preserve"> с 10.30-часовым пребыванием. Группы функционируют в режиме 5-дневной рабочей недели. График работы с 7.30 до 18.00 часов, выходные дни – суббота, воскресенье, праздничные дни.</w:t>
      </w:r>
    </w:p>
    <w:p w:rsidR="00F30A9F" w:rsidRDefault="00CB2783" w:rsidP="00E958DB">
      <w:pPr>
        <w:widowControl w:val="0"/>
        <w:ind w:left="40" w:right="480" w:firstLine="527"/>
        <w:jc w:val="both"/>
        <w:rPr>
          <w:iCs/>
        </w:rPr>
      </w:pPr>
      <w:r>
        <w:rPr>
          <w:iCs/>
        </w:rPr>
        <w:t>Образовательный процесс в ДОУ име</w:t>
      </w:r>
      <w:r w:rsidR="00C336A1">
        <w:rPr>
          <w:iCs/>
        </w:rPr>
        <w:t>е</w:t>
      </w:r>
      <w:r w:rsidRPr="00CB2783">
        <w:rPr>
          <w:iCs/>
        </w:rPr>
        <w:t>т свои</w:t>
      </w:r>
      <w:r w:rsidR="00E958DB">
        <w:rPr>
          <w:iCs/>
        </w:rPr>
        <w:t xml:space="preserve"> </w:t>
      </w:r>
      <w:r w:rsidRPr="00CB2783">
        <w:rPr>
          <w:iCs/>
        </w:rPr>
        <w:t>специфические особенности</w:t>
      </w:r>
      <w:r w:rsidR="00C336A1">
        <w:rPr>
          <w:iCs/>
        </w:rPr>
        <w:t>, связанные с возможностями и условиями комплектования групп,</w:t>
      </w:r>
      <w:r w:rsidR="00E958DB">
        <w:rPr>
          <w:iCs/>
        </w:rPr>
        <w:t xml:space="preserve"> </w:t>
      </w:r>
      <w:r w:rsidR="00C336A1">
        <w:rPr>
          <w:iCs/>
        </w:rPr>
        <w:t>климатическими условиями, особенностями расположения населенного пункта и здания детского сада. Обучение и воспитание в ДОУ осуществляется на русском языке, создаются условия для всестороннего развития воспитанников.</w:t>
      </w:r>
    </w:p>
    <w:p w:rsidR="0020408B" w:rsidRPr="00F30A9F" w:rsidRDefault="0020408B" w:rsidP="00E958DB">
      <w:pPr>
        <w:widowControl w:val="0"/>
        <w:ind w:left="40" w:right="480" w:firstLine="527"/>
        <w:jc w:val="center"/>
        <w:rPr>
          <w:iCs/>
        </w:rPr>
      </w:pPr>
      <w:r>
        <w:rPr>
          <w:b/>
          <w:color w:val="000000"/>
          <w:spacing w:val="4"/>
          <w:shd w:val="clear" w:color="auto" w:fill="FFFFFF"/>
        </w:rPr>
        <w:t>Природно-климатические условия и экологические особенности</w:t>
      </w:r>
    </w:p>
    <w:p w:rsidR="0020408B" w:rsidRDefault="0020408B" w:rsidP="00E958DB">
      <w:pPr>
        <w:ind w:firstLine="527"/>
        <w:jc w:val="both"/>
        <w:rPr>
          <w:color w:val="000000"/>
          <w:spacing w:val="4"/>
          <w:u w:val="single"/>
          <w:shd w:val="clear" w:color="auto" w:fill="FFFFFF"/>
        </w:rPr>
      </w:pPr>
    </w:p>
    <w:p w:rsidR="00CB2783" w:rsidRPr="00CB2783" w:rsidRDefault="00CB2783" w:rsidP="00E958DB">
      <w:pPr>
        <w:ind w:firstLine="527"/>
        <w:jc w:val="both"/>
        <w:rPr>
          <w:color w:val="000000"/>
          <w:spacing w:val="4"/>
          <w:shd w:val="clear" w:color="auto" w:fill="FFFFFF"/>
        </w:rPr>
      </w:pPr>
      <w:r w:rsidRPr="00CB2783">
        <w:rPr>
          <w:color w:val="000000"/>
          <w:spacing w:val="4"/>
          <w:shd w:val="clear" w:color="auto" w:fill="FFFFFF"/>
        </w:rPr>
        <w:lastRenderedPageBreak/>
        <w:t xml:space="preserve">Территория </w:t>
      </w:r>
      <w:proofErr w:type="spellStart"/>
      <w:r w:rsidRPr="00CB2783">
        <w:rPr>
          <w:color w:val="000000"/>
          <w:spacing w:val="4"/>
          <w:shd w:val="clear" w:color="auto" w:fill="FFFFFF"/>
        </w:rPr>
        <w:t>Ирбейского</w:t>
      </w:r>
      <w:proofErr w:type="spellEnd"/>
      <w:r w:rsidRPr="00CB2783">
        <w:rPr>
          <w:color w:val="000000"/>
          <w:spacing w:val="4"/>
          <w:shd w:val="clear" w:color="auto" w:fill="FFFFFF"/>
        </w:rPr>
        <w:t xml:space="preserve"> района не входит в зоны экологического риска. Преобладает резко континентальный климат с морозной зимой и жарким летом. Наиболее теплый месяц июль, самый холодный месяц январь. Зима длится </w:t>
      </w:r>
      <w:r w:rsidR="002C326C">
        <w:rPr>
          <w:color w:val="000000"/>
          <w:spacing w:val="4"/>
          <w:shd w:val="clear" w:color="auto" w:fill="FFFFFF"/>
        </w:rPr>
        <w:t>с конца октября по ма</w:t>
      </w:r>
      <w:proofErr w:type="gramStart"/>
      <w:r w:rsidR="002C326C">
        <w:rPr>
          <w:color w:val="000000"/>
          <w:spacing w:val="4"/>
          <w:shd w:val="clear" w:color="auto" w:fill="FFFFFF"/>
        </w:rPr>
        <w:t>рт вкл</w:t>
      </w:r>
      <w:proofErr w:type="gramEnd"/>
      <w:r w:rsidR="002C326C">
        <w:rPr>
          <w:color w:val="000000"/>
          <w:spacing w:val="4"/>
          <w:shd w:val="clear" w:color="auto" w:fill="FFFFFF"/>
        </w:rPr>
        <w:t>ючительно</w:t>
      </w:r>
      <w:r w:rsidRPr="00CB2783">
        <w:rPr>
          <w:color w:val="000000"/>
          <w:spacing w:val="4"/>
          <w:shd w:val="clear" w:color="auto" w:fill="FFFFFF"/>
        </w:rPr>
        <w:t xml:space="preserve">. </w:t>
      </w:r>
      <w:proofErr w:type="gramStart"/>
      <w:r w:rsidRPr="00CB2783">
        <w:rPr>
          <w:color w:val="000000"/>
          <w:spacing w:val="4"/>
          <w:shd w:val="clear" w:color="auto" w:fill="FFFFFF"/>
        </w:rPr>
        <w:t>Имеющиеся на территории района лесостепи, тайга - это существенный рекреационный потенциал.</w:t>
      </w:r>
      <w:proofErr w:type="gramEnd"/>
      <w:r w:rsidRPr="00CB2783">
        <w:rPr>
          <w:color w:val="000000"/>
          <w:spacing w:val="4"/>
          <w:shd w:val="clear" w:color="auto" w:fill="FFFFFF"/>
        </w:rPr>
        <w:t xml:space="preserve"> Лесные и водные ресурсы имеют местное промышленное значение. С ними связан также растительный и животный мир. Водоемы богаты водоплавающей птицей. В тайге водятся лоси, козы, медведи, волки,  лисы, зайцы, соболя и другие животные.  Произрастают лекарственные травы и растения.</w:t>
      </w:r>
    </w:p>
    <w:p w:rsidR="00CB2783" w:rsidRPr="00CB2783" w:rsidRDefault="00CB2783" w:rsidP="00E958DB">
      <w:pPr>
        <w:ind w:firstLine="567"/>
        <w:jc w:val="both"/>
        <w:rPr>
          <w:color w:val="000000"/>
          <w:spacing w:val="4"/>
          <w:shd w:val="clear" w:color="auto" w:fill="FFFFFF"/>
        </w:rPr>
      </w:pPr>
      <w:r w:rsidRPr="00CB2783">
        <w:rPr>
          <w:color w:val="000000"/>
          <w:spacing w:val="4"/>
          <w:shd w:val="clear" w:color="auto" w:fill="FFFFFF"/>
        </w:rPr>
        <w:t xml:space="preserve">Основные промышленные предприятия – ООО </w:t>
      </w:r>
      <w:proofErr w:type="spellStart"/>
      <w:r w:rsidRPr="00CB2783">
        <w:rPr>
          <w:color w:val="000000"/>
          <w:spacing w:val="4"/>
          <w:shd w:val="clear" w:color="auto" w:fill="FFFFFF"/>
        </w:rPr>
        <w:t>Ирбейский</w:t>
      </w:r>
      <w:proofErr w:type="spellEnd"/>
      <w:r w:rsidRPr="00CB2783">
        <w:rPr>
          <w:color w:val="000000"/>
          <w:spacing w:val="4"/>
          <w:shd w:val="clear" w:color="auto" w:fill="FFFFFF"/>
        </w:rPr>
        <w:t xml:space="preserve"> угольный разрез, предприятия лесной и сельскохозяйственной отрасли. </w:t>
      </w:r>
    </w:p>
    <w:p w:rsidR="00CB2783" w:rsidRPr="00690A2E" w:rsidRDefault="00CB2783" w:rsidP="00E958DB">
      <w:pPr>
        <w:ind w:firstLine="567"/>
        <w:jc w:val="both"/>
        <w:rPr>
          <w:i/>
          <w:color w:val="000000"/>
          <w:spacing w:val="4"/>
          <w:shd w:val="clear" w:color="auto" w:fill="FFFFFF"/>
        </w:rPr>
      </w:pPr>
      <w:r w:rsidRPr="00690A2E">
        <w:rPr>
          <w:i/>
          <w:color w:val="000000"/>
          <w:spacing w:val="4"/>
          <w:shd w:val="clear" w:color="auto" w:fill="FFFFFF"/>
        </w:rPr>
        <w:t xml:space="preserve">Эти факторы учитывались при перспективно-тематическом планировании педагогической деятельности, выборе </w:t>
      </w:r>
      <w:proofErr w:type="spellStart"/>
      <w:r w:rsidRPr="00690A2E">
        <w:rPr>
          <w:i/>
          <w:color w:val="000000"/>
          <w:spacing w:val="4"/>
          <w:shd w:val="clear" w:color="auto" w:fill="FFFFFF"/>
        </w:rPr>
        <w:t>здоровьесберегающих</w:t>
      </w:r>
      <w:proofErr w:type="spellEnd"/>
      <w:r w:rsidRPr="00690A2E">
        <w:rPr>
          <w:i/>
          <w:color w:val="000000"/>
          <w:spacing w:val="4"/>
          <w:shd w:val="clear" w:color="auto" w:fill="FFFFFF"/>
        </w:rPr>
        <w:t xml:space="preserve"> технологий, систематизации оздоровительных мероприятий и режимных процессов.</w:t>
      </w:r>
    </w:p>
    <w:p w:rsidR="00CB2783" w:rsidRPr="00CB2783" w:rsidRDefault="00CB2783" w:rsidP="00E958DB">
      <w:pPr>
        <w:jc w:val="both"/>
        <w:rPr>
          <w:color w:val="000000"/>
          <w:spacing w:val="4"/>
          <w:shd w:val="clear" w:color="auto" w:fill="FFFFFF"/>
        </w:rPr>
      </w:pPr>
    </w:p>
    <w:p w:rsidR="003812A2" w:rsidRDefault="003812A2" w:rsidP="00E958DB">
      <w:pPr>
        <w:jc w:val="center"/>
        <w:rPr>
          <w:b/>
          <w:color w:val="000000"/>
          <w:spacing w:val="4"/>
          <w:shd w:val="clear" w:color="auto" w:fill="FFFFFF"/>
        </w:rPr>
      </w:pPr>
      <w:r w:rsidRPr="003812A2">
        <w:rPr>
          <w:b/>
          <w:color w:val="000000"/>
          <w:spacing w:val="4"/>
          <w:shd w:val="clear" w:color="auto" w:fill="FFFFFF"/>
        </w:rPr>
        <w:t xml:space="preserve">Культурно-исторические особенности с. </w:t>
      </w:r>
      <w:proofErr w:type="spellStart"/>
      <w:r w:rsidRPr="003812A2">
        <w:rPr>
          <w:b/>
          <w:color w:val="000000"/>
          <w:spacing w:val="4"/>
          <w:shd w:val="clear" w:color="auto" w:fill="FFFFFF"/>
        </w:rPr>
        <w:t>Ирбейского</w:t>
      </w:r>
      <w:proofErr w:type="spellEnd"/>
    </w:p>
    <w:p w:rsidR="003812A2" w:rsidRPr="003812A2" w:rsidRDefault="003812A2" w:rsidP="00E958DB">
      <w:pPr>
        <w:jc w:val="center"/>
        <w:rPr>
          <w:b/>
          <w:color w:val="000000"/>
          <w:spacing w:val="4"/>
          <w:shd w:val="clear" w:color="auto" w:fill="FFFFFF"/>
        </w:rPr>
      </w:pPr>
    </w:p>
    <w:p w:rsidR="003812A2" w:rsidRPr="003812A2" w:rsidRDefault="003812A2" w:rsidP="00E958DB">
      <w:pPr>
        <w:jc w:val="both"/>
        <w:rPr>
          <w:color w:val="000000"/>
          <w:spacing w:val="4"/>
          <w:shd w:val="clear" w:color="auto" w:fill="FFFFFF"/>
        </w:rPr>
      </w:pPr>
      <w:r w:rsidRPr="003812A2">
        <w:rPr>
          <w:color w:val="000000"/>
          <w:spacing w:val="4"/>
          <w:shd w:val="clear" w:color="auto" w:fill="FFFFFF"/>
        </w:rPr>
        <w:t xml:space="preserve">           С.  </w:t>
      </w:r>
      <w:proofErr w:type="spellStart"/>
      <w:r w:rsidRPr="003812A2">
        <w:rPr>
          <w:color w:val="000000"/>
          <w:spacing w:val="4"/>
          <w:shd w:val="clear" w:color="auto" w:fill="FFFFFF"/>
        </w:rPr>
        <w:t>Ирбейское</w:t>
      </w:r>
      <w:proofErr w:type="spellEnd"/>
      <w:r w:rsidRPr="003812A2">
        <w:rPr>
          <w:color w:val="000000"/>
          <w:spacing w:val="4"/>
          <w:shd w:val="clear" w:color="auto" w:fill="FFFFFF"/>
        </w:rPr>
        <w:t xml:space="preserve"> основано в 1710 году, расположено  на берегу  реки Кан. Это один из притоков великой сибирской реки Енисей. На окраине села расположен святой источник— </w:t>
      </w:r>
      <w:proofErr w:type="gramStart"/>
      <w:r w:rsidRPr="003812A2">
        <w:rPr>
          <w:color w:val="000000"/>
          <w:spacing w:val="4"/>
          <w:shd w:val="clear" w:color="auto" w:fill="FFFFFF"/>
        </w:rPr>
        <w:t>ве</w:t>
      </w:r>
      <w:proofErr w:type="gramEnd"/>
      <w:r w:rsidRPr="003812A2">
        <w:rPr>
          <w:color w:val="000000"/>
          <w:spacing w:val="4"/>
          <w:shd w:val="clear" w:color="auto" w:fill="FFFFFF"/>
        </w:rPr>
        <w:t xml:space="preserve">ликомученицы </w:t>
      </w:r>
      <w:proofErr w:type="spellStart"/>
      <w:r w:rsidRPr="003812A2">
        <w:rPr>
          <w:color w:val="000000"/>
          <w:spacing w:val="4"/>
          <w:shd w:val="clear" w:color="auto" w:fill="FFFFFF"/>
        </w:rPr>
        <w:t>Параскевы</w:t>
      </w:r>
      <w:proofErr w:type="spellEnd"/>
      <w:r w:rsidRPr="003812A2">
        <w:rPr>
          <w:color w:val="000000"/>
          <w:spacing w:val="4"/>
          <w:shd w:val="clear" w:color="auto" w:fill="FFFFFF"/>
        </w:rPr>
        <w:t xml:space="preserve"> Пятницы. В селе имеется краеведческий музей, храм святителя Николая Чудотворца.</w:t>
      </w:r>
    </w:p>
    <w:p w:rsidR="00CB2783" w:rsidRDefault="003812A2" w:rsidP="00E958DB">
      <w:pPr>
        <w:ind w:firstLine="567"/>
        <w:jc w:val="both"/>
        <w:rPr>
          <w:color w:val="000000"/>
          <w:spacing w:val="4"/>
          <w:shd w:val="clear" w:color="auto" w:fill="FFFFFF"/>
        </w:rPr>
      </w:pPr>
      <w:r w:rsidRPr="00690A2E">
        <w:rPr>
          <w:i/>
          <w:color w:val="000000"/>
          <w:spacing w:val="4"/>
          <w:shd w:val="clear" w:color="auto" w:fill="FFFFFF"/>
        </w:rPr>
        <w:t>Эти факторы учитывались при создании системы работы по воспитанию чувств патриотизма и гражданственности, любви к малой родине</w:t>
      </w:r>
      <w:r w:rsidRPr="003812A2">
        <w:rPr>
          <w:color w:val="000000"/>
          <w:spacing w:val="4"/>
          <w:shd w:val="clear" w:color="auto" w:fill="FFFFFF"/>
        </w:rPr>
        <w:t>.</w:t>
      </w:r>
    </w:p>
    <w:p w:rsidR="00B140D0" w:rsidRPr="003812A2" w:rsidRDefault="00B140D0" w:rsidP="00E958DB">
      <w:pPr>
        <w:ind w:firstLine="567"/>
        <w:jc w:val="both"/>
        <w:rPr>
          <w:color w:val="000000"/>
          <w:spacing w:val="4"/>
          <w:shd w:val="clear" w:color="auto" w:fill="FFFFFF"/>
        </w:rPr>
      </w:pPr>
    </w:p>
    <w:p w:rsidR="002C326C" w:rsidRDefault="00B140D0" w:rsidP="00E958DB">
      <w:pPr>
        <w:jc w:val="center"/>
        <w:rPr>
          <w:b/>
          <w:color w:val="000000"/>
          <w:spacing w:val="4"/>
          <w:shd w:val="clear" w:color="auto" w:fill="FFFFFF"/>
        </w:rPr>
      </w:pPr>
      <w:r>
        <w:rPr>
          <w:b/>
          <w:color w:val="000000"/>
          <w:spacing w:val="4"/>
          <w:shd w:val="clear" w:color="auto" w:fill="FFFFFF"/>
        </w:rPr>
        <w:t>Социальные особенности</w:t>
      </w:r>
    </w:p>
    <w:p w:rsidR="00B140D0" w:rsidRDefault="00B140D0" w:rsidP="00E958DB">
      <w:pPr>
        <w:jc w:val="center"/>
        <w:rPr>
          <w:b/>
          <w:color w:val="000000"/>
          <w:spacing w:val="4"/>
          <w:shd w:val="clear" w:color="auto" w:fill="FFFFFF"/>
        </w:rPr>
      </w:pPr>
    </w:p>
    <w:p w:rsidR="00B140D0" w:rsidRPr="00B140D0" w:rsidRDefault="00B140D0" w:rsidP="00E958DB">
      <w:pPr>
        <w:rPr>
          <w:color w:val="000000"/>
          <w:spacing w:val="4"/>
          <w:shd w:val="clear" w:color="auto" w:fill="FFFFFF"/>
        </w:rPr>
      </w:pPr>
      <w:r w:rsidRPr="00B140D0">
        <w:rPr>
          <w:color w:val="000000"/>
          <w:spacing w:val="4"/>
          <w:shd w:val="clear" w:color="auto" w:fill="FFFFFF"/>
        </w:rPr>
        <w:t xml:space="preserve">Социум, окружающий детский сад, имеет свою специфику: </w:t>
      </w:r>
      <w:proofErr w:type="gramStart"/>
      <w:r w:rsidRPr="00B140D0">
        <w:rPr>
          <w:color w:val="000000"/>
          <w:spacing w:val="4"/>
          <w:shd w:val="clear" w:color="auto" w:fill="FFFFFF"/>
        </w:rPr>
        <w:t>ДОУ находится в таком месте, где нет промышленных предприятий, но достаточно мног</w:t>
      </w:r>
      <w:r>
        <w:rPr>
          <w:color w:val="000000"/>
          <w:spacing w:val="4"/>
          <w:shd w:val="clear" w:color="auto" w:fill="FFFFFF"/>
        </w:rPr>
        <w:t>о учреждений образования (ДОУ №2</w:t>
      </w:r>
      <w:r w:rsidRPr="00B140D0">
        <w:rPr>
          <w:color w:val="000000"/>
          <w:spacing w:val="4"/>
          <w:shd w:val="clear" w:color="auto" w:fill="FFFFFF"/>
        </w:rPr>
        <w:t xml:space="preserve">, ДОУ </w:t>
      </w:r>
      <w:r>
        <w:rPr>
          <w:color w:val="000000"/>
          <w:spacing w:val="4"/>
          <w:shd w:val="clear" w:color="auto" w:fill="FFFFFF"/>
        </w:rPr>
        <w:t>№4</w:t>
      </w:r>
      <w:r w:rsidRPr="00B140D0">
        <w:rPr>
          <w:color w:val="000000"/>
          <w:spacing w:val="4"/>
          <w:shd w:val="clear" w:color="auto" w:fill="FFFFFF"/>
        </w:rPr>
        <w:t>, СОШ №1,</w:t>
      </w:r>
      <w:r>
        <w:rPr>
          <w:color w:val="000000"/>
          <w:spacing w:val="4"/>
          <w:shd w:val="clear" w:color="auto" w:fill="FFFFFF"/>
        </w:rPr>
        <w:t xml:space="preserve"> СОШ №2.</w:t>
      </w:r>
      <w:proofErr w:type="gramEnd"/>
      <w:r w:rsidRPr="00B140D0">
        <w:rPr>
          <w:color w:val="000000"/>
          <w:spacing w:val="4"/>
          <w:shd w:val="clear" w:color="auto" w:fill="FFFFFF"/>
        </w:rPr>
        <w:t xml:space="preserve"> </w:t>
      </w:r>
      <w:proofErr w:type="gramStart"/>
      <w:r w:rsidRPr="00B140D0">
        <w:rPr>
          <w:color w:val="000000"/>
          <w:spacing w:val="4"/>
          <w:shd w:val="clear" w:color="auto" w:fill="FFFFFF"/>
        </w:rPr>
        <w:t>РДДТ, ДЮСШ»), здравоохранения (аптеки, поликлиника, больница), культуры (библиотеки, краеведческий музей, РДК), почта, пожарная часть, Сбербанк, ряд магазинов.</w:t>
      </w:r>
      <w:proofErr w:type="gramEnd"/>
      <w:r w:rsidRPr="00B140D0">
        <w:rPr>
          <w:color w:val="000000"/>
          <w:spacing w:val="4"/>
          <w:shd w:val="clear" w:color="auto" w:fill="FFFFFF"/>
        </w:rPr>
        <w:t xml:space="preserve"> Недалеко от детского сада протекает река Кан.</w:t>
      </w:r>
    </w:p>
    <w:p w:rsidR="00B140D0" w:rsidRPr="00B140D0" w:rsidRDefault="00B140D0" w:rsidP="00E958DB">
      <w:pPr>
        <w:rPr>
          <w:i/>
          <w:color w:val="000000"/>
          <w:spacing w:val="4"/>
          <w:shd w:val="clear" w:color="auto" w:fill="FFFFFF"/>
        </w:rPr>
      </w:pPr>
      <w:r w:rsidRPr="00B140D0">
        <w:rPr>
          <w:i/>
          <w:color w:val="000000"/>
          <w:spacing w:val="4"/>
          <w:shd w:val="clear" w:color="auto" w:fill="FFFFFF"/>
        </w:rPr>
        <w:t>Эти факторы учитывались при</w:t>
      </w:r>
      <w:r w:rsidRPr="00B140D0">
        <w:rPr>
          <w:i/>
          <w:iCs/>
          <w:color w:val="000000"/>
          <w:spacing w:val="4"/>
          <w:shd w:val="clear" w:color="auto" w:fill="FFFFFF"/>
        </w:rPr>
        <w:t xml:space="preserve"> перспективно-тематическом планировании педагогической деятельности, </w:t>
      </w:r>
      <w:r w:rsidRPr="00B140D0">
        <w:rPr>
          <w:i/>
          <w:color w:val="000000"/>
          <w:spacing w:val="4"/>
          <w:shd w:val="clear" w:color="auto" w:fill="FFFFFF"/>
        </w:rPr>
        <w:t xml:space="preserve"> составлении маршрутов экскурсий.</w:t>
      </w:r>
    </w:p>
    <w:p w:rsidR="00B140D0" w:rsidRPr="00B140D0" w:rsidRDefault="00B140D0" w:rsidP="00B140D0">
      <w:pPr>
        <w:rPr>
          <w:color w:val="000000"/>
          <w:spacing w:val="4"/>
          <w:shd w:val="clear" w:color="auto" w:fill="FFFFFF"/>
        </w:rPr>
      </w:pPr>
    </w:p>
    <w:p w:rsidR="003812A2" w:rsidRPr="00AB5EA8" w:rsidRDefault="003812A2" w:rsidP="00AB5EA8">
      <w:pPr>
        <w:jc w:val="center"/>
        <w:rPr>
          <w:b/>
          <w:color w:val="000000"/>
          <w:spacing w:val="4"/>
          <w:shd w:val="clear" w:color="auto" w:fill="FFFFFF"/>
        </w:rPr>
      </w:pPr>
      <w:r w:rsidRPr="00AB5EA8">
        <w:rPr>
          <w:b/>
          <w:color w:val="000000"/>
          <w:spacing w:val="4"/>
          <w:shd w:val="clear" w:color="auto" w:fill="FFFFFF"/>
        </w:rPr>
        <w:t>Индивидуальные особенности детей,</w:t>
      </w:r>
    </w:p>
    <w:p w:rsidR="003812A2" w:rsidRDefault="003812A2" w:rsidP="00AB5EA8">
      <w:pPr>
        <w:jc w:val="center"/>
        <w:rPr>
          <w:b/>
          <w:color w:val="000000"/>
          <w:spacing w:val="4"/>
          <w:shd w:val="clear" w:color="auto" w:fill="FFFFFF"/>
        </w:rPr>
      </w:pPr>
      <w:proofErr w:type="gramStart"/>
      <w:r w:rsidRPr="00AB5EA8">
        <w:rPr>
          <w:b/>
          <w:color w:val="000000"/>
          <w:spacing w:val="4"/>
          <w:shd w:val="clear" w:color="auto" w:fill="FFFFFF"/>
        </w:rPr>
        <w:t>посещающих</w:t>
      </w:r>
      <w:proofErr w:type="gramEnd"/>
      <w:r w:rsidRPr="00AB5EA8">
        <w:rPr>
          <w:b/>
          <w:color w:val="000000"/>
          <w:spacing w:val="4"/>
          <w:shd w:val="clear" w:color="auto" w:fill="FFFFFF"/>
        </w:rPr>
        <w:t xml:space="preserve"> </w:t>
      </w:r>
      <w:r w:rsidR="00E958DB">
        <w:rPr>
          <w:b/>
          <w:color w:val="000000"/>
          <w:spacing w:val="4"/>
          <w:shd w:val="clear" w:color="auto" w:fill="FFFFFF"/>
        </w:rPr>
        <w:t xml:space="preserve">Структурное подразделение </w:t>
      </w:r>
      <w:r w:rsidRPr="00AB5EA8">
        <w:rPr>
          <w:b/>
          <w:color w:val="000000"/>
          <w:spacing w:val="4"/>
          <w:shd w:val="clear" w:color="auto" w:fill="FFFFFF"/>
        </w:rPr>
        <w:t xml:space="preserve">МДОБУ </w:t>
      </w:r>
      <w:proofErr w:type="spellStart"/>
      <w:r w:rsidRPr="00AB5EA8">
        <w:rPr>
          <w:b/>
          <w:color w:val="000000"/>
          <w:spacing w:val="4"/>
          <w:shd w:val="clear" w:color="auto" w:fill="FFFFFF"/>
        </w:rPr>
        <w:t>Ирбейский</w:t>
      </w:r>
      <w:proofErr w:type="spellEnd"/>
      <w:r w:rsidRPr="00AB5EA8">
        <w:rPr>
          <w:b/>
          <w:color w:val="000000"/>
          <w:spacing w:val="4"/>
          <w:shd w:val="clear" w:color="auto" w:fill="FFFFFF"/>
        </w:rPr>
        <w:t xml:space="preserve"> детский сад № </w:t>
      </w:r>
      <w:r w:rsidR="00E958DB">
        <w:rPr>
          <w:b/>
          <w:color w:val="000000"/>
          <w:spacing w:val="4"/>
          <w:shd w:val="clear" w:color="auto" w:fill="FFFFFF"/>
        </w:rPr>
        <w:t xml:space="preserve">4 – </w:t>
      </w:r>
      <w:proofErr w:type="spellStart"/>
      <w:r w:rsidR="00E958DB">
        <w:rPr>
          <w:b/>
          <w:color w:val="000000"/>
          <w:spacing w:val="4"/>
          <w:shd w:val="clear" w:color="auto" w:fill="FFFFFF"/>
        </w:rPr>
        <w:t>Ирбейский</w:t>
      </w:r>
      <w:proofErr w:type="spellEnd"/>
      <w:r w:rsidR="00E958DB">
        <w:rPr>
          <w:b/>
          <w:color w:val="000000"/>
          <w:spacing w:val="4"/>
          <w:shd w:val="clear" w:color="auto" w:fill="FFFFFF"/>
        </w:rPr>
        <w:t xml:space="preserve"> детский сад</w:t>
      </w:r>
      <w:r w:rsidRPr="00AB5EA8">
        <w:rPr>
          <w:b/>
          <w:color w:val="000000"/>
          <w:spacing w:val="4"/>
          <w:shd w:val="clear" w:color="auto" w:fill="FFFFFF"/>
        </w:rPr>
        <w:t xml:space="preserve"> «</w:t>
      </w:r>
      <w:r w:rsidR="00AB5EA8">
        <w:rPr>
          <w:b/>
          <w:color w:val="000000"/>
          <w:spacing w:val="4"/>
          <w:shd w:val="clear" w:color="auto" w:fill="FFFFFF"/>
        </w:rPr>
        <w:t>Золотой ключик</w:t>
      </w:r>
      <w:r w:rsidRPr="00AB5EA8">
        <w:rPr>
          <w:b/>
          <w:color w:val="000000"/>
          <w:spacing w:val="4"/>
          <w:shd w:val="clear" w:color="auto" w:fill="FFFFFF"/>
        </w:rPr>
        <w:t>»</w:t>
      </w:r>
    </w:p>
    <w:p w:rsidR="00AB5EA8" w:rsidRPr="00AB5EA8" w:rsidRDefault="00AB5EA8" w:rsidP="00AB5EA8">
      <w:pPr>
        <w:jc w:val="center"/>
        <w:rPr>
          <w:b/>
          <w:color w:val="000000"/>
          <w:spacing w:val="4"/>
          <w:shd w:val="clear" w:color="auto" w:fill="FFFFFF"/>
        </w:rPr>
      </w:pPr>
    </w:p>
    <w:p w:rsidR="003812A2" w:rsidRPr="00AB5EA8" w:rsidRDefault="003812A2" w:rsidP="003812A2">
      <w:pPr>
        <w:jc w:val="both"/>
        <w:rPr>
          <w:bCs/>
          <w:i/>
          <w:color w:val="000000"/>
          <w:spacing w:val="4"/>
          <w:shd w:val="clear" w:color="auto" w:fill="FFFFFF"/>
        </w:rPr>
      </w:pPr>
      <w:r w:rsidRPr="00AB5EA8">
        <w:rPr>
          <w:bCs/>
          <w:i/>
          <w:color w:val="000000"/>
          <w:spacing w:val="4"/>
          <w:shd w:val="clear" w:color="auto" w:fill="FFFFFF"/>
        </w:rPr>
        <w:t>Комплектование групп дошкольного образовательного учреждения.</w:t>
      </w:r>
    </w:p>
    <w:p w:rsidR="003812A2" w:rsidRPr="00AB5EA8" w:rsidRDefault="003812A2" w:rsidP="00E958DB">
      <w:pPr>
        <w:ind w:firstLine="709"/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 xml:space="preserve">    Общие требования к приему воспитанников в детский сад определяется законодательством Российской Федерации и законодательством Красноярского края, а также Приказ </w:t>
      </w:r>
      <w:proofErr w:type="spellStart"/>
      <w:r w:rsidRPr="00AB5EA8">
        <w:rPr>
          <w:bCs/>
          <w:color w:val="000000"/>
          <w:spacing w:val="4"/>
          <w:shd w:val="clear" w:color="auto" w:fill="FFFFFF"/>
        </w:rPr>
        <w:t>Минобрнауки</w:t>
      </w:r>
      <w:proofErr w:type="spellEnd"/>
      <w:r w:rsidRPr="00AB5EA8">
        <w:rPr>
          <w:bCs/>
          <w:color w:val="000000"/>
          <w:spacing w:val="4"/>
          <w:shd w:val="clear" w:color="auto" w:fill="FFFFFF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3812A2" w:rsidRPr="00AB5EA8" w:rsidRDefault="003812A2" w:rsidP="00E958DB">
      <w:pPr>
        <w:ind w:firstLine="709"/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>В детский сад п</w:t>
      </w:r>
      <w:r w:rsidR="00AB5EA8">
        <w:rPr>
          <w:bCs/>
          <w:color w:val="000000"/>
          <w:spacing w:val="4"/>
          <w:shd w:val="clear" w:color="auto" w:fill="FFFFFF"/>
        </w:rPr>
        <w:t xml:space="preserve">ринимаются дети с </w:t>
      </w:r>
      <w:r w:rsidR="00E958DB">
        <w:rPr>
          <w:bCs/>
          <w:color w:val="000000"/>
          <w:spacing w:val="4"/>
          <w:shd w:val="clear" w:color="auto" w:fill="FFFFFF"/>
        </w:rPr>
        <w:t>1,5</w:t>
      </w:r>
      <w:r w:rsidR="00AB5EA8">
        <w:rPr>
          <w:bCs/>
          <w:color w:val="000000"/>
          <w:spacing w:val="4"/>
          <w:shd w:val="clear" w:color="auto" w:fill="FFFFFF"/>
        </w:rPr>
        <w:t xml:space="preserve"> лет</w:t>
      </w:r>
      <w:r w:rsidRPr="00AB5EA8">
        <w:rPr>
          <w:bCs/>
          <w:color w:val="000000"/>
          <w:spacing w:val="4"/>
          <w:shd w:val="clear" w:color="auto" w:fill="FFFFFF"/>
        </w:rPr>
        <w:t xml:space="preserve"> до </w:t>
      </w:r>
      <w:r w:rsidR="00E958DB">
        <w:rPr>
          <w:bCs/>
          <w:color w:val="000000"/>
          <w:spacing w:val="4"/>
          <w:shd w:val="clear" w:color="auto" w:fill="FFFFFF"/>
        </w:rPr>
        <w:t>5-</w:t>
      </w:r>
      <w:r w:rsidRPr="00AB5EA8">
        <w:rPr>
          <w:bCs/>
          <w:color w:val="000000"/>
          <w:spacing w:val="4"/>
          <w:shd w:val="clear" w:color="auto" w:fill="FFFFFF"/>
        </w:rPr>
        <w:t xml:space="preserve">и лет включительно. Контингент воспитанников формируется в соответствии с их возрастом и видом дошкольного образовательного учреждения. </w:t>
      </w:r>
    </w:p>
    <w:p w:rsidR="003812A2" w:rsidRPr="00AB5EA8" w:rsidRDefault="003812A2" w:rsidP="00E958DB">
      <w:pPr>
        <w:ind w:firstLine="709"/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 xml:space="preserve">Количество групп в детском саду определяется Учредителем исходя  из их предельной наполняемости.  </w:t>
      </w:r>
    </w:p>
    <w:p w:rsidR="003812A2" w:rsidRPr="00AB5EA8" w:rsidRDefault="003812A2" w:rsidP="00E958DB">
      <w:pPr>
        <w:ind w:firstLine="709"/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 xml:space="preserve">Формирование контингента воспитанников проводит заведующий детским садом в пределах оговоренной  лицензионной квоты. Наполняемость в группах  </w:t>
      </w:r>
      <w:r w:rsidRPr="00AB5EA8">
        <w:rPr>
          <w:color w:val="000000"/>
          <w:spacing w:val="4"/>
          <w:shd w:val="clear" w:color="auto" w:fill="FFFFFF"/>
        </w:rPr>
        <w:t xml:space="preserve">соответствует требованиям </w:t>
      </w:r>
      <w:proofErr w:type="spellStart"/>
      <w:r w:rsidRPr="00AB5EA8">
        <w:rPr>
          <w:color w:val="000000"/>
          <w:spacing w:val="4"/>
          <w:shd w:val="clear" w:color="auto" w:fill="FFFFFF"/>
        </w:rPr>
        <w:t>СанПиН</w:t>
      </w:r>
      <w:proofErr w:type="spellEnd"/>
      <w:r w:rsidRPr="00AB5EA8">
        <w:rPr>
          <w:bCs/>
          <w:color w:val="000000"/>
          <w:spacing w:val="4"/>
          <w:shd w:val="clear" w:color="auto" w:fill="FFFFFF"/>
        </w:rPr>
        <w:t xml:space="preserve"> (2.4.1.3049-13)  </w:t>
      </w:r>
    </w:p>
    <w:p w:rsidR="003812A2" w:rsidRPr="00AB5EA8" w:rsidRDefault="00AB5EA8" w:rsidP="00E958DB">
      <w:pPr>
        <w:ind w:firstLine="709"/>
        <w:jc w:val="both"/>
        <w:rPr>
          <w:b/>
          <w:color w:val="000000"/>
          <w:spacing w:val="4"/>
          <w:shd w:val="clear" w:color="auto" w:fill="FFFFFF"/>
        </w:rPr>
      </w:pPr>
      <w:r>
        <w:rPr>
          <w:i/>
          <w:color w:val="000000"/>
          <w:spacing w:val="4"/>
          <w:shd w:val="clear" w:color="auto" w:fill="FFFFFF"/>
        </w:rPr>
        <w:t xml:space="preserve">Всего в ДОУ воспитывается  </w:t>
      </w:r>
      <w:r w:rsidR="00A3169E">
        <w:rPr>
          <w:i/>
          <w:color w:val="000000"/>
          <w:spacing w:val="4"/>
          <w:shd w:val="clear" w:color="auto" w:fill="FFFFFF"/>
        </w:rPr>
        <w:t>32 ребенка</w:t>
      </w:r>
      <w:r w:rsidR="003812A2" w:rsidRPr="00AB5EA8">
        <w:rPr>
          <w:i/>
          <w:color w:val="000000"/>
          <w:spacing w:val="4"/>
          <w:shd w:val="clear" w:color="auto" w:fill="FFFFFF"/>
        </w:rPr>
        <w:t xml:space="preserve">, функционирует </w:t>
      </w:r>
      <w:r w:rsidR="00E256A4">
        <w:rPr>
          <w:i/>
          <w:color w:val="000000"/>
          <w:spacing w:val="4"/>
          <w:shd w:val="clear" w:color="auto" w:fill="FFFFFF"/>
        </w:rPr>
        <w:t>2</w:t>
      </w:r>
      <w:r w:rsidR="003812A2" w:rsidRPr="00AB5EA8">
        <w:rPr>
          <w:i/>
          <w:color w:val="000000"/>
          <w:spacing w:val="4"/>
          <w:shd w:val="clear" w:color="auto" w:fill="FFFFFF"/>
        </w:rPr>
        <w:t xml:space="preserve"> групп</w:t>
      </w:r>
      <w:r w:rsidR="00E256A4">
        <w:rPr>
          <w:i/>
          <w:color w:val="000000"/>
          <w:spacing w:val="4"/>
          <w:shd w:val="clear" w:color="auto" w:fill="FFFFFF"/>
        </w:rPr>
        <w:t>ы</w:t>
      </w:r>
      <w:r>
        <w:rPr>
          <w:i/>
          <w:color w:val="000000"/>
          <w:spacing w:val="4"/>
          <w:shd w:val="clear" w:color="auto" w:fill="FFFFFF"/>
        </w:rPr>
        <w:t>.</w:t>
      </w:r>
    </w:p>
    <w:p w:rsidR="003812A2" w:rsidRPr="00AB5EA8" w:rsidRDefault="003812A2" w:rsidP="003812A2">
      <w:pPr>
        <w:jc w:val="both"/>
        <w:rPr>
          <w:b/>
          <w:color w:val="000000"/>
          <w:spacing w:val="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2834"/>
        <w:gridCol w:w="2373"/>
        <w:gridCol w:w="2373"/>
      </w:tblGrid>
      <w:tr w:rsidR="003812A2" w:rsidRPr="00AB5EA8" w:rsidTr="00AB5EA8">
        <w:tc>
          <w:tcPr>
            <w:tcW w:w="1994" w:type="dxa"/>
          </w:tcPr>
          <w:p w:rsidR="003812A2" w:rsidRPr="00AB5EA8" w:rsidRDefault="003812A2" w:rsidP="003812A2">
            <w:pPr>
              <w:jc w:val="both"/>
              <w:rPr>
                <w:b/>
                <w:color w:val="000000"/>
                <w:spacing w:val="4"/>
                <w:shd w:val="clear" w:color="auto" w:fill="FFFFFF"/>
              </w:rPr>
            </w:pPr>
            <w:r w:rsidRPr="00AB5EA8">
              <w:rPr>
                <w:b/>
                <w:color w:val="000000"/>
                <w:spacing w:val="4"/>
                <w:shd w:val="clear" w:color="auto" w:fill="FFFFFF"/>
              </w:rPr>
              <w:t xml:space="preserve">Возрастная </w:t>
            </w:r>
            <w:r w:rsidRPr="00AB5EA8">
              <w:rPr>
                <w:b/>
                <w:color w:val="000000"/>
                <w:spacing w:val="4"/>
                <w:shd w:val="clear" w:color="auto" w:fill="FFFFFF"/>
              </w:rPr>
              <w:lastRenderedPageBreak/>
              <w:t>категория</w:t>
            </w:r>
          </w:p>
        </w:tc>
        <w:tc>
          <w:tcPr>
            <w:tcW w:w="2834" w:type="dxa"/>
          </w:tcPr>
          <w:p w:rsidR="003812A2" w:rsidRPr="00AB5EA8" w:rsidRDefault="003812A2" w:rsidP="003812A2">
            <w:pPr>
              <w:jc w:val="both"/>
              <w:rPr>
                <w:b/>
                <w:color w:val="000000"/>
                <w:spacing w:val="4"/>
                <w:shd w:val="clear" w:color="auto" w:fill="FFFFFF"/>
              </w:rPr>
            </w:pPr>
            <w:r w:rsidRPr="00AB5EA8">
              <w:rPr>
                <w:b/>
                <w:color w:val="000000"/>
                <w:spacing w:val="4"/>
                <w:shd w:val="clear" w:color="auto" w:fill="FFFFFF"/>
              </w:rPr>
              <w:lastRenderedPageBreak/>
              <w:t>Направленность групп</w:t>
            </w:r>
          </w:p>
        </w:tc>
        <w:tc>
          <w:tcPr>
            <w:tcW w:w="2373" w:type="dxa"/>
          </w:tcPr>
          <w:p w:rsidR="003812A2" w:rsidRPr="00AB5EA8" w:rsidRDefault="003812A2" w:rsidP="003812A2">
            <w:pPr>
              <w:jc w:val="both"/>
              <w:rPr>
                <w:b/>
                <w:color w:val="000000"/>
                <w:spacing w:val="4"/>
                <w:shd w:val="clear" w:color="auto" w:fill="FFFFFF"/>
              </w:rPr>
            </w:pPr>
            <w:r w:rsidRPr="00AB5EA8">
              <w:rPr>
                <w:b/>
                <w:color w:val="000000"/>
                <w:spacing w:val="4"/>
                <w:shd w:val="clear" w:color="auto" w:fill="FFFFFF"/>
              </w:rPr>
              <w:t>Количество групп</w:t>
            </w:r>
          </w:p>
        </w:tc>
        <w:tc>
          <w:tcPr>
            <w:tcW w:w="2373" w:type="dxa"/>
          </w:tcPr>
          <w:p w:rsidR="003812A2" w:rsidRPr="00AB5EA8" w:rsidRDefault="003812A2" w:rsidP="003812A2">
            <w:pPr>
              <w:jc w:val="both"/>
              <w:rPr>
                <w:b/>
                <w:color w:val="000000"/>
                <w:spacing w:val="4"/>
                <w:shd w:val="clear" w:color="auto" w:fill="FFFFFF"/>
              </w:rPr>
            </w:pPr>
            <w:r w:rsidRPr="00AB5EA8">
              <w:rPr>
                <w:b/>
                <w:color w:val="000000"/>
                <w:spacing w:val="4"/>
                <w:shd w:val="clear" w:color="auto" w:fill="FFFFFF"/>
              </w:rPr>
              <w:t xml:space="preserve">Количество детей </w:t>
            </w:r>
            <w:r w:rsidRPr="00AB5EA8">
              <w:rPr>
                <w:b/>
                <w:color w:val="000000"/>
                <w:spacing w:val="4"/>
                <w:shd w:val="clear" w:color="auto" w:fill="FFFFFF"/>
              </w:rPr>
              <w:lastRenderedPageBreak/>
              <w:t>(из них количество детей с ОВЗ)</w:t>
            </w:r>
          </w:p>
        </w:tc>
      </w:tr>
      <w:tr w:rsidR="003812A2" w:rsidRPr="00AB5EA8" w:rsidTr="00AB5EA8">
        <w:tc>
          <w:tcPr>
            <w:tcW w:w="1994" w:type="dxa"/>
          </w:tcPr>
          <w:p w:rsidR="003812A2" w:rsidRPr="00AB5EA8" w:rsidRDefault="00AB5EA8" w:rsidP="00E958D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lastRenderedPageBreak/>
              <w:t xml:space="preserve">от </w:t>
            </w:r>
            <w:r w:rsidR="00E958DB">
              <w:rPr>
                <w:color w:val="000000"/>
                <w:spacing w:val="4"/>
                <w:shd w:val="clear" w:color="auto" w:fill="FFFFFF"/>
              </w:rPr>
              <w:t>1,5</w:t>
            </w:r>
            <w:r>
              <w:rPr>
                <w:color w:val="000000"/>
                <w:spacing w:val="4"/>
                <w:shd w:val="clear" w:color="auto" w:fill="FFFFFF"/>
              </w:rPr>
              <w:t xml:space="preserve"> до </w:t>
            </w:r>
            <w:r w:rsidR="00E958DB">
              <w:rPr>
                <w:color w:val="000000"/>
                <w:spacing w:val="4"/>
                <w:shd w:val="clear" w:color="auto" w:fill="FFFFFF"/>
              </w:rPr>
              <w:t xml:space="preserve">3 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лет</w:t>
            </w:r>
          </w:p>
        </w:tc>
        <w:tc>
          <w:tcPr>
            <w:tcW w:w="2834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4"/>
                <w:shd w:val="clear" w:color="auto" w:fill="FFFFFF"/>
              </w:rPr>
              <w:t>общеразвивающая</w:t>
            </w:r>
            <w:proofErr w:type="spellEnd"/>
          </w:p>
        </w:tc>
        <w:tc>
          <w:tcPr>
            <w:tcW w:w="2373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2373" w:type="dxa"/>
          </w:tcPr>
          <w:p w:rsidR="003812A2" w:rsidRPr="00AB5EA8" w:rsidRDefault="00E256A4" w:rsidP="00E958D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21</w:t>
            </w:r>
            <w:r w:rsidR="00AD0CC0">
              <w:rPr>
                <w:color w:val="000000"/>
                <w:spacing w:val="4"/>
                <w:shd w:val="clear" w:color="auto" w:fill="FFFFFF"/>
              </w:rPr>
              <w:t xml:space="preserve"> (</w:t>
            </w:r>
            <w:r w:rsidR="00E958DB">
              <w:rPr>
                <w:color w:val="000000"/>
                <w:spacing w:val="4"/>
                <w:shd w:val="clear" w:color="auto" w:fill="FFFFFF"/>
              </w:rPr>
              <w:t>0</w:t>
            </w:r>
            <w:r w:rsidR="004A71AC">
              <w:rPr>
                <w:color w:val="000000"/>
                <w:spacing w:val="4"/>
                <w:shd w:val="clear" w:color="auto" w:fill="FFFFFF"/>
              </w:rPr>
              <w:t>)</w:t>
            </w:r>
          </w:p>
        </w:tc>
      </w:tr>
      <w:tr w:rsidR="003812A2" w:rsidRPr="00AB5EA8" w:rsidTr="00AB5EA8">
        <w:tc>
          <w:tcPr>
            <w:tcW w:w="1994" w:type="dxa"/>
          </w:tcPr>
          <w:p w:rsidR="003812A2" w:rsidRPr="00AB5EA8" w:rsidRDefault="00AD0CC0" w:rsidP="00E256A4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 xml:space="preserve">от </w:t>
            </w:r>
            <w:r w:rsidR="00E256A4">
              <w:rPr>
                <w:color w:val="000000"/>
                <w:spacing w:val="4"/>
                <w:shd w:val="clear" w:color="auto" w:fill="FFFFFF"/>
              </w:rPr>
              <w:t>2</w:t>
            </w:r>
            <w:r w:rsidR="00AB5EA8">
              <w:rPr>
                <w:color w:val="000000"/>
                <w:spacing w:val="4"/>
                <w:shd w:val="clear" w:color="auto" w:fill="FFFFFF"/>
              </w:rPr>
              <w:t xml:space="preserve"> до </w:t>
            </w:r>
            <w:r w:rsidR="00E256A4">
              <w:rPr>
                <w:color w:val="000000"/>
                <w:spacing w:val="4"/>
                <w:shd w:val="clear" w:color="auto" w:fill="FFFFFF"/>
              </w:rPr>
              <w:t xml:space="preserve">5 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лет</w:t>
            </w:r>
          </w:p>
        </w:tc>
        <w:tc>
          <w:tcPr>
            <w:tcW w:w="2834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 xml:space="preserve">разновозрастная </w:t>
            </w:r>
          </w:p>
        </w:tc>
        <w:tc>
          <w:tcPr>
            <w:tcW w:w="2373" w:type="dxa"/>
          </w:tcPr>
          <w:p w:rsidR="003812A2" w:rsidRPr="00AB5EA8" w:rsidRDefault="00AD0CC0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2373" w:type="dxa"/>
          </w:tcPr>
          <w:p w:rsidR="003812A2" w:rsidRPr="00AB5EA8" w:rsidRDefault="00AD0CC0" w:rsidP="00E256A4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2</w:t>
            </w:r>
            <w:r w:rsidR="00E256A4">
              <w:rPr>
                <w:color w:val="000000"/>
                <w:spacing w:val="4"/>
                <w:shd w:val="clear" w:color="auto" w:fill="FFFFFF"/>
              </w:rPr>
              <w:t>4</w:t>
            </w:r>
            <w:r>
              <w:rPr>
                <w:color w:val="000000"/>
                <w:spacing w:val="4"/>
                <w:shd w:val="clear" w:color="auto" w:fill="FFFFFF"/>
              </w:rPr>
              <w:t xml:space="preserve"> (</w:t>
            </w:r>
            <w:r w:rsidR="00E958DB">
              <w:rPr>
                <w:color w:val="000000"/>
                <w:spacing w:val="4"/>
                <w:shd w:val="clear" w:color="auto" w:fill="FFFFFF"/>
              </w:rPr>
              <w:t>0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)</w:t>
            </w:r>
          </w:p>
        </w:tc>
      </w:tr>
      <w:tr w:rsidR="003812A2" w:rsidRPr="00AB5EA8" w:rsidTr="00AB5EA8">
        <w:tc>
          <w:tcPr>
            <w:tcW w:w="4828" w:type="dxa"/>
            <w:gridSpan w:val="2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Общее количество</w:t>
            </w:r>
          </w:p>
        </w:tc>
        <w:tc>
          <w:tcPr>
            <w:tcW w:w="2373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2</w:t>
            </w:r>
          </w:p>
        </w:tc>
        <w:tc>
          <w:tcPr>
            <w:tcW w:w="2373" w:type="dxa"/>
          </w:tcPr>
          <w:p w:rsidR="003812A2" w:rsidRPr="00AB5EA8" w:rsidRDefault="00E256A4" w:rsidP="00E256A4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45</w:t>
            </w:r>
            <w:r w:rsidR="00AB5EA8">
              <w:rPr>
                <w:color w:val="000000"/>
                <w:spacing w:val="4"/>
                <w:shd w:val="clear" w:color="auto" w:fill="FFFFFF"/>
              </w:rPr>
              <w:t xml:space="preserve"> (</w:t>
            </w:r>
            <w:r>
              <w:rPr>
                <w:color w:val="000000"/>
                <w:spacing w:val="4"/>
                <w:shd w:val="clear" w:color="auto" w:fill="FFFFFF"/>
              </w:rPr>
              <w:t>0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)</w:t>
            </w:r>
          </w:p>
        </w:tc>
      </w:tr>
    </w:tbl>
    <w:p w:rsidR="003812A2" w:rsidRPr="00AB5EA8" w:rsidRDefault="003812A2" w:rsidP="003812A2">
      <w:pPr>
        <w:jc w:val="both"/>
        <w:rPr>
          <w:i/>
          <w:color w:val="000000"/>
          <w:spacing w:val="4"/>
          <w:shd w:val="clear" w:color="auto" w:fill="FFFFFF"/>
        </w:rPr>
      </w:pPr>
    </w:p>
    <w:p w:rsidR="003812A2" w:rsidRPr="00AB5EA8" w:rsidRDefault="003812A2" w:rsidP="003812A2">
      <w:pPr>
        <w:jc w:val="both"/>
        <w:rPr>
          <w:color w:val="000000"/>
          <w:spacing w:val="4"/>
          <w:shd w:val="clear" w:color="auto" w:fill="FFFFFF"/>
        </w:rPr>
      </w:pPr>
      <w:r w:rsidRPr="00AB5EA8">
        <w:rPr>
          <w:color w:val="000000"/>
          <w:spacing w:val="4"/>
          <w:shd w:val="clear" w:color="auto" w:fill="FFFFFF"/>
        </w:rPr>
        <w:t xml:space="preserve">            По состоянию на </w:t>
      </w:r>
      <w:r w:rsidR="00E256A4">
        <w:rPr>
          <w:color w:val="000000"/>
          <w:spacing w:val="4"/>
          <w:shd w:val="clear" w:color="auto" w:fill="FFFFFF"/>
        </w:rPr>
        <w:t>19</w:t>
      </w:r>
      <w:r w:rsidRPr="00AB5EA8">
        <w:rPr>
          <w:color w:val="000000"/>
          <w:spacing w:val="4"/>
          <w:shd w:val="clear" w:color="auto" w:fill="FFFFFF"/>
        </w:rPr>
        <w:t>.</w:t>
      </w:r>
      <w:r w:rsidR="00E256A4">
        <w:rPr>
          <w:color w:val="000000"/>
          <w:spacing w:val="4"/>
          <w:shd w:val="clear" w:color="auto" w:fill="FFFFFF"/>
        </w:rPr>
        <w:t>10</w:t>
      </w:r>
      <w:r w:rsidRPr="00AB5EA8">
        <w:rPr>
          <w:color w:val="000000"/>
          <w:spacing w:val="4"/>
          <w:shd w:val="clear" w:color="auto" w:fill="FFFFFF"/>
        </w:rPr>
        <w:t>.20</w:t>
      </w:r>
      <w:r w:rsidR="00A3169E">
        <w:rPr>
          <w:color w:val="000000"/>
          <w:spacing w:val="4"/>
          <w:shd w:val="clear" w:color="auto" w:fill="FFFFFF"/>
        </w:rPr>
        <w:t>21</w:t>
      </w:r>
      <w:r w:rsidRPr="00AB5EA8">
        <w:rPr>
          <w:color w:val="000000"/>
          <w:spacing w:val="4"/>
          <w:shd w:val="clear" w:color="auto" w:fill="FFFFFF"/>
        </w:rPr>
        <w:t xml:space="preserve"> года ДОУ укомплектовано кадрами на</w:t>
      </w:r>
      <w:r w:rsidR="00555775">
        <w:rPr>
          <w:color w:val="000000"/>
          <w:spacing w:val="4"/>
          <w:shd w:val="clear" w:color="auto" w:fill="FFFFFF"/>
        </w:rPr>
        <w:t xml:space="preserve"> </w:t>
      </w:r>
      <w:r w:rsidR="00E256A4">
        <w:rPr>
          <w:color w:val="000000"/>
          <w:spacing w:val="4"/>
          <w:shd w:val="clear" w:color="auto" w:fill="FFFFFF"/>
        </w:rPr>
        <w:t>100%</w:t>
      </w:r>
      <w:r w:rsidRPr="00AB5EA8">
        <w:rPr>
          <w:color w:val="000000"/>
          <w:spacing w:val="4"/>
          <w:shd w:val="clear" w:color="auto" w:fill="FFFFFF"/>
        </w:rPr>
        <w:t>. В среднем в коллективе ДОУ</w:t>
      </w:r>
      <w:r w:rsidR="00555775">
        <w:rPr>
          <w:color w:val="000000"/>
          <w:spacing w:val="4"/>
          <w:shd w:val="clear" w:color="auto" w:fill="FFFFFF"/>
        </w:rPr>
        <w:t xml:space="preserve"> </w:t>
      </w:r>
      <w:r w:rsidR="00A3169E">
        <w:rPr>
          <w:color w:val="000000"/>
          <w:spacing w:val="4"/>
          <w:shd w:val="clear" w:color="auto" w:fill="FFFFFF"/>
        </w:rPr>
        <w:t>10</w:t>
      </w:r>
      <w:r w:rsidRPr="00AB5EA8">
        <w:rPr>
          <w:color w:val="000000"/>
          <w:spacing w:val="4"/>
          <w:shd w:val="clear" w:color="auto" w:fill="FFFFFF"/>
        </w:rPr>
        <w:t xml:space="preserve"> человек. Образовательную работу осуществляют </w:t>
      </w:r>
      <w:r w:rsidR="00E256A4">
        <w:rPr>
          <w:color w:val="000000"/>
          <w:spacing w:val="4"/>
          <w:shd w:val="clear" w:color="auto" w:fill="FFFFFF"/>
        </w:rPr>
        <w:t>3</w:t>
      </w:r>
      <w:r w:rsidRPr="00AB5EA8">
        <w:rPr>
          <w:color w:val="000000"/>
          <w:spacing w:val="4"/>
          <w:shd w:val="clear" w:color="auto" w:fill="FFFFFF"/>
        </w:rPr>
        <w:t xml:space="preserve"> педагогов: из них</w:t>
      </w:r>
      <w:r w:rsidR="00555775">
        <w:rPr>
          <w:color w:val="000000"/>
          <w:spacing w:val="4"/>
          <w:shd w:val="clear" w:color="auto" w:fill="FFFFFF"/>
        </w:rPr>
        <w:t xml:space="preserve"> </w:t>
      </w:r>
      <w:r w:rsidR="00E256A4">
        <w:rPr>
          <w:color w:val="000000"/>
          <w:spacing w:val="4"/>
          <w:shd w:val="clear" w:color="auto" w:fill="FFFFFF"/>
        </w:rPr>
        <w:t>3</w:t>
      </w:r>
      <w:r w:rsidR="00555775">
        <w:rPr>
          <w:color w:val="000000"/>
          <w:spacing w:val="4"/>
          <w:shd w:val="clear" w:color="auto" w:fill="FFFFFF"/>
        </w:rPr>
        <w:t xml:space="preserve"> воспитател</w:t>
      </w:r>
      <w:r w:rsidR="00E256A4">
        <w:rPr>
          <w:color w:val="000000"/>
          <w:spacing w:val="4"/>
          <w:shd w:val="clear" w:color="auto" w:fill="FFFFFF"/>
        </w:rPr>
        <w:t>я</w:t>
      </w:r>
      <w:r w:rsidR="00555775">
        <w:rPr>
          <w:color w:val="000000"/>
          <w:spacing w:val="4"/>
          <w:shd w:val="clear" w:color="auto" w:fill="FFFFFF"/>
        </w:rPr>
        <w:t xml:space="preserve"> и специалистов</w:t>
      </w:r>
      <w:r w:rsidRPr="00AB5EA8">
        <w:rPr>
          <w:color w:val="000000"/>
          <w:spacing w:val="4"/>
          <w:shd w:val="clear" w:color="auto" w:fill="FFFFFF"/>
        </w:rPr>
        <w:t>: инструктор по физической культуре, музыкальный руководитель, педагог-психолог.</w:t>
      </w:r>
    </w:p>
    <w:p w:rsidR="0074197D" w:rsidRDefault="0074197D" w:rsidP="003812A2">
      <w:pPr>
        <w:jc w:val="both"/>
        <w:rPr>
          <w:b/>
          <w:color w:val="000000"/>
          <w:spacing w:val="4"/>
          <w:shd w:val="clear" w:color="auto" w:fill="FFFFFF"/>
        </w:rPr>
      </w:pPr>
    </w:p>
    <w:p w:rsidR="003812A2" w:rsidRPr="00AB5EA8" w:rsidRDefault="003812A2" w:rsidP="003812A2">
      <w:pPr>
        <w:jc w:val="both"/>
        <w:rPr>
          <w:b/>
          <w:color w:val="000000"/>
          <w:spacing w:val="4"/>
          <w:shd w:val="clear" w:color="auto" w:fill="FFFFFF"/>
        </w:rPr>
      </w:pPr>
      <w:r w:rsidRPr="00AB5EA8">
        <w:rPr>
          <w:b/>
          <w:color w:val="000000"/>
          <w:spacing w:val="4"/>
          <w:shd w:val="clear" w:color="auto" w:fill="FFFFFF"/>
        </w:rPr>
        <w:t>Характеристика кадрового состава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40"/>
        <w:gridCol w:w="1620"/>
        <w:gridCol w:w="1440"/>
      </w:tblGrid>
      <w:tr w:rsidR="003812A2" w:rsidRPr="00AB5EA8" w:rsidTr="009776C4">
        <w:tc>
          <w:tcPr>
            <w:tcW w:w="2268" w:type="dxa"/>
          </w:tcPr>
          <w:p w:rsidR="003812A2" w:rsidRPr="00AB5EA8" w:rsidRDefault="003812A2" w:rsidP="003812A2">
            <w:pPr>
              <w:jc w:val="both"/>
              <w:rPr>
                <w:b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b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162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человек</w:t>
            </w:r>
          </w:p>
        </w:tc>
        <w:tc>
          <w:tcPr>
            <w:tcW w:w="14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%</w:t>
            </w:r>
          </w:p>
        </w:tc>
      </w:tr>
      <w:tr w:rsidR="003812A2" w:rsidRPr="00AB5EA8" w:rsidTr="009776C4">
        <w:tc>
          <w:tcPr>
            <w:tcW w:w="2268" w:type="dxa"/>
            <w:vMerge w:val="restart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1. по уровню образования</w:t>
            </w: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высшее педагогическое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</w:p>
        </w:tc>
        <w:tc>
          <w:tcPr>
            <w:tcW w:w="14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0,0</w:t>
            </w:r>
          </w:p>
        </w:tc>
      </w:tr>
      <w:tr w:rsidR="003812A2" w:rsidRPr="00AB5EA8" w:rsidTr="009776C4">
        <w:tc>
          <w:tcPr>
            <w:tcW w:w="2268" w:type="dxa"/>
            <w:vMerge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proofErr w:type="spellStart"/>
            <w:r w:rsidRPr="00AB5EA8">
              <w:rPr>
                <w:color w:val="000000"/>
                <w:spacing w:val="4"/>
                <w:shd w:val="clear" w:color="auto" w:fill="FFFFFF"/>
              </w:rPr>
              <w:t>средне-специальное</w:t>
            </w:r>
            <w:proofErr w:type="spellEnd"/>
            <w:r w:rsidRPr="00AB5EA8">
              <w:rPr>
                <w:color w:val="000000"/>
                <w:spacing w:val="4"/>
                <w:shd w:val="clear" w:color="auto" w:fill="FFFFFF"/>
              </w:rPr>
              <w:t xml:space="preserve"> педагогическое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3</w:t>
            </w:r>
          </w:p>
        </w:tc>
        <w:tc>
          <w:tcPr>
            <w:tcW w:w="144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100,</w:t>
            </w:r>
            <w:r w:rsidR="00555775">
              <w:rPr>
                <w:color w:val="000000"/>
                <w:spacing w:val="4"/>
                <w:shd w:val="clear" w:color="auto" w:fill="FFFFFF"/>
              </w:rPr>
              <w:t>0</w:t>
            </w:r>
          </w:p>
        </w:tc>
      </w:tr>
      <w:tr w:rsidR="003812A2" w:rsidRPr="00AB5EA8" w:rsidTr="009776C4">
        <w:tc>
          <w:tcPr>
            <w:tcW w:w="2268" w:type="dxa"/>
            <w:vMerge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среднее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</w:p>
        </w:tc>
        <w:tc>
          <w:tcPr>
            <w:tcW w:w="144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,0</w:t>
            </w:r>
          </w:p>
        </w:tc>
      </w:tr>
      <w:tr w:rsidR="003812A2" w:rsidRPr="00AB5EA8" w:rsidTr="0074197D">
        <w:trPr>
          <w:trHeight w:val="282"/>
        </w:trPr>
        <w:tc>
          <w:tcPr>
            <w:tcW w:w="2268" w:type="dxa"/>
            <w:vMerge w:val="restart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2. по стажу работы</w:t>
            </w:r>
          </w:p>
        </w:tc>
        <w:tc>
          <w:tcPr>
            <w:tcW w:w="4140" w:type="dxa"/>
          </w:tcPr>
          <w:p w:rsidR="003812A2" w:rsidRPr="00AB5EA8" w:rsidRDefault="0074197D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до 5 лет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1440" w:type="dxa"/>
          </w:tcPr>
          <w:p w:rsidR="003812A2" w:rsidRPr="00AB5EA8" w:rsidRDefault="00E256A4" w:rsidP="0074197D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33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,0</w:t>
            </w:r>
          </w:p>
        </w:tc>
      </w:tr>
      <w:tr w:rsidR="0074197D" w:rsidRPr="00AB5EA8" w:rsidTr="009776C4">
        <w:trPr>
          <w:trHeight w:val="266"/>
        </w:trPr>
        <w:tc>
          <w:tcPr>
            <w:tcW w:w="2268" w:type="dxa"/>
            <w:vMerge/>
          </w:tcPr>
          <w:p w:rsidR="0074197D" w:rsidRPr="00AB5EA8" w:rsidRDefault="0074197D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140" w:type="dxa"/>
          </w:tcPr>
          <w:p w:rsidR="0074197D" w:rsidRDefault="0074197D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от 5 до 10 лет</w:t>
            </w:r>
          </w:p>
        </w:tc>
        <w:tc>
          <w:tcPr>
            <w:tcW w:w="1620" w:type="dxa"/>
          </w:tcPr>
          <w:p w:rsidR="0074197D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</w:p>
        </w:tc>
        <w:tc>
          <w:tcPr>
            <w:tcW w:w="1440" w:type="dxa"/>
          </w:tcPr>
          <w:p w:rsidR="0074197D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  <w:r w:rsidR="0074197D">
              <w:rPr>
                <w:color w:val="000000"/>
                <w:spacing w:val="4"/>
                <w:shd w:val="clear" w:color="auto" w:fill="FFFFFF"/>
              </w:rPr>
              <w:t>,0</w:t>
            </w:r>
          </w:p>
        </w:tc>
      </w:tr>
      <w:tr w:rsidR="003812A2" w:rsidRPr="00AB5EA8" w:rsidTr="009776C4">
        <w:tc>
          <w:tcPr>
            <w:tcW w:w="2268" w:type="dxa"/>
            <w:vMerge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от 10 до 15 лет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2</w:t>
            </w:r>
          </w:p>
        </w:tc>
        <w:tc>
          <w:tcPr>
            <w:tcW w:w="1440" w:type="dxa"/>
          </w:tcPr>
          <w:p w:rsidR="003812A2" w:rsidRPr="00AB5EA8" w:rsidRDefault="00E256A4" w:rsidP="0074197D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67</w:t>
            </w:r>
            <w:r w:rsidR="0074197D">
              <w:rPr>
                <w:color w:val="000000"/>
                <w:spacing w:val="4"/>
                <w:shd w:val="clear" w:color="auto" w:fill="FFFFFF"/>
              </w:rPr>
              <w:t>,0</w:t>
            </w:r>
          </w:p>
        </w:tc>
      </w:tr>
      <w:tr w:rsidR="003812A2" w:rsidRPr="00AB5EA8" w:rsidTr="009776C4">
        <w:tc>
          <w:tcPr>
            <w:tcW w:w="2268" w:type="dxa"/>
            <w:vMerge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от 15 до 20 лет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</w:p>
        </w:tc>
        <w:tc>
          <w:tcPr>
            <w:tcW w:w="144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,0</w:t>
            </w:r>
          </w:p>
        </w:tc>
      </w:tr>
      <w:tr w:rsidR="003812A2" w:rsidRPr="00AB5EA8" w:rsidTr="009776C4">
        <w:tc>
          <w:tcPr>
            <w:tcW w:w="2268" w:type="dxa"/>
            <w:vMerge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свыше 20 лет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</w:p>
        </w:tc>
        <w:tc>
          <w:tcPr>
            <w:tcW w:w="1440" w:type="dxa"/>
          </w:tcPr>
          <w:p w:rsidR="003812A2" w:rsidRPr="00AB5EA8" w:rsidRDefault="00E256A4" w:rsidP="00E256A4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,0</w:t>
            </w:r>
          </w:p>
        </w:tc>
      </w:tr>
      <w:tr w:rsidR="003812A2" w:rsidRPr="00AB5EA8" w:rsidTr="009776C4">
        <w:tc>
          <w:tcPr>
            <w:tcW w:w="2268" w:type="dxa"/>
            <w:vMerge w:val="restart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3. по результатам аттестации</w:t>
            </w: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144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33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,0</w:t>
            </w:r>
          </w:p>
        </w:tc>
      </w:tr>
      <w:tr w:rsidR="003812A2" w:rsidRPr="00AB5EA8" w:rsidTr="009776C4">
        <w:tc>
          <w:tcPr>
            <w:tcW w:w="2268" w:type="dxa"/>
            <w:vMerge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 xml:space="preserve"> первая квалификационная категория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</w:t>
            </w:r>
          </w:p>
        </w:tc>
        <w:tc>
          <w:tcPr>
            <w:tcW w:w="144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33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,0</w:t>
            </w:r>
          </w:p>
        </w:tc>
      </w:tr>
      <w:tr w:rsidR="003812A2" w:rsidRPr="00AB5EA8" w:rsidTr="009776C4">
        <w:tc>
          <w:tcPr>
            <w:tcW w:w="2268" w:type="dxa"/>
            <w:vMerge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4140" w:type="dxa"/>
          </w:tcPr>
          <w:p w:rsidR="003812A2" w:rsidRPr="00AB5EA8" w:rsidRDefault="003812A2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B5EA8">
              <w:rPr>
                <w:color w:val="000000"/>
                <w:spacing w:val="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162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</w:p>
        </w:tc>
        <w:tc>
          <w:tcPr>
            <w:tcW w:w="1440" w:type="dxa"/>
          </w:tcPr>
          <w:p w:rsidR="003812A2" w:rsidRPr="00AB5EA8" w:rsidRDefault="00E256A4" w:rsidP="003812A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  <w:r w:rsidR="003812A2" w:rsidRPr="00AB5EA8">
              <w:rPr>
                <w:color w:val="000000"/>
                <w:spacing w:val="4"/>
                <w:shd w:val="clear" w:color="auto" w:fill="FFFFFF"/>
              </w:rPr>
              <w:t>,0</w:t>
            </w:r>
          </w:p>
        </w:tc>
      </w:tr>
    </w:tbl>
    <w:p w:rsidR="00B7409B" w:rsidRDefault="00B7409B" w:rsidP="003812A2">
      <w:pPr>
        <w:jc w:val="both"/>
        <w:rPr>
          <w:color w:val="000000"/>
          <w:spacing w:val="4"/>
          <w:shd w:val="clear" w:color="auto" w:fill="FFFFFF"/>
        </w:rPr>
      </w:pPr>
    </w:p>
    <w:p w:rsidR="00B7409B" w:rsidRPr="00B7409B" w:rsidRDefault="00B7409B" w:rsidP="00B7409B">
      <w:pPr>
        <w:jc w:val="center"/>
        <w:rPr>
          <w:b/>
          <w:color w:val="000000"/>
          <w:spacing w:val="4"/>
          <w:shd w:val="clear" w:color="auto" w:fill="FFFFFF"/>
        </w:rPr>
      </w:pPr>
      <w:r w:rsidRPr="00B7409B">
        <w:rPr>
          <w:b/>
          <w:color w:val="000000"/>
          <w:spacing w:val="4"/>
          <w:shd w:val="clear" w:color="auto" w:fill="FFFFFF"/>
        </w:rPr>
        <w:t>Информация о специфике семей.</w:t>
      </w:r>
    </w:p>
    <w:p w:rsidR="00B7409B" w:rsidRPr="00B7409B" w:rsidRDefault="00B7409B" w:rsidP="00B7409B">
      <w:pPr>
        <w:jc w:val="both"/>
        <w:rPr>
          <w:color w:val="000000"/>
          <w:spacing w:val="4"/>
          <w:shd w:val="clear" w:color="auto" w:fill="FFFFFF"/>
        </w:rPr>
      </w:pPr>
      <w:r w:rsidRPr="00B7409B">
        <w:rPr>
          <w:color w:val="000000"/>
          <w:spacing w:val="4"/>
          <w:shd w:val="clear" w:color="auto" w:fill="FFFFFF"/>
        </w:rPr>
        <w:t>Социальными заказчиками деятельности ДОУ являются в первую очередь родители воспитанников,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EC133E" w:rsidRDefault="00EC133E" w:rsidP="00B7409B">
      <w:pPr>
        <w:jc w:val="both"/>
        <w:rPr>
          <w:b/>
          <w:color w:val="000000"/>
          <w:spacing w:val="4"/>
          <w:shd w:val="clear" w:color="auto" w:fill="FFFFFF"/>
        </w:rPr>
      </w:pPr>
    </w:p>
    <w:p w:rsidR="00B7409B" w:rsidRPr="00B7409B" w:rsidRDefault="00B7409B" w:rsidP="00B7409B">
      <w:pPr>
        <w:jc w:val="both"/>
        <w:rPr>
          <w:b/>
          <w:color w:val="000000"/>
          <w:spacing w:val="4"/>
          <w:shd w:val="clear" w:color="auto" w:fill="FFFFFF"/>
        </w:rPr>
      </w:pPr>
      <w:r w:rsidRPr="00B7409B">
        <w:rPr>
          <w:b/>
          <w:color w:val="000000"/>
          <w:spacing w:val="4"/>
          <w:shd w:val="clear" w:color="auto" w:fill="FFFFFF"/>
        </w:rPr>
        <w:t>Социальный паспорт семьи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544"/>
        <w:gridCol w:w="2268"/>
      </w:tblGrid>
      <w:tr w:rsidR="00B7409B" w:rsidRPr="00B7409B" w:rsidTr="009776C4">
        <w:tc>
          <w:tcPr>
            <w:tcW w:w="3794" w:type="dxa"/>
          </w:tcPr>
          <w:p w:rsidR="00B7409B" w:rsidRPr="00B7409B" w:rsidRDefault="00B7409B" w:rsidP="00B7409B">
            <w:pPr>
              <w:jc w:val="both"/>
              <w:rPr>
                <w:b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b/>
                <w:color w:val="000000"/>
                <w:spacing w:val="4"/>
                <w:shd w:val="clear" w:color="auto" w:fill="FFFFFF"/>
              </w:rPr>
            </w:pPr>
            <w:r w:rsidRPr="00B7409B">
              <w:rPr>
                <w:b/>
                <w:color w:val="000000"/>
                <w:spacing w:val="4"/>
                <w:shd w:val="clear" w:color="auto" w:fill="FFFFFF"/>
              </w:rPr>
              <w:tab/>
            </w:r>
          </w:p>
        </w:tc>
        <w:tc>
          <w:tcPr>
            <w:tcW w:w="2268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человек</w:t>
            </w:r>
          </w:p>
        </w:tc>
      </w:tr>
      <w:tr w:rsidR="00B7409B" w:rsidRPr="00B7409B" w:rsidTr="009776C4">
        <w:tc>
          <w:tcPr>
            <w:tcW w:w="3794" w:type="dxa"/>
            <w:vMerge w:val="restart"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1.  уровень образования родителей</w:t>
            </w: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 xml:space="preserve">высшее 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19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proofErr w:type="spellStart"/>
            <w:r w:rsidRPr="00B7409B">
              <w:rPr>
                <w:color w:val="000000"/>
                <w:spacing w:val="4"/>
                <w:shd w:val="clear" w:color="auto" w:fill="FFFFFF"/>
              </w:rPr>
              <w:t>средне-специальное</w:t>
            </w:r>
            <w:proofErr w:type="spellEnd"/>
            <w:r w:rsidRPr="00B7409B">
              <w:rPr>
                <w:color w:val="000000"/>
                <w:spacing w:val="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51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среднее</w:t>
            </w:r>
          </w:p>
        </w:tc>
        <w:tc>
          <w:tcPr>
            <w:tcW w:w="2268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4</w:t>
            </w:r>
            <w:r w:rsidR="00C1379F">
              <w:rPr>
                <w:color w:val="000000"/>
                <w:spacing w:val="4"/>
                <w:shd w:val="clear" w:color="auto" w:fill="FFFFFF"/>
              </w:rPr>
              <w:t>9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неполное среднее</w:t>
            </w:r>
          </w:p>
        </w:tc>
        <w:tc>
          <w:tcPr>
            <w:tcW w:w="2268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1</w:t>
            </w:r>
          </w:p>
        </w:tc>
      </w:tr>
      <w:tr w:rsidR="00B7409B" w:rsidRPr="00B7409B" w:rsidTr="009776C4">
        <w:tc>
          <w:tcPr>
            <w:tcW w:w="3794" w:type="dxa"/>
            <w:vMerge w:val="restart"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2. социальное положение родителей</w:t>
            </w: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служащие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5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рабочие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61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безработные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13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</w:p>
        </w:tc>
      </w:tr>
      <w:tr w:rsidR="00B7409B" w:rsidRPr="00B7409B" w:rsidTr="009776C4">
        <w:tc>
          <w:tcPr>
            <w:tcW w:w="3794" w:type="dxa"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2268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количество</w:t>
            </w:r>
          </w:p>
        </w:tc>
      </w:tr>
      <w:tr w:rsidR="00B7409B" w:rsidRPr="00B7409B" w:rsidTr="009776C4">
        <w:tc>
          <w:tcPr>
            <w:tcW w:w="3794" w:type="dxa"/>
            <w:vMerge w:val="restart"/>
          </w:tcPr>
          <w:p w:rsidR="00B7409B" w:rsidRPr="00B7409B" w:rsidRDefault="00B7409B" w:rsidP="00C87BD3">
            <w:pPr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3.особенности семьи</w:t>
            </w: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 xml:space="preserve">полная 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22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 xml:space="preserve">неполная 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12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многодетная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8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проблемная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0</w:t>
            </w:r>
          </w:p>
        </w:tc>
      </w:tr>
      <w:tr w:rsidR="00B7409B" w:rsidRPr="00B7409B" w:rsidTr="009776C4">
        <w:tc>
          <w:tcPr>
            <w:tcW w:w="3794" w:type="dxa"/>
            <w:vMerge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3544" w:type="dxa"/>
          </w:tcPr>
          <w:p w:rsidR="00B7409B" w:rsidRPr="00B7409B" w:rsidRDefault="00B7409B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B7409B">
              <w:rPr>
                <w:color w:val="000000"/>
                <w:spacing w:val="4"/>
                <w:shd w:val="clear" w:color="auto" w:fill="FFFFFF"/>
              </w:rPr>
              <w:t>опекунство</w:t>
            </w:r>
          </w:p>
        </w:tc>
        <w:tc>
          <w:tcPr>
            <w:tcW w:w="2268" w:type="dxa"/>
          </w:tcPr>
          <w:p w:rsidR="00B7409B" w:rsidRPr="00B7409B" w:rsidRDefault="00C1379F" w:rsidP="00B7409B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1</w:t>
            </w:r>
          </w:p>
        </w:tc>
      </w:tr>
    </w:tbl>
    <w:p w:rsidR="00AE1F73" w:rsidRPr="00487F5A" w:rsidRDefault="00B7409B" w:rsidP="00487F5A">
      <w:pPr>
        <w:jc w:val="both"/>
        <w:rPr>
          <w:b/>
          <w:bCs/>
          <w:color w:val="000000"/>
          <w:spacing w:val="4"/>
          <w:shd w:val="clear" w:color="auto" w:fill="FFFFFF"/>
        </w:rPr>
      </w:pPr>
      <w:r w:rsidRPr="00B7409B">
        <w:rPr>
          <w:i/>
          <w:iCs/>
          <w:color w:val="000000"/>
          <w:spacing w:val="4"/>
          <w:shd w:val="clear" w:color="auto" w:fill="FFFFFF"/>
        </w:rPr>
        <w:t>Эти факторы учитывались при планировании взаимодействия педагогического коллектива с семьями воспитанников.</w:t>
      </w:r>
    </w:p>
    <w:p w:rsidR="00AE1F73" w:rsidRPr="00741FC8" w:rsidRDefault="00AE1F73" w:rsidP="000A7302">
      <w:pPr>
        <w:pStyle w:val="body"/>
        <w:spacing w:before="0" w:beforeAutospacing="0" w:after="0" w:afterAutospacing="0"/>
        <w:jc w:val="both"/>
      </w:pPr>
    </w:p>
    <w:p w:rsidR="001359CD" w:rsidRPr="00487F5A" w:rsidRDefault="00AE1F73" w:rsidP="001359CD">
      <w:pPr>
        <w:pStyle w:val="body"/>
        <w:numPr>
          <w:ilvl w:val="1"/>
          <w:numId w:val="5"/>
        </w:numPr>
        <w:spacing w:before="0" w:beforeAutospacing="0" w:after="0" w:afterAutospacing="0"/>
        <w:rPr>
          <w:b/>
        </w:rPr>
      </w:pPr>
      <w:r w:rsidRPr="00EC133E">
        <w:rPr>
          <w:b/>
        </w:rPr>
        <w:t>Планируемые результаты усвоения программы.</w:t>
      </w:r>
    </w:p>
    <w:p w:rsidR="00AE1F73" w:rsidRPr="00741FC8" w:rsidRDefault="00AE1F73" w:rsidP="00E17AE2">
      <w:pPr>
        <w:ind w:firstLine="567"/>
        <w:jc w:val="both"/>
      </w:pPr>
      <w:r w:rsidRPr="00741FC8">
        <w:lastRenderedPageBreak/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1359CD" w:rsidRDefault="001359CD" w:rsidP="001359CD">
      <w:pPr>
        <w:ind w:firstLine="567"/>
        <w:jc w:val="both"/>
      </w:pPr>
      <w:r w:rsidRPr="001359CD"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1359CD" w:rsidRDefault="001359CD" w:rsidP="001359CD">
      <w:pPr>
        <w:ind w:firstLine="567"/>
        <w:jc w:val="both"/>
      </w:pPr>
    </w:p>
    <w:tbl>
      <w:tblPr>
        <w:tblStyle w:val="af1"/>
        <w:tblW w:w="9577" w:type="dxa"/>
        <w:tblLook w:val="04A0"/>
      </w:tblPr>
      <w:tblGrid>
        <w:gridCol w:w="4835"/>
        <w:gridCol w:w="4742"/>
      </w:tblGrid>
      <w:tr w:rsidR="001359CD" w:rsidTr="00487F5A">
        <w:tc>
          <w:tcPr>
            <w:tcW w:w="4835" w:type="dxa"/>
            <w:vAlign w:val="center"/>
          </w:tcPr>
          <w:p w:rsidR="001359CD" w:rsidRPr="001359CD" w:rsidRDefault="001359CD" w:rsidP="001359CD">
            <w:pPr>
              <w:jc w:val="center"/>
              <w:rPr>
                <w:b/>
              </w:rPr>
            </w:pPr>
            <w:r w:rsidRPr="001359CD">
              <w:rPr>
                <w:b/>
              </w:rPr>
              <w:t>Обязательная часть Программы</w:t>
            </w:r>
          </w:p>
        </w:tc>
        <w:tc>
          <w:tcPr>
            <w:tcW w:w="4742" w:type="dxa"/>
            <w:vAlign w:val="center"/>
          </w:tcPr>
          <w:p w:rsidR="001359CD" w:rsidRPr="001359CD" w:rsidRDefault="001359CD" w:rsidP="001359CD">
            <w:pPr>
              <w:jc w:val="center"/>
              <w:rPr>
                <w:b/>
              </w:rPr>
            </w:pPr>
            <w:r w:rsidRPr="001359CD">
              <w:rPr>
                <w:b/>
              </w:rPr>
              <w:t>Часть Программы, формируемая участниками образовательных отношений</w:t>
            </w:r>
          </w:p>
        </w:tc>
      </w:tr>
      <w:tr w:rsidR="001359CD" w:rsidTr="00487F5A">
        <w:tc>
          <w:tcPr>
            <w:tcW w:w="4835" w:type="dxa"/>
          </w:tcPr>
          <w:p w:rsidR="001359CD" w:rsidRPr="001359CD" w:rsidRDefault="001359CD" w:rsidP="00105F7A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1359CD">
      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      </w:r>
          </w:p>
          <w:p w:rsidR="001359CD" w:rsidRPr="001359CD" w:rsidRDefault="001359CD" w:rsidP="00105F7A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1359CD">
              <w:t xml:space="preserve">ребёнок обладает установкой положительного отношения к миру, к разным видам труда, другим людям и самому себе,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конфликт. </w:t>
            </w:r>
          </w:p>
          <w:p w:rsidR="001359CD" w:rsidRPr="001359CD" w:rsidRDefault="001359CD" w:rsidP="00105F7A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1359CD">
      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  <w:p w:rsidR="001359CD" w:rsidRPr="001359CD" w:rsidRDefault="001359CD" w:rsidP="00105F7A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1359CD">
      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      </w:r>
          </w:p>
          <w:p w:rsidR="001359CD" w:rsidRPr="001359CD" w:rsidRDefault="001359CD" w:rsidP="00105F7A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1359CD">
      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ими.  </w:t>
            </w:r>
          </w:p>
          <w:p w:rsidR="001359CD" w:rsidRPr="001359CD" w:rsidRDefault="001359CD" w:rsidP="00105F7A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1359CD">
      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1359CD">
              <w:t>со</w:t>
            </w:r>
            <w:proofErr w:type="gramEnd"/>
            <w:r w:rsidRPr="001359CD">
              <w:t xml:space="preserve"> взрослыми и сверстниками, может соблюдать правила безопасного поведения и личной гигиены.</w:t>
            </w:r>
          </w:p>
          <w:p w:rsidR="001359CD" w:rsidRPr="001359CD" w:rsidRDefault="001359CD" w:rsidP="00105F7A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1359CD">
              <w:lastRenderedPageBreak/>
      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Проявляет интерес к малой родине, проявляет любознательность к родному селу, его истории, архитектуре и достопримечательностям, знаменитым  жителям села и района, природе родного района. </w:t>
            </w:r>
          </w:p>
          <w:p w:rsidR="001359CD" w:rsidRPr="001359CD" w:rsidRDefault="001359CD" w:rsidP="00105F7A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1359CD">
              <w:t>участвует в социально-значимых событиях.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деятельности.</w:t>
            </w:r>
          </w:p>
          <w:p w:rsidR="001359CD" w:rsidRDefault="001359CD" w:rsidP="001359CD">
            <w:pPr>
              <w:jc w:val="both"/>
            </w:pPr>
          </w:p>
        </w:tc>
        <w:tc>
          <w:tcPr>
            <w:tcW w:w="4742" w:type="dxa"/>
          </w:tcPr>
          <w:p w:rsidR="001359CD" w:rsidRDefault="001359CD" w:rsidP="001359CD">
            <w:pPr>
              <w:jc w:val="both"/>
            </w:pPr>
            <w:proofErr w:type="gramStart"/>
            <w:r>
              <w:lastRenderedPageBreak/>
              <w:t>•</w:t>
            </w:r>
            <w:r>
              <w:tab/>
              <w:t>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 из близкого окружения (семья, детский сад, бытовые общественные и природные явления, флора, фауна, деревня, село  праздники), а также на основе своего представления о «далеком» (природа и культура на других континентах, путешествия, космос), «прошлом» и «будущем» (приключения);</w:t>
            </w:r>
            <w:proofErr w:type="gramEnd"/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>В творческих работах передает различными изобразительно-выразительными средствами свои личные впечатления об окружающем мире (грустный или веселый человечек, добрый или злой сказочный персонаж) и выражает свое эмоционально-ценностное отношение;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>Успешно реализует творческие замыслы, свободно сочетает разные виды художественно-продуктивной деятельности; уверенно использует освоенные художественные техники и изобразительно-выразительные средства как особый «язык искусства»; с интересом осваивает новые способы создания образа и изобретает свои в процессе художественного экспериментирования; умеет планировать работу; охотно сотрудничает с другими детьми в процессе создания коллективной композиции;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 xml:space="preserve">Интересуется изобразительным и декоративно-прикладным искусством; выражает свое отношение к эстетическим объектам и явлениям (красиво, нравится, любуюсь); имеет опыт «зрителя» в художественном музее и на </w:t>
            </w:r>
            <w:proofErr w:type="spellStart"/>
            <w:r>
              <w:t>арт-выставке</w:t>
            </w:r>
            <w:proofErr w:type="spellEnd"/>
            <w:r>
              <w:t>.</w:t>
            </w:r>
          </w:p>
          <w:p w:rsidR="001359CD" w:rsidRDefault="001359CD" w:rsidP="001359CD">
            <w:pPr>
              <w:jc w:val="both"/>
            </w:pPr>
            <w:proofErr w:type="gramStart"/>
            <w:r>
              <w:t>•</w:t>
            </w:r>
            <w:r>
              <w:tab/>
              <w:t xml:space="preserve"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</w:t>
            </w:r>
            <w:r>
              <w:lastRenderedPageBreak/>
              <w:t xml:space="preserve">творческие рассказы; у него сформированы элементарные навыки </w:t>
            </w:r>
            <w:proofErr w:type="spellStart"/>
            <w:r>
              <w:t>звуко-слогового</w:t>
            </w:r>
            <w:proofErr w:type="spellEnd"/>
            <w:r>
              <w:t xml:space="preserve"> анализа слов, анализа предложений, что обеспечивает формирование предпосылок грамотности;</w:t>
            </w:r>
            <w:proofErr w:type="gramEnd"/>
            <w:r>
              <w:t xml:space="preserve"> у него сформирован грамматический строй речи, он владеет разными способами словообразования;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 xml:space="preserve">ребенок любознателен,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</w:t>
            </w:r>
            <w:proofErr w:type="gramStart"/>
            <w:r>
              <w:t>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      </w:r>
            <w:proofErr w:type="gramEnd"/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>ребенок способен к принятию собственных решений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>ребенок инициативен, самостоятелен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 xml:space="preserve">ребенок способен адекватно проявлять свои чувства, умеет радоваться </w:t>
            </w:r>
            <w:r>
              <w:lastRenderedPageBreak/>
              <w:t>успехам и сопереживать неудачам других, способен договариваться, старается разрешать конфликты;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 xml:space="preserve">ребенок обладает чувством собственного достоинства, чувством веры </w:t>
            </w:r>
            <w:proofErr w:type="spellStart"/>
            <w:r>
              <w:t>всебя</w:t>
            </w:r>
            <w:proofErr w:type="spellEnd"/>
            <w:r>
              <w:t>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>ребенок обладает развитым воображением, которое реализует в разных видах деятельности;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>ребенок умеет подчиняться правилам и социальным нормам, способен к волевым усилиям, знаком с принятыми нормами и правилами поведения и готов соответствовать им;</w:t>
            </w:r>
          </w:p>
          <w:p w:rsidR="001359CD" w:rsidRDefault="001359CD" w:rsidP="001359CD">
            <w:pPr>
              <w:jc w:val="both"/>
            </w:pPr>
            <w:r>
              <w:t>•</w:t>
            </w:r>
            <w:r>
              <w:tab/>
              <w:t>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</w:t>
            </w:r>
          </w:p>
        </w:tc>
      </w:tr>
    </w:tbl>
    <w:p w:rsidR="00AE1F73" w:rsidRDefault="008A2C89" w:rsidP="00E945E9">
      <w:pPr>
        <w:rPr>
          <w:b/>
        </w:rPr>
      </w:pPr>
      <w:r w:rsidRPr="008A2C89">
        <w:rPr>
          <w:b/>
        </w:rPr>
        <w:lastRenderedPageBreak/>
        <w:t>(</w:t>
      </w:r>
      <w:r>
        <w:rPr>
          <w:b/>
        </w:rPr>
        <w:t>Система оценки индивидуального развития детей</w:t>
      </w:r>
      <w:proofErr w:type="gramStart"/>
      <w:r>
        <w:rPr>
          <w:b/>
        </w:rPr>
        <w:t>.</w:t>
      </w:r>
      <w:proofErr w:type="gramEnd"/>
      <w:r w:rsidRPr="008A2C89">
        <w:rPr>
          <w:b/>
        </w:rPr>
        <w:t xml:space="preserve"> </w:t>
      </w:r>
      <w:proofErr w:type="gramStart"/>
      <w:r w:rsidRPr="008A2C89">
        <w:rPr>
          <w:b/>
        </w:rPr>
        <w:t>с</w:t>
      </w:r>
      <w:proofErr w:type="gramEnd"/>
      <w:r w:rsidRPr="008A2C89">
        <w:rPr>
          <w:b/>
        </w:rPr>
        <w:t>м. Приложение №</w:t>
      </w:r>
      <w:r w:rsidR="003A0399">
        <w:rPr>
          <w:b/>
        </w:rPr>
        <w:t xml:space="preserve"> 2</w:t>
      </w:r>
      <w:r w:rsidRPr="008A2C89">
        <w:rPr>
          <w:b/>
        </w:rPr>
        <w:t>).</w:t>
      </w:r>
    </w:p>
    <w:p w:rsidR="00EC133E" w:rsidRDefault="00EC133E" w:rsidP="00487F5A">
      <w:pPr>
        <w:rPr>
          <w:b/>
        </w:rPr>
      </w:pPr>
    </w:p>
    <w:p w:rsidR="00AE1F73" w:rsidRDefault="00AE1F73" w:rsidP="000A7302">
      <w:pPr>
        <w:jc w:val="center"/>
        <w:rPr>
          <w:b/>
        </w:rPr>
      </w:pPr>
      <w:r w:rsidRPr="00741FC8">
        <w:rPr>
          <w:b/>
          <w:lang w:val="en-US"/>
        </w:rPr>
        <w:t>II</w:t>
      </w:r>
      <w:r w:rsidRPr="00741FC8">
        <w:rPr>
          <w:b/>
        </w:rPr>
        <w:t>. СОДЕРЖАТЕЛЬНЫЙ РАЗДЕЛ</w:t>
      </w:r>
    </w:p>
    <w:p w:rsidR="00AF2964" w:rsidRPr="00AF2964" w:rsidRDefault="00AE1F73" w:rsidP="00487F5A">
      <w:pPr>
        <w:jc w:val="both"/>
        <w:rPr>
          <w:b/>
        </w:rPr>
      </w:pPr>
      <w:r>
        <w:rPr>
          <w:b/>
        </w:rPr>
        <w:t xml:space="preserve">2.1. </w:t>
      </w:r>
      <w:r w:rsidRPr="00741FC8">
        <w:rPr>
          <w:b/>
        </w:rPr>
        <w:t xml:space="preserve"> </w:t>
      </w:r>
      <w:proofErr w:type="gramStart"/>
      <w:r w:rsidRPr="00741FC8">
        <w:rPr>
          <w:b/>
        </w:rPr>
        <w:t>Описание образовательной деятельности в соответствии с направлениями развития ребенка</w:t>
      </w:r>
      <w:r w:rsidR="00AF2964" w:rsidRPr="0078264E">
        <w:rPr>
          <w:b/>
        </w:rPr>
        <w:t xml:space="preserve">, представленными в </w:t>
      </w:r>
      <w:proofErr w:type="spellStart"/>
      <w:r w:rsidR="00AF2964" w:rsidRPr="0078264E">
        <w:rPr>
          <w:b/>
        </w:rPr>
        <w:t>пятиобразовательных</w:t>
      </w:r>
      <w:proofErr w:type="spellEnd"/>
      <w:r w:rsidR="00AF2964" w:rsidRPr="0078264E">
        <w:rPr>
          <w:b/>
        </w:rPr>
        <w:t xml:space="preserve">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</w:r>
      <w:proofErr w:type="gramEnd"/>
    </w:p>
    <w:p w:rsidR="00AF2964" w:rsidRPr="0078264E" w:rsidRDefault="00AF2964" w:rsidP="00AF2964">
      <w:pPr>
        <w:jc w:val="both"/>
        <w:rPr>
          <w:sz w:val="28"/>
          <w:szCs w:val="28"/>
        </w:rPr>
      </w:pPr>
    </w:p>
    <w:p w:rsidR="00AF2964" w:rsidRPr="009D67E0" w:rsidRDefault="00AF2964" w:rsidP="00AF29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E0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AF2964" w:rsidRPr="009D67E0" w:rsidRDefault="00AF2964" w:rsidP="00AF2964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7E0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AF2964" w:rsidRPr="009D67E0" w:rsidRDefault="00AF2964" w:rsidP="00AF2964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7E0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AF2964" w:rsidRPr="009D67E0" w:rsidRDefault="00AF2964" w:rsidP="00AF2964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7E0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AF2964" w:rsidRPr="009D67E0" w:rsidRDefault="00AF2964" w:rsidP="00AF2964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7E0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AF2964" w:rsidRPr="009D67E0" w:rsidRDefault="00AF2964" w:rsidP="00AF2964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7E0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AF2964" w:rsidRPr="009D67E0" w:rsidRDefault="00AF2964" w:rsidP="00AF29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E0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 и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AF2964" w:rsidRPr="009D67E0" w:rsidRDefault="00AF2964" w:rsidP="00AF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 (</w:t>
      </w:r>
      <w:r w:rsidR="00487F5A">
        <w:rPr>
          <w:rFonts w:ascii="Times New Roman" w:hAnsi="Times New Roman" w:cs="Times New Roman"/>
          <w:b/>
          <w:sz w:val="24"/>
          <w:szCs w:val="24"/>
        </w:rPr>
        <w:t>1,5</w:t>
      </w:r>
      <w:r w:rsidRPr="0078264E">
        <w:rPr>
          <w:rFonts w:ascii="Times New Roman" w:hAnsi="Times New Roman" w:cs="Times New Roman"/>
          <w:b/>
          <w:sz w:val="24"/>
          <w:szCs w:val="24"/>
        </w:rPr>
        <w:t xml:space="preserve"> года - </w:t>
      </w:r>
      <w:r w:rsidR="00487F5A">
        <w:rPr>
          <w:rFonts w:ascii="Times New Roman" w:hAnsi="Times New Roman" w:cs="Times New Roman"/>
          <w:b/>
          <w:sz w:val="24"/>
          <w:szCs w:val="24"/>
        </w:rPr>
        <w:t>5</w:t>
      </w:r>
      <w:r w:rsidRPr="0078264E">
        <w:rPr>
          <w:rFonts w:ascii="Times New Roman" w:hAnsi="Times New Roman" w:cs="Times New Roman"/>
          <w:b/>
          <w:sz w:val="24"/>
          <w:szCs w:val="24"/>
        </w:rPr>
        <w:t xml:space="preserve"> лет)</w:t>
      </w:r>
      <w:r w:rsidRPr="0078264E">
        <w:rPr>
          <w:rFonts w:ascii="Times New Roman" w:hAnsi="Times New Roman" w:cs="Times New Roman"/>
          <w:sz w:val="24"/>
          <w:szCs w:val="24"/>
        </w:rPr>
        <w:t xml:space="preserve"> -</w:t>
      </w:r>
      <w:r w:rsidRPr="009D67E0">
        <w:rPr>
          <w:rFonts w:ascii="Times New Roman" w:hAnsi="Times New Roman" w:cs="Times New Roman"/>
          <w:sz w:val="24"/>
          <w:szCs w:val="24"/>
        </w:rPr>
        <w:t xml:space="preserve">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9D67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67E0">
        <w:rPr>
          <w:rFonts w:ascii="Times New Roman" w:hAnsi="Times New Roman" w:cs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9D67E0">
        <w:rPr>
          <w:rFonts w:ascii="Times New Roman" w:hAnsi="Times New Roman" w:cs="Times New Roman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AF2964" w:rsidRPr="009D67E0" w:rsidRDefault="00AF2964" w:rsidP="00AF2964">
      <w:pPr>
        <w:pStyle w:val="ab"/>
        <w:ind w:left="0" w:firstLine="567"/>
        <w:jc w:val="both"/>
      </w:pPr>
      <w:r w:rsidRPr="009D67E0"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</w:t>
      </w:r>
      <w:proofErr w:type="gramStart"/>
      <w:r w:rsidRPr="009D67E0"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9D67E0">
        <w:t>интегрированно</w:t>
      </w:r>
      <w:proofErr w:type="spellEnd"/>
      <w:r w:rsidRPr="009D67E0">
        <w:t xml:space="preserve"> в ходе освоения всех </w:t>
      </w:r>
      <w:r w:rsidRPr="009D67E0">
        <w:lastRenderedPageBreak/>
        <w:t>образовательных областей наряду с задачами, отражающим специфику каждой образовательной области, с обязательным психологическим сопровождением.</w:t>
      </w:r>
      <w:proofErr w:type="gramEnd"/>
    </w:p>
    <w:p w:rsidR="00AF2964" w:rsidRPr="009D67E0" w:rsidRDefault="00AF2964" w:rsidP="00AF2964">
      <w:pPr>
        <w:pStyle w:val="ab"/>
        <w:ind w:left="0" w:firstLine="567"/>
        <w:jc w:val="both"/>
      </w:pPr>
      <w:r w:rsidRPr="009D67E0"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AF2964" w:rsidRPr="00741FC8" w:rsidRDefault="00AF2964" w:rsidP="000A7302">
      <w:pPr>
        <w:rPr>
          <w:b/>
        </w:rPr>
      </w:pPr>
    </w:p>
    <w:p w:rsidR="00A20910" w:rsidRPr="00A20910" w:rsidRDefault="00A20910" w:rsidP="00E11598">
      <w:pPr>
        <w:contextualSpacing/>
        <w:rPr>
          <w:rFonts w:eastAsia="Calibri"/>
          <w:b/>
          <w:lang w:eastAsia="en-US"/>
        </w:rPr>
      </w:pPr>
      <w:r w:rsidRPr="00A20910">
        <w:rPr>
          <w:rFonts w:eastAsia="Calibri"/>
          <w:b/>
          <w:lang w:eastAsia="en-US"/>
        </w:rPr>
        <w:t>Образовательная область   «Социально-коммуникативное развитие»</w:t>
      </w:r>
    </w:p>
    <w:p w:rsidR="00A20910" w:rsidRDefault="00A20910" w:rsidP="00A20910">
      <w:pPr>
        <w:widowControl w:val="0"/>
        <w:autoSpaceDE w:val="0"/>
        <w:autoSpaceDN w:val="0"/>
        <w:adjustRightInd w:val="0"/>
        <w:ind w:firstLine="567"/>
        <w:jc w:val="both"/>
      </w:pPr>
      <w:r w:rsidRPr="00A20910"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20910">
        <w:t>со</w:t>
      </w:r>
      <w:proofErr w:type="gramEnd"/>
      <w:r w:rsidRPr="00A20910">
        <w:t xml:space="preserve"> взрослыми и сверстниками; становление самостоятельности, целенаправленности и </w:t>
      </w:r>
      <w:proofErr w:type="spellStart"/>
      <w:r w:rsidRPr="00A20910">
        <w:t>саморегуляции</w:t>
      </w:r>
      <w:proofErr w:type="spellEnd"/>
      <w:r w:rsidRPr="00A20910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A20910" w:rsidRDefault="00A20910" w:rsidP="00A20910">
      <w:pPr>
        <w:jc w:val="both"/>
        <w:rPr>
          <w:rFonts w:eastAsia="Calibri"/>
          <w:sz w:val="28"/>
          <w:szCs w:val="28"/>
          <w:lang w:eastAsia="en-US"/>
        </w:rPr>
      </w:pPr>
    </w:p>
    <w:p w:rsidR="004D2162" w:rsidRPr="004D2162" w:rsidRDefault="004D2162" w:rsidP="004D2162">
      <w:pPr>
        <w:contextualSpacing/>
        <w:rPr>
          <w:rFonts w:eastAsia="Calibri"/>
          <w:b/>
          <w:lang w:eastAsia="en-US"/>
        </w:rPr>
      </w:pPr>
      <w:r w:rsidRPr="004D2162">
        <w:rPr>
          <w:rFonts w:eastAsia="Calibri"/>
          <w:b/>
          <w:lang w:eastAsia="en-US"/>
        </w:rPr>
        <w:t xml:space="preserve"> Образовательная область  «Познавательное развитие»</w:t>
      </w:r>
    </w:p>
    <w:p w:rsidR="004D2162" w:rsidRDefault="004A71AC" w:rsidP="004D2162">
      <w:pPr>
        <w:widowControl w:val="0"/>
        <w:autoSpaceDE w:val="0"/>
        <w:autoSpaceDN w:val="0"/>
        <w:adjustRightInd w:val="0"/>
        <w:ind w:firstLine="567"/>
        <w:jc w:val="both"/>
      </w:pPr>
      <w:r w:rsidRPr="004D2162">
        <w:rPr>
          <w:bCs/>
          <w:iCs/>
        </w:rPr>
        <w:t xml:space="preserve"> </w:t>
      </w:r>
      <w:r w:rsidR="004D2162" w:rsidRPr="004D2162">
        <w:rPr>
          <w:bCs/>
          <w:iCs/>
        </w:rPr>
        <w:t>«Познавательное развитие</w:t>
      </w:r>
      <w:r w:rsidR="004D2162" w:rsidRPr="004D2162"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4D2162" w:rsidRPr="004D2162"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4D2162" w:rsidRPr="004D2162">
        <w:t>социокультурных</w:t>
      </w:r>
      <w:proofErr w:type="spellEnd"/>
      <w:r w:rsidR="004D2162" w:rsidRPr="004D2162">
        <w:t xml:space="preserve"> ценностях нашего народа, об отечественных традициях и праздниках, о планете Земля как</w:t>
      </w:r>
      <w:proofErr w:type="gramEnd"/>
      <w:r w:rsidR="004D2162" w:rsidRPr="004D2162">
        <w:t xml:space="preserve"> </w:t>
      </w:r>
      <w:proofErr w:type="gramStart"/>
      <w:r w:rsidR="004D2162" w:rsidRPr="004D2162">
        <w:t>общем</w:t>
      </w:r>
      <w:proofErr w:type="gramEnd"/>
      <w:r w:rsidR="004D2162" w:rsidRPr="004D2162">
        <w:t xml:space="preserve"> доме людей, об особенностях ее природы, многообразии стран и народов мира».</w:t>
      </w:r>
    </w:p>
    <w:p w:rsidR="004D2162" w:rsidRDefault="004D2162" w:rsidP="00A20910">
      <w:pPr>
        <w:jc w:val="both"/>
        <w:rPr>
          <w:rFonts w:eastAsia="Calibri"/>
          <w:sz w:val="28"/>
          <w:szCs w:val="28"/>
          <w:lang w:eastAsia="en-US"/>
        </w:rPr>
      </w:pPr>
    </w:p>
    <w:p w:rsidR="00F2099C" w:rsidRPr="00F2099C" w:rsidRDefault="00F2099C" w:rsidP="00F2099C">
      <w:pPr>
        <w:contextualSpacing/>
        <w:rPr>
          <w:rFonts w:eastAsia="Calibri"/>
          <w:b/>
          <w:lang w:eastAsia="en-US"/>
        </w:rPr>
      </w:pPr>
      <w:r w:rsidRPr="00F2099C">
        <w:rPr>
          <w:rFonts w:eastAsia="Calibri"/>
          <w:b/>
          <w:lang w:eastAsia="en-US"/>
        </w:rPr>
        <w:t xml:space="preserve"> Образовательная область  «Речевое развитие»</w:t>
      </w:r>
    </w:p>
    <w:p w:rsidR="00F2099C" w:rsidRPr="00F2099C" w:rsidRDefault="004A71AC" w:rsidP="00F2099C">
      <w:pPr>
        <w:widowControl w:val="0"/>
        <w:autoSpaceDE w:val="0"/>
        <w:autoSpaceDN w:val="0"/>
        <w:adjustRightInd w:val="0"/>
        <w:ind w:firstLine="567"/>
        <w:jc w:val="both"/>
      </w:pPr>
      <w:r w:rsidRPr="00F2099C">
        <w:rPr>
          <w:bCs/>
          <w:iCs/>
        </w:rPr>
        <w:t xml:space="preserve"> </w:t>
      </w:r>
      <w:proofErr w:type="gramStart"/>
      <w:r w:rsidR="00F2099C" w:rsidRPr="00F2099C">
        <w:rPr>
          <w:bCs/>
          <w:iCs/>
        </w:rPr>
        <w:t>«Речевое развитие</w:t>
      </w:r>
      <w:r w:rsidR="00F2099C" w:rsidRPr="00F2099C"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3907E1" w:rsidRDefault="003907E1" w:rsidP="00F2099C">
      <w:pPr>
        <w:contextualSpacing/>
        <w:rPr>
          <w:rFonts w:eastAsia="Calibri"/>
          <w:sz w:val="28"/>
          <w:szCs w:val="28"/>
          <w:lang w:eastAsia="en-US"/>
        </w:rPr>
      </w:pPr>
    </w:p>
    <w:p w:rsidR="00F2099C" w:rsidRPr="00F2099C" w:rsidRDefault="00F2099C" w:rsidP="00F2099C">
      <w:pPr>
        <w:contextualSpacing/>
        <w:rPr>
          <w:rFonts w:eastAsia="Calibri"/>
          <w:b/>
          <w:lang w:eastAsia="en-US"/>
        </w:rPr>
      </w:pPr>
      <w:r w:rsidRPr="00F2099C">
        <w:rPr>
          <w:rFonts w:eastAsia="Calibri"/>
          <w:b/>
          <w:lang w:eastAsia="en-US"/>
        </w:rPr>
        <w:t xml:space="preserve"> Образовательная область «Физическое развитие»</w:t>
      </w:r>
    </w:p>
    <w:p w:rsidR="003907E1" w:rsidRDefault="004A71AC" w:rsidP="003907E1">
      <w:pPr>
        <w:widowControl w:val="0"/>
        <w:autoSpaceDE w:val="0"/>
        <w:autoSpaceDN w:val="0"/>
        <w:adjustRightInd w:val="0"/>
        <w:ind w:firstLine="567"/>
        <w:jc w:val="both"/>
      </w:pPr>
      <w:r w:rsidRPr="00F2099C">
        <w:rPr>
          <w:bCs/>
          <w:iCs/>
        </w:rPr>
        <w:t xml:space="preserve"> </w:t>
      </w:r>
      <w:r w:rsidR="00F2099C" w:rsidRPr="00F2099C">
        <w:rPr>
          <w:bCs/>
          <w:iCs/>
        </w:rPr>
        <w:t>«Физическое развитие</w:t>
      </w:r>
      <w:r w:rsidR="00F2099C" w:rsidRPr="00F2099C"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F2099C" w:rsidRPr="00F2099C"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F2099C" w:rsidRPr="00F2099C">
        <w:t>саморегуляции</w:t>
      </w:r>
      <w:proofErr w:type="spellEnd"/>
      <w:r w:rsidR="00F2099C" w:rsidRPr="00F2099C">
        <w:t xml:space="preserve"> в двигательной сфере;</w:t>
      </w:r>
      <w:proofErr w:type="gramEnd"/>
      <w:r w:rsidR="00F2099C" w:rsidRPr="00F2099C"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</w:t>
      </w:r>
      <w:r w:rsidR="003907E1">
        <w:t>ании полезных привычек и др.)»</w:t>
      </w:r>
    </w:p>
    <w:p w:rsidR="003907E1" w:rsidRDefault="003907E1" w:rsidP="003907E1">
      <w:pPr>
        <w:widowControl w:val="0"/>
        <w:autoSpaceDE w:val="0"/>
        <w:autoSpaceDN w:val="0"/>
        <w:adjustRightInd w:val="0"/>
        <w:ind w:firstLine="567"/>
        <w:jc w:val="both"/>
      </w:pPr>
    </w:p>
    <w:p w:rsidR="00F2099C" w:rsidRPr="003907E1" w:rsidRDefault="00F2099C" w:rsidP="003907E1">
      <w:pPr>
        <w:widowControl w:val="0"/>
        <w:autoSpaceDE w:val="0"/>
        <w:autoSpaceDN w:val="0"/>
        <w:adjustRightInd w:val="0"/>
        <w:jc w:val="both"/>
      </w:pPr>
      <w:r w:rsidRPr="00F2099C">
        <w:rPr>
          <w:rFonts w:eastAsia="Calibri"/>
          <w:b/>
          <w:lang w:eastAsia="en-US"/>
        </w:rPr>
        <w:t>Образовательная область  «Художественно-эстетическое развитие»</w:t>
      </w:r>
    </w:p>
    <w:p w:rsidR="00F2099C" w:rsidRDefault="004A71AC" w:rsidP="00F2099C">
      <w:pPr>
        <w:widowControl w:val="0"/>
        <w:autoSpaceDE w:val="0"/>
        <w:autoSpaceDN w:val="0"/>
        <w:adjustRightInd w:val="0"/>
        <w:ind w:firstLine="567"/>
        <w:jc w:val="both"/>
      </w:pPr>
      <w:r w:rsidRPr="00F2099C">
        <w:rPr>
          <w:bCs/>
          <w:iCs/>
        </w:rPr>
        <w:t xml:space="preserve"> </w:t>
      </w:r>
      <w:r w:rsidR="00F2099C" w:rsidRPr="00F2099C">
        <w:rPr>
          <w:bCs/>
          <w:iCs/>
        </w:rPr>
        <w:t>«Художественно-эстетическое развитие</w:t>
      </w:r>
      <w:r w:rsidR="00F2099C" w:rsidRPr="00F2099C">
        <w:t xml:space="preserve"> предполагает развитие предпосылок </w:t>
      </w:r>
      <w:r w:rsidR="00F2099C" w:rsidRPr="00F2099C">
        <w:lastRenderedPageBreak/>
        <w:t>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AE1F73" w:rsidRDefault="00AE1F73" w:rsidP="003907E1">
      <w:pPr>
        <w:jc w:val="both"/>
        <w:rPr>
          <w:b/>
          <w:i/>
        </w:rPr>
      </w:pPr>
    </w:p>
    <w:p w:rsidR="003907E1" w:rsidRDefault="003907E1" w:rsidP="003907E1">
      <w:pPr>
        <w:jc w:val="both"/>
        <w:rPr>
          <w:b/>
        </w:rPr>
      </w:pPr>
      <w:r>
        <w:rPr>
          <w:b/>
        </w:rPr>
        <w:t>(</w:t>
      </w:r>
      <w:r w:rsidRPr="003907E1">
        <w:rPr>
          <w:b/>
        </w:rPr>
        <w:t>Описание образовательной деятельности в соответствии с возрастным</w:t>
      </w:r>
      <w:r>
        <w:rPr>
          <w:b/>
        </w:rPr>
        <w:t>и особенностями в</w:t>
      </w:r>
      <w:r w:rsidR="003A0399">
        <w:rPr>
          <w:b/>
        </w:rPr>
        <w:t>оспитанников</w:t>
      </w:r>
      <w:proofErr w:type="gramStart"/>
      <w:r w:rsidR="003A0399">
        <w:rPr>
          <w:b/>
        </w:rPr>
        <w:t>.</w:t>
      </w:r>
      <w:proofErr w:type="gramEnd"/>
      <w:r w:rsidR="003A0399">
        <w:rPr>
          <w:b/>
        </w:rPr>
        <w:t xml:space="preserve"> </w:t>
      </w:r>
      <w:proofErr w:type="gramStart"/>
      <w:r w:rsidR="003A0399">
        <w:rPr>
          <w:b/>
        </w:rPr>
        <w:t>с</w:t>
      </w:r>
      <w:proofErr w:type="gramEnd"/>
      <w:r w:rsidR="003A0399">
        <w:rPr>
          <w:b/>
        </w:rPr>
        <w:t>м. Приложение № 3</w:t>
      </w:r>
      <w:r w:rsidRPr="003907E1">
        <w:rPr>
          <w:b/>
        </w:rPr>
        <w:t>)</w:t>
      </w:r>
    </w:p>
    <w:p w:rsidR="003907E1" w:rsidRDefault="003907E1" w:rsidP="003907E1">
      <w:pPr>
        <w:jc w:val="both"/>
        <w:rPr>
          <w:b/>
        </w:rPr>
      </w:pPr>
    </w:p>
    <w:p w:rsidR="003907E1" w:rsidRDefault="003907E1" w:rsidP="003907E1">
      <w:pPr>
        <w:jc w:val="both"/>
        <w:rPr>
          <w:b/>
        </w:rPr>
      </w:pPr>
      <w:r>
        <w:rPr>
          <w:b/>
        </w:rPr>
        <w:t>(Программно-методическое обеспечение образовательн</w:t>
      </w:r>
      <w:r w:rsidR="003A0399">
        <w:rPr>
          <w:b/>
        </w:rPr>
        <w:t>ого процесса</w:t>
      </w:r>
      <w:proofErr w:type="gramStart"/>
      <w:r w:rsidR="003A0399">
        <w:rPr>
          <w:b/>
        </w:rPr>
        <w:t>.</w:t>
      </w:r>
      <w:proofErr w:type="gramEnd"/>
      <w:r w:rsidR="003A0399">
        <w:rPr>
          <w:b/>
        </w:rPr>
        <w:t xml:space="preserve"> </w:t>
      </w:r>
      <w:proofErr w:type="gramStart"/>
      <w:r w:rsidR="003A0399">
        <w:rPr>
          <w:b/>
        </w:rPr>
        <w:t>с</w:t>
      </w:r>
      <w:proofErr w:type="gramEnd"/>
      <w:r w:rsidR="003A0399">
        <w:rPr>
          <w:b/>
        </w:rPr>
        <w:t>м. Приложение № 4</w:t>
      </w:r>
      <w:r w:rsidRPr="003907E1">
        <w:rPr>
          <w:b/>
        </w:rPr>
        <w:t>).</w:t>
      </w:r>
    </w:p>
    <w:p w:rsidR="003907E1" w:rsidRPr="003907E1" w:rsidRDefault="003907E1" w:rsidP="003907E1">
      <w:pPr>
        <w:jc w:val="both"/>
        <w:rPr>
          <w:b/>
        </w:rPr>
      </w:pPr>
    </w:p>
    <w:p w:rsidR="00AE1F73" w:rsidRPr="0092242A" w:rsidRDefault="00AE1F73" w:rsidP="000A7302">
      <w:pPr>
        <w:jc w:val="both"/>
        <w:rPr>
          <w:b/>
          <w:sz w:val="28"/>
          <w:szCs w:val="28"/>
        </w:rPr>
      </w:pPr>
      <w:r>
        <w:rPr>
          <w:b/>
        </w:rPr>
        <w:t>2.</w:t>
      </w:r>
      <w:r w:rsidRPr="0092242A">
        <w:rPr>
          <w:b/>
        </w:rPr>
        <w:t>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B655C5" w:rsidRDefault="00B655C5" w:rsidP="000A7302">
      <w:pPr>
        <w:tabs>
          <w:tab w:val="left" w:pos="4065"/>
        </w:tabs>
        <w:contextualSpacing/>
        <w:jc w:val="both"/>
      </w:pPr>
    </w:p>
    <w:p w:rsidR="0009141E" w:rsidRPr="0009141E" w:rsidRDefault="0009141E" w:rsidP="0009141E">
      <w:pPr>
        <w:tabs>
          <w:tab w:val="left" w:pos="4065"/>
        </w:tabs>
        <w:contextualSpacing/>
        <w:jc w:val="center"/>
        <w:rPr>
          <w:b/>
        </w:rPr>
      </w:pPr>
      <w:r w:rsidRPr="0009141E">
        <w:rPr>
          <w:b/>
        </w:rPr>
        <w:t>Вариативные формы дошкольного образования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 xml:space="preserve">С целью обеспечения единства и преемственности семейного и общественного воспитания, оказания психолого-педагогической помощи родителям, поддержки всестороннего развития личности </w:t>
      </w:r>
      <w:proofErr w:type="gramStart"/>
      <w:r>
        <w:t>детей, не посещающи</w:t>
      </w:r>
      <w:r w:rsidR="00414EF5">
        <w:t>х образовательные учреждения в ДО</w:t>
      </w:r>
      <w:r>
        <w:t>У создан</w:t>
      </w:r>
      <w:proofErr w:type="gramEnd"/>
      <w:r>
        <w:t xml:space="preserve"> консультативный пункт (КП) для детей в возрасте от </w:t>
      </w:r>
      <w:r w:rsidR="004A5168">
        <w:t>1,5</w:t>
      </w:r>
      <w:r>
        <w:t xml:space="preserve"> до </w:t>
      </w:r>
      <w:r w:rsidR="004A5168">
        <w:t>5</w:t>
      </w:r>
      <w:r>
        <w:t xml:space="preserve"> лет, воспитывающихся в условиях семьи.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>Основные задачи КП: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 xml:space="preserve">-оказание консультативной помощи родителям по различным вопросам воспитания, 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>обучения и развития ребенка дошкольного возраста;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 xml:space="preserve">-оказание содействия в социализации детей дошкольного возраста; проведение 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 xml:space="preserve">комплексной профилактики различных отклонений в </w:t>
      </w:r>
      <w:proofErr w:type="gramStart"/>
      <w:r>
        <w:t>физическом</w:t>
      </w:r>
      <w:proofErr w:type="gramEnd"/>
      <w:r>
        <w:t xml:space="preserve">, психическом 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 xml:space="preserve">и социальном </w:t>
      </w:r>
      <w:proofErr w:type="gramStart"/>
      <w:r>
        <w:t>развитии</w:t>
      </w:r>
      <w:proofErr w:type="gramEnd"/>
      <w:r>
        <w:t xml:space="preserve"> детей;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>-оказание всестор</w:t>
      </w:r>
      <w:r w:rsidR="00414EF5">
        <w:t>онней помощи родителям и детям 4-5</w:t>
      </w:r>
      <w:r>
        <w:t xml:space="preserve"> лет, в обеспечении равных 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>стартовых возможностей при поступлении в школу;</w:t>
      </w: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 xml:space="preserve">-обеспечение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родителей. </w:t>
      </w:r>
    </w:p>
    <w:p w:rsidR="0009141E" w:rsidRDefault="0009141E" w:rsidP="0009141E">
      <w:pPr>
        <w:tabs>
          <w:tab w:val="left" w:pos="4065"/>
        </w:tabs>
        <w:contextualSpacing/>
        <w:jc w:val="both"/>
      </w:pP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>Виды детской деятельности в соответствии с ФГОС дошкольного образования</w:t>
      </w:r>
    </w:p>
    <w:p w:rsidR="0009141E" w:rsidRDefault="0009141E" w:rsidP="0009141E">
      <w:pPr>
        <w:tabs>
          <w:tab w:val="left" w:pos="4065"/>
        </w:tabs>
        <w:contextualSpacing/>
        <w:jc w:val="both"/>
      </w:pPr>
    </w:p>
    <w:p w:rsidR="0009141E" w:rsidRDefault="0009141E" w:rsidP="0009141E">
      <w:pPr>
        <w:tabs>
          <w:tab w:val="left" w:pos="4065"/>
        </w:tabs>
        <w:contextualSpacing/>
        <w:jc w:val="both"/>
      </w:pPr>
      <w:r>
        <w:t xml:space="preserve">  Стандарт определяет  в п.2.7.: «Конкретное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9141E" w:rsidRPr="0009141E" w:rsidTr="0009141E">
        <w:tc>
          <w:tcPr>
            <w:tcW w:w="9464" w:type="dxa"/>
            <w:shd w:val="clear" w:color="auto" w:fill="auto"/>
            <w:vAlign w:val="center"/>
          </w:tcPr>
          <w:p w:rsidR="0009141E" w:rsidRPr="0009141E" w:rsidRDefault="0009141E" w:rsidP="004A5168">
            <w:pPr>
              <w:tabs>
                <w:tab w:val="left" w:pos="4065"/>
              </w:tabs>
              <w:contextualSpacing/>
              <w:jc w:val="center"/>
              <w:rPr>
                <w:b/>
              </w:rPr>
            </w:pPr>
            <w:r w:rsidRPr="0009141E">
              <w:rPr>
                <w:b/>
              </w:rPr>
              <w:t>для детей дошкольного возраста(</w:t>
            </w:r>
            <w:r w:rsidR="004A5168">
              <w:rPr>
                <w:b/>
              </w:rPr>
              <w:t>1,5</w:t>
            </w:r>
            <w:r w:rsidRPr="0009141E">
              <w:rPr>
                <w:b/>
              </w:rPr>
              <w:t xml:space="preserve"> года - </w:t>
            </w:r>
            <w:r w:rsidR="004A5168">
              <w:rPr>
                <w:b/>
              </w:rPr>
              <w:t>5</w:t>
            </w:r>
            <w:r w:rsidRPr="0009141E">
              <w:rPr>
                <w:b/>
              </w:rPr>
              <w:t xml:space="preserve"> лет)</w:t>
            </w:r>
          </w:p>
        </w:tc>
      </w:tr>
      <w:tr w:rsidR="0009141E" w:rsidRPr="0009141E" w:rsidTr="0009141E">
        <w:tc>
          <w:tcPr>
            <w:tcW w:w="9464" w:type="dxa"/>
            <w:shd w:val="clear" w:color="auto" w:fill="auto"/>
          </w:tcPr>
          <w:p w:rsidR="0009141E" w:rsidRPr="0009141E" w:rsidRDefault="0009141E" w:rsidP="00105F7A">
            <w:pPr>
              <w:numPr>
                <w:ilvl w:val="0"/>
                <w:numId w:val="29"/>
              </w:numPr>
              <w:tabs>
                <w:tab w:val="num" w:pos="332"/>
                <w:tab w:val="left" w:pos="4065"/>
              </w:tabs>
              <w:contextualSpacing/>
              <w:jc w:val="both"/>
            </w:pPr>
            <w:proofErr w:type="gramStart"/>
            <w:r w:rsidRPr="0009141E">
              <w:t>игровая</w:t>
            </w:r>
            <w:proofErr w:type="gramEnd"/>
            <w:r w:rsidRPr="0009141E">
              <w:t xml:space="preserve">, включая сюжетно-ролевую игру, игру с правилами и другие виды игры, </w:t>
            </w:r>
          </w:p>
          <w:p w:rsidR="0009141E" w:rsidRPr="0009141E" w:rsidRDefault="0009141E" w:rsidP="00105F7A">
            <w:pPr>
              <w:numPr>
                <w:ilvl w:val="0"/>
                <w:numId w:val="29"/>
              </w:numPr>
              <w:tabs>
                <w:tab w:val="num" w:pos="332"/>
                <w:tab w:val="left" w:pos="4065"/>
              </w:tabs>
              <w:contextualSpacing/>
              <w:jc w:val="both"/>
            </w:pPr>
            <w:proofErr w:type="gramStart"/>
            <w:r w:rsidRPr="0009141E">
              <w:t>коммуникативная</w:t>
            </w:r>
            <w:proofErr w:type="gramEnd"/>
            <w:r w:rsidRPr="0009141E">
              <w:t xml:space="preserve"> (общение и взаимодействие с взрослыми и сверстниками), </w:t>
            </w:r>
          </w:p>
          <w:p w:rsidR="0009141E" w:rsidRPr="0009141E" w:rsidRDefault="0009141E" w:rsidP="00105F7A">
            <w:pPr>
              <w:numPr>
                <w:ilvl w:val="0"/>
                <w:numId w:val="29"/>
              </w:numPr>
              <w:tabs>
                <w:tab w:val="num" w:pos="332"/>
                <w:tab w:val="left" w:pos="4065"/>
              </w:tabs>
              <w:contextualSpacing/>
              <w:jc w:val="both"/>
            </w:pPr>
            <w:proofErr w:type="gramStart"/>
            <w:r w:rsidRPr="0009141E">
              <w:t>познавательно-исследовательская</w:t>
            </w:r>
            <w:proofErr w:type="gramEnd"/>
            <w:r w:rsidRPr="0009141E">
              <w:t xml:space="preserve"> (исследования объектов окружающего мира и экспериментирования с ними), </w:t>
            </w:r>
          </w:p>
          <w:p w:rsidR="0009141E" w:rsidRPr="0009141E" w:rsidRDefault="0009141E" w:rsidP="00105F7A">
            <w:pPr>
              <w:numPr>
                <w:ilvl w:val="0"/>
                <w:numId w:val="29"/>
              </w:numPr>
              <w:tabs>
                <w:tab w:val="num" w:pos="332"/>
                <w:tab w:val="left" w:pos="4065"/>
              </w:tabs>
              <w:contextualSpacing/>
              <w:jc w:val="both"/>
            </w:pPr>
            <w:r w:rsidRPr="0009141E">
              <w:t xml:space="preserve">восприятие художественной литературы и фольклора, </w:t>
            </w:r>
          </w:p>
          <w:p w:rsidR="0009141E" w:rsidRPr="0009141E" w:rsidRDefault="0009141E" w:rsidP="00105F7A">
            <w:pPr>
              <w:numPr>
                <w:ilvl w:val="0"/>
                <w:numId w:val="29"/>
              </w:numPr>
              <w:tabs>
                <w:tab w:val="num" w:pos="332"/>
                <w:tab w:val="left" w:pos="4065"/>
              </w:tabs>
              <w:contextualSpacing/>
              <w:jc w:val="both"/>
            </w:pPr>
            <w:r w:rsidRPr="0009141E">
              <w:t xml:space="preserve">самообслуживание и элементарный бытовой труд (в помещении и на улице), </w:t>
            </w:r>
          </w:p>
          <w:p w:rsidR="0009141E" w:rsidRPr="0009141E" w:rsidRDefault="0009141E" w:rsidP="00105F7A">
            <w:pPr>
              <w:numPr>
                <w:ilvl w:val="0"/>
                <w:numId w:val="29"/>
              </w:numPr>
              <w:tabs>
                <w:tab w:val="num" w:pos="332"/>
                <w:tab w:val="left" w:pos="4065"/>
              </w:tabs>
              <w:contextualSpacing/>
              <w:jc w:val="both"/>
            </w:pPr>
            <w:r w:rsidRPr="0009141E"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09141E" w:rsidRPr="0009141E" w:rsidRDefault="0009141E" w:rsidP="00105F7A">
            <w:pPr>
              <w:numPr>
                <w:ilvl w:val="0"/>
                <w:numId w:val="29"/>
              </w:numPr>
              <w:tabs>
                <w:tab w:val="num" w:pos="332"/>
                <w:tab w:val="left" w:pos="4065"/>
              </w:tabs>
              <w:contextualSpacing/>
              <w:jc w:val="both"/>
            </w:pPr>
            <w:r w:rsidRPr="0009141E">
              <w:t>изобразительная (рисование, лепка, аппликация),</w:t>
            </w:r>
          </w:p>
          <w:p w:rsidR="0009141E" w:rsidRPr="0009141E" w:rsidRDefault="0009141E" w:rsidP="00105F7A">
            <w:pPr>
              <w:numPr>
                <w:ilvl w:val="0"/>
                <w:numId w:val="29"/>
              </w:numPr>
              <w:tabs>
                <w:tab w:val="num" w:pos="332"/>
                <w:tab w:val="left" w:pos="4065"/>
              </w:tabs>
              <w:contextualSpacing/>
              <w:jc w:val="both"/>
            </w:pPr>
            <w:proofErr w:type="gramStart"/>
            <w:r w:rsidRPr="0009141E">
              <w:t>музыкальная</w:t>
            </w:r>
            <w:proofErr w:type="gramEnd"/>
            <w:r w:rsidRPr="0009141E"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09141E" w:rsidRPr="0009141E" w:rsidRDefault="0009141E" w:rsidP="00105F7A">
            <w:pPr>
              <w:numPr>
                <w:ilvl w:val="0"/>
                <w:numId w:val="29"/>
              </w:numPr>
              <w:tabs>
                <w:tab w:val="num" w:pos="332"/>
                <w:tab w:val="left" w:pos="4065"/>
              </w:tabs>
              <w:contextualSpacing/>
              <w:jc w:val="both"/>
            </w:pPr>
            <w:proofErr w:type="gramStart"/>
            <w:r w:rsidRPr="0009141E">
              <w:lastRenderedPageBreak/>
              <w:t>двигательная</w:t>
            </w:r>
            <w:proofErr w:type="gramEnd"/>
            <w:r w:rsidRPr="0009141E">
              <w:t xml:space="preserve"> (овладение основными движениями) формы активности ребенка.</w:t>
            </w:r>
          </w:p>
        </w:tc>
      </w:tr>
    </w:tbl>
    <w:p w:rsidR="0009141E" w:rsidRDefault="0009141E" w:rsidP="000A7302">
      <w:pPr>
        <w:tabs>
          <w:tab w:val="left" w:pos="4065"/>
        </w:tabs>
        <w:contextualSpacing/>
        <w:jc w:val="both"/>
      </w:pP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</w:pPr>
      <w:r w:rsidRPr="0009141E">
        <w:rPr>
          <w:b/>
          <w:bCs/>
          <w:iCs/>
        </w:rPr>
        <w:t>Непосредственно образовательная деятельность</w:t>
      </w:r>
      <w:r w:rsidRPr="0009141E">
        <w:rPr>
          <w:b/>
          <w:bCs/>
          <w:i/>
          <w:iCs/>
        </w:rPr>
        <w:t> </w:t>
      </w:r>
      <w:r w:rsidRPr="0009141E">
        <w:t xml:space="preserve">-  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09141E">
        <w:t>со</w:t>
      </w:r>
      <w:proofErr w:type="gramEnd"/>
      <w:r w:rsidRPr="0009141E"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  Реализация занятия  как дидактической формы учебной деятельности рассматривается  только в старшем дошкольном возрасте (старшая и подготовительная к школе группы) выделяется время для занятий </w:t>
      </w:r>
      <w:proofErr w:type="spellStart"/>
      <w:r w:rsidRPr="0009141E">
        <w:t>учебн</w:t>
      </w:r>
      <w:proofErr w:type="gramStart"/>
      <w:r w:rsidRPr="0009141E">
        <w:t>о</w:t>
      </w:r>
      <w:proofErr w:type="spellEnd"/>
      <w:r w:rsidRPr="0009141E">
        <w:t>-</w:t>
      </w:r>
      <w:proofErr w:type="gramEnd"/>
      <w:r w:rsidRPr="0009141E">
        <w:t xml:space="preserve"> тренирующего характера.</w:t>
      </w: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/>
          <w:bCs/>
        </w:rPr>
        <w:t>Игровая деятельность</w:t>
      </w:r>
      <w:r w:rsidRPr="0009141E">
        <w:rPr>
          <w:bCs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/>
          <w:bCs/>
        </w:rPr>
        <w:t>Двигательная деятельность</w:t>
      </w:r>
      <w:r w:rsidRPr="0009141E">
        <w:rPr>
          <w:bCs/>
        </w:rPr>
        <w:t xml:space="preserve"> организуется при проведении физкультурных занятий, режимных моментов совместной деятельности взрослого и ребенка.</w:t>
      </w: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/>
          <w:bCs/>
        </w:rPr>
        <w:t>Коммуникативная деятельность</w:t>
      </w:r>
      <w:r w:rsidRPr="0009141E">
        <w:rPr>
          <w:bCs/>
        </w:rPr>
        <w:t xml:space="preserve">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 взрослыми и сверстниками, развитию всех компонентов устной речи. </w:t>
      </w: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/>
          <w:bCs/>
        </w:rPr>
        <w:t>Трудовая деятельность</w:t>
      </w:r>
      <w:r w:rsidRPr="0009141E">
        <w:rPr>
          <w:bCs/>
        </w:rPr>
        <w:t xml:space="preserve">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 </w:t>
      </w: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/>
          <w:bCs/>
        </w:rPr>
        <w:t>Познавательно-исследовательская деятельность</w:t>
      </w:r>
      <w:r w:rsidRPr="0009141E">
        <w:rPr>
          <w:bCs/>
        </w:rPr>
        <w:t xml:space="preserve">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экспериментов, исследований.</w:t>
      </w: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/>
          <w:bCs/>
        </w:rPr>
        <w:t>Продуктивная деятельность</w:t>
      </w:r>
      <w:r w:rsidRPr="0009141E">
        <w:rPr>
          <w:bCs/>
        </w:rPr>
        <w:t xml:space="preserve"> 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/>
          <w:bCs/>
        </w:rPr>
        <w:t>Музыкально-художественная деятельность</w:t>
      </w:r>
      <w:r w:rsidRPr="0009141E">
        <w:rPr>
          <w:bCs/>
        </w:rPr>
        <w:t xml:space="preserve">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 w:rsidRPr="0009141E">
        <w:rPr>
          <w:bCs/>
        </w:rPr>
        <w:t>ритмические движения</w:t>
      </w:r>
      <w:proofErr w:type="gramEnd"/>
      <w:r w:rsidRPr="0009141E">
        <w:rPr>
          <w:bCs/>
        </w:rPr>
        <w:t xml:space="preserve">, танцевально-игровое творчество, игра на музыкальных инструментах. </w:t>
      </w:r>
    </w:p>
    <w:p w:rsidR="0009141E" w:rsidRDefault="0009141E" w:rsidP="0009141E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Чтение детям художественной литературы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</w:r>
    </w:p>
    <w:p w:rsidR="0009141E" w:rsidRDefault="0009141E" w:rsidP="0009141E">
      <w:pPr>
        <w:tabs>
          <w:tab w:val="left" w:pos="4065"/>
        </w:tabs>
        <w:ind w:firstLine="567"/>
        <w:contextualSpacing/>
        <w:jc w:val="both"/>
        <w:rPr>
          <w:bCs/>
        </w:rPr>
      </w:pP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</w:pPr>
      <w:r w:rsidRPr="0009141E">
        <w:t xml:space="preserve">  Построение образовательного процесса основывается на адек</w:t>
      </w:r>
      <w:r w:rsidRPr="0009141E">
        <w:softHyphen/>
        <w:t>ватных возрасту формах работы с детьми. Выбор форм работы осуществля</w:t>
      </w:r>
      <w:r w:rsidRPr="0009141E"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09141E">
        <w:softHyphen/>
        <w:t>бенностей, специфики дошкольного учреждения, от опыта и творческого подхода педагога.</w:t>
      </w: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  <w:rPr>
          <w:b/>
        </w:rPr>
      </w:pP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  <w:rPr>
          <w:b/>
        </w:rPr>
      </w:pPr>
      <w:r w:rsidRPr="0009141E">
        <w:rPr>
          <w:b/>
        </w:rPr>
        <w:lastRenderedPageBreak/>
        <w:t>Формы работы по образовательным областям в соответствии с возрастными  и индивидуальными особенностями воспитанников</w:t>
      </w:r>
    </w:p>
    <w:p w:rsidR="0009141E" w:rsidRPr="0009141E" w:rsidRDefault="0009141E" w:rsidP="0009141E">
      <w:pPr>
        <w:tabs>
          <w:tab w:val="left" w:pos="4065"/>
        </w:tabs>
        <w:ind w:firstLine="567"/>
        <w:contextualSpacing/>
        <w:jc w:val="both"/>
      </w:pPr>
    </w:p>
    <w:tbl>
      <w:tblPr>
        <w:tblStyle w:val="af1"/>
        <w:tblW w:w="0" w:type="auto"/>
        <w:tblLook w:val="04A0"/>
      </w:tblPr>
      <w:tblGrid>
        <w:gridCol w:w="2058"/>
        <w:gridCol w:w="3566"/>
        <w:gridCol w:w="3950"/>
      </w:tblGrid>
      <w:tr w:rsidR="00DF3A3D" w:rsidTr="00CC0E17">
        <w:tc>
          <w:tcPr>
            <w:tcW w:w="2058" w:type="dxa"/>
            <w:vMerge w:val="restart"/>
            <w:vAlign w:val="center"/>
          </w:tcPr>
          <w:p w:rsidR="00DF3A3D" w:rsidRPr="00DF3A3D" w:rsidRDefault="00DF3A3D" w:rsidP="00DF3A3D">
            <w:pPr>
              <w:tabs>
                <w:tab w:val="left" w:pos="4065"/>
              </w:tabs>
              <w:contextualSpacing/>
              <w:jc w:val="center"/>
              <w:rPr>
                <w:b/>
              </w:rPr>
            </w:pPr>
            <w:proofErr w:type="spellStart"/>
            <w:r w:rsidRPr="00DF3A3D">
              <w:rPr>
                <w:b/>
              </w:rPr>
              <w:t>Образова</w:t>
            </w:r>
            <w:proofErr w:type="spellEnd"/>
            <w:r w:rsidRPr="00DF3A3D">
              <w:rPr>
                <w:b/>
              </w:rPr>
              <w:t>-</w:t>
            </w:r>
          </w:p>
          <w:p w:rsidR="00DF3A3D" w:rsidRPr="00DF3A3D" w:rsidRDefault="00DF3A3D" w:rsidP="00DF3A3D">
            <w:pPr>
              <w:tabs>
                <w:tab w:val="left" w:pos="4065"/>
              </w:tabs>
              <w:contextualSpacing/>
              <w:jc w:val="center"/>
              <w:rPr>
                <w:b/>
              </w:rPr>
            </w:pPr>
            <w:r w:rsidRPr="00DF3A3D">
              <w:rPr>
                <w:b/>
              </w:rPr>
              <w:t>тельные</w:t>
            </w:r>
          </w:p>
          <w:p w:rsidR="00DF3A3D" w:rsidRPr="00DF3A3D" w:rsidRDefault="00DF3A3D" w:rsidP="00DF3A3D">
            <w:pPr>
              <w:tabs>
                <w:tab w:val="left" w:pos="4065"/>
              </w:tabs>
              <w:contextualSpacing/>
              <w:jc w:val="center"/>
              <w:rPr>
                <w:b/>
              </w:rPr>
            </w:pPr>
            <w:r w:rsidRPr="00DF3A3D">
              <w:rPr>
                <w:b/>
              </w:rPr>
              <w:t>области</w:t>
            </w:r>
          </w:p>
        </w:tc>
        <w:tc>
          <w:tcPr>
            <w:tcW w:w="7516" w:type="dxa"/>
            <w:gridSpan w:val="2"/>
            <w:tcBorders>
              <w:bottom w:val="nil"/>
            </w:tcBorders>
            <w:vAlign w:val="center"/>
          </w:tcPr>
          <w:p w:rsidR="00DF3A3D" w:rsidRPr="00DF3A3D" w:rsidRDefault="00DF3A3D" w:rsidP="00DF3A3D">
            <w:pPr>
              <w:tabs>
                <w:tab w:val="left" w:pos="4065"/>
              </w:tabs>
              <w:contextualSpacing/>
              <w:jc w:val="center"/>
              <w:rPr>
                <w:b/>
              </w:rPr>
            </w:pPr>
            <w:r w:rsidRPr="00DF3A3D">
              <w:rPr>
                <w:b/>
              </w:rPr>
              <w:t>Формы работы</w:t>
            </w:r>
          </w:p>
        </w:tc>
      </w:tr>
      <w:tr w:rsidR="00DF3A3D" w:rsidTr="00CC0E17">
        <w:tc>
          <w:tcPr>
            <w:tcW w:w="2058" w:type="dxa"/>
            <w:vMerge/>
            <w:vAlign w:val="center"/>
          </w:tcPr>
          <w:p w:rsidR="00DF3A3D" w:rsidRPr="00DF3A3D" w:rsidRDefault="00DF3A3D" w:rsidP="00DF3A3D">
            <w:pPr>
              <w:tabs>
                <w:tab w:val="left" w:pos="406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516" w:type="dxa"/>
            <w:gridSpan w:val="2"/>
            <w:tcBorders>
              <w:top w:val="nil"/>
            </w:tcBorders>
            <w:vAlign w:val="center"/>
          </w:tcPr>
          <w:p w:rsidR="00DF3A3D" w:rsidRPr="00DF3A3D" w:rsidRDefault="00DF3A3D" w:rsidP="00DF3A3D">
            <w:pPr>
              <w:tabs>
                <w:tab w:val="left" w:pos="4065"/>
              </w:tabs>
              <w:contextualSpacing/>
              <w:jc w:val="center"/>
              <w:rPr>
                <w:b/>
              </w:rPr>
            </w:pPr>
          </w:p>
        </w:tc>
      </w:tr>
      <w:tr w:rsidR="00DF3A3D" w:rsidTr="00CC0E17">
        <w:tc>
          <w:tcPr>
            <w:tcW w:w="2058" w:type="dxa"/>
            <w:vMerge/>
          </w:tcPr>
          <w:p w:rsidR="00DF3A3D" w:rsidRDefault="00DF3A3D" w:rsidP="00414375">
            <w:pPr>
              <w:tabs>
                <w:tab w:val="left" w:pos="4065"/>
              </w:tabs>
              <w:contextualSpacing/>
              <w:jc w:val="both"/>
            </w:pPr>
          </w:p>
        </w:tc>
        <w:tc>
          <w:tcPr>
            <w:tcW w:w="3566" w:type="dxa"/>
            <w:vAlign w:val="bottom"/>
          </w:tcPr>
          <w:p w:rsidR="00DF3A3D" w:rsidRPr="00DF3A3D" w:rsidRDefault="00DF3A3D" w:rsidP="00DF3A3D">
            <w:pPr>
              <w:tabs>
                <w:tab w:val="left" w:pos="4065"/>
              </w:tabs>
              <w:contextualSpacing/>
              <w:jc w:val="center"/>
              <w:rPr>
                <w:b/>
                <w:i/>
              </w:rPr>
            </w:pPr>
            <w:r w:rsidRPr="00DF3A3D">
              <w:rPr>
                <w:b/>
                <w:i/>
              </w:rPr>
              <w:t>Младший дошкольный возраст</w:t>
            </w:r>
          </w:p>
        </w:tc>
        <w:tc>
          <w:tcPr>
            <w:tcW w:w="3950" w:type="dxa"/>
            <w:vAlign w:val="bottom"/>
          </w:tcPr>
          <w:p w:rsidR="00DF3A3D" w:rsidRPr="00DF3A3D" w:rsidRDefault="00DF3A3D" w:rsidP="00DF3A3D">
            <w:pPr>
              <w:tabs>
                <w:tab w:val="left" w:pos="4065"/>
              </w:tabs>
              <w:contextualSpacing/>
              <w:jc w:val="center"/>
              <w:rPr>
                <w:b/>
                <w:i/>
              </w:rPr>
            </w:pPr>
            <w:r w:rsidRPr="00DF3A3D">
              <w:rPr>
                <w:b/>
                <w:i/>
              </w:rPr>
              <w:t>Старший дошкольный возраст</w:t>
            </w:r>
          </w:p>
        </w:tc>
      </w:tr>
      <w:tr w:rsidR="00DF3A3D" w:rsidTr="00CC0E17">
        <w:trPr>
          <w:trHeight w:val="119"/>
        </w:trPr>
        <w:tc>
          <w:tcPr>
            <w:tcW w:w="2058" w:type="dxa"/>
          </w:tcPr>
          <w:p w:rsidR="00DF3A3D" w:rsidRPr="00DF3A3D" w:rsidRDefault="00DF3A3D" w:rsidP="00DF3A3D">
            <w:pPr>
              <w:tabs>
                <w:tab w:val="left" w:pos="4065"/>
              </w:tabs>
              <w:contextualSpacing/>
              <w:jc w:val="both"/>
            </w:pPr>
            <w:r w:rsidRPr="00DF3A3D">
              <w:t>Социально-коммуникативное</w:t>
            </w:r>
          </w:p>
          <w:p w:rsidR="00DF3A3D" w:rsidRDefault="00DF3A3D" w:rsidP="00DF3A3D">
            <w:pPr>
              <w:tabs>
                <w:tab w:val="left" w:pos="4065"/>
              </w:tabs>
              <w:contextualSpacing/>
              <w:jc w:val="both"/>
            </w:pPr>
            <w:r w:rsidRPr="00DF3A3D">
              <w:t>развитие</w:t>
            </w:r>
          </w:p>
        </w:tc>
        <w:tc>
          <w:tcPr>
            <w:tcW w:w="3566" w:type="dxa"/>
          </w:tcPr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Игровое упражнение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Индивидуальная игра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Совместная с воспитателем игра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Совместная со сверстниками игра (парная, в малой группе)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Игра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Чтение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Беседа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Наблюдение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Рассматривание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Чтение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Педагогическая ситуация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Праздник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Экскурсия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Ситуация морального выбора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69"/>
                <w:tab w:val="num" w:pos="285"/>
                <w:tab w:val="left" w:pos="4065"/>
              </w:tabs>
              <w:ind w:left="69" w:firstLine="0"/>
              <w:contextualSpacing/>
              <w:jc w:val="both"/>
            </w:pPr>
            <w:r w:rsidRPr="00DF3A3D">
              <w:t>Поручение</w:t>
            </w:r>
          </w:p>
          <w:p w:rsidR="00DF3A3D" w:rsidRDefault="00DF3A3D" w:rsidP="00DF3A3D">
            <w:pPr>
              <w:tabs>
                <w:tab w:val="num" w:pos="69"/>
                <w:tab w:val="left" w:pos="4065"/>
              </w:tabs>
              <w:ind w:left="69"/>
              <w:contextualSpacing/>
              <w:jc w:val="both"/>
            </w:pPr>
            <w:r w:rsidRPr="00DF3A3D">
              <w:t>Дежурство</w:t>
            </w:r>
          </w:p>
        </w:tc>
        <w:tc>
          <w:tcPr>
            <w:tcW w:w="3950" w:type="dxa"/>
          </w:tcPr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Индивидуальная игра.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Совместная с воспитателем игра.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Совместная со сверстниками игра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Игра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Чтение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Беседа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Наблюдение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Педагогическая ситуация.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Экскурсия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Ситуация морального выбора.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Проектная деятельность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Интегративная деятельность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Праздник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Совместные действия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Рассматривание.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Проектная деятельность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Просмотр и анализ мультфильмов, видеофильмов, телепередач.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Экспериментирование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Поручение и задание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Дежурство.</w:t>
            </w:r>
          </w:p>
          <w:p w:rsidR="00DF3A3D" w:rsidRPr="00DF3A3D" w:rsidRDefault="00DF3A3D" w:rsidP="00105F7A">
            <w:pPr>
              <w:numPr>
                <w:ilvl w:val="0"/>
                <w:numId w:val="31"/>
              </w:numPr>
              <w:tabs>
                <w:tab w:val="clear" w:pos="720"/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Совместная деятельность</w:t>
            </w:r>
          </w:p>
          <w:p w:rsidR="00DF3A3D" w:rsidRDefault="00DF3A3D" w:rsidP="00DF3A3D">
            <w:pPr>
              <w:tabs>
                <w:tab w:val="num" w:pos="-63"/>
                <w:tab w:val="num" w:pos="548"/>
                <w:tab w:val="left" w:pos="4065"/>
              </w:tabs>
              <w:ind w:left="-63" w:firstLine="141"/>
              <w:contextualSpacing/>
              <w:jc w:val="both"/>
            </w:pPr>
            <w:r w:rsidRPr="00DF3A3D">
              <w:t>взрослого и детей тематического характера</w:t>
            </w:r>
          </w:p>
        </w:tc>
      </w:tr>
      <w:tr w:rsidR="00DF3A3D" w:rsidTr="00CC0E17">
        <w:trPr>
          <w:trHeight w:val="135"/>
        </w:trPr>
        <w:tc>
          <w:tcPr>
            <w:tcW w:w="2058" w:type="dxa"/>
          </w:tcPr>
          <w:p w:rsidR="00DF3A3D" w:rsidRDefault="007D1F99" w:rsidP="00414375">
            <w:pPr>
              <w:tabs>
                <w:tab w:val="left" w:pos="4065"/>
              </w:tabs>
              <w:contextualSpacing/>
              <w:jc w:val="both"/>
            </w:pPr>
            <w:r w:rsidRPr="007D1F99">
              <w:t>Речевое развитие</w:t>
            </w:r>
          </w:p>
        </w:tc>
        <w:tc>
          <w:tcPr>
            <w:tcW w:w="3566" w:type="dxa"/>
          </w:tcPr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Рассматривание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Игровая ситуация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Дидактическая  игра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Ситуация общения.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 xml:space="preserve">Беседа (в том числе в процессе наблюдения за объектами природы, трудом взрослых). 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Интегративная деятельность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Хороводная игра с пением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Игра-драматизация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Чтение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Обсуждение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Рассказ</w:t>
            </w:r>
          </w:p>
          <w:p w:rsidR="007D1F99" w:rsidRPr="007D1F99" w:rsidRDefault="007D1F99" w:rsidP="00105F7A">
            <w:pPr>
              <w:numPr>
                <w:ilvl w:val="0"/>
                <w:numId w:val="32"/>
              </w:numPr>
              <w:tabs>
                <w:tab w:val="num" w:pos="285"/>
                <w:tab w:val="left" w:pos="4065"/>
              </w:tabs>
              <w:contextualSpacing/>
              <w:jc w:val="both"/>
            </w:pPr>
            <w:r w:rsidRPr="007D1F99">
              <w:t>Игра</w:t>
            </w:r>
          </w:p>
          <w:p w:rsidR="00DF3A3D" w:rsidRDefault="00DF3A3D" w:rsidP="00414375">
            <w:pPr>
              <w:tabs>
                <w:tab w:val="left" w:pos="4065"/>
              </w:tabs>
              <w:contextualSpacing/>
              <w:jc w:val="both"/>
            </w:pPr>
          </w:p>
        </w:tc>
        <w:tc>
          <w:tcPr>
            <w:tcW w:w="3950" w:type="dxa"/>
          </w:tcPr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 w:rsidRPr="00194D82">
              <w:t>Чтение.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>
              <w:t>Беседа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>
              <w:t>Рассматривание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 w:rsidRPr="00194D82">
              <w:t xml:space="preserve">Решение </w:t>
            </w:r>
            <w:proofErr w:type="spellStart"/>
            <w:r w:rsidRPr="00194D82">
              <w:t>проблемныхситуаций</w:t>
            </w:r>
            <w:proofErr w:type="spellEnd"/>
            <w:r w:rsidRPr="00194D82">
              <w:t>.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>
              <w:t>Разговор с детьми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>
              <w:t>Игра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 w:rsidRPr="00194D82">
              <w:t>Проектная</w:t>
            </w:r>
            <w:r>
              <w:t xml:space="preserve"> деятельность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>
              <w:t>Создание коллекций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 w:rsidRPr="00194D82">
              <w:t>Обсуждение.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 w:rsidRPr="00194D82">
              <w:t>Рассказ.</w:t>
            </w:r>
          </w:p>
          <w:p w:rsidR="007D1F99" w:rsidRPr="00194D82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proofErr w:type="spellStart"/>
            <w:r w:rsidRPr="00194D82">
              <w:t>Инсценирование</w:t>
            </w:r>
            <w:proofErr w:type="spellEnd"/>
          </w:p>
          <w:p w:rsidR="007D1F99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 w:rsidRPr="00194D82">
              <w:t xml:space="preserve">Ситуативный разговор </w:t>
            </w:r>
            <w:proofErr w:type="spellStart"/>
            <w:r w:rsidRPr="00194D82">
              <w:t>сдетьм</w:t>
            </w:r>
            <w:r>
              <w:t>и</w:t>
            </w:r>
            <w:proofErr w:type="spellEnd"/>
          </w:p>
          <w:p w:rsidR="007D1F99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>
              <w:t>Сочинение загадок</w:t>
            </w:r>
          </w:p>
          <w:p w:rsidR="007D1F99" w:rsidRDefault="007D1F99" w:rsidP="00105F7A">
            <w:pPr>
              <w:numPr>
                <w:ilvl w:val="0"/>
                <w:numId w:val="32"/>
              </w:numPr>
              <w:tabs>
                <w:tab w:val="clear" w:pos="502"/>
              </w:tabs>
              <w:ind w:left="252" w:hanging="252"/>
            </w:pPr>
            <w:r>
              <w:t>Проблемная ситуация</w:t>
            </w:r>
          </w:p>
          <w:p w:rsidR="00DF3A3D" w:rsidRDefault="007D1F99" w:rsidP="007D1F99">
            <w:pPr>
              <w:tabs>
                <w:tab w:val="left" w:pos="4065"/>
              </w:tabs>
              <w:ind w:left="63"/>
              <w:contextualSpacing/>
              <w:jc w:val="both"/>
            </w:pPr>
            <w:proofErr w:type="spellStart"/>
            <w:r w:rsidRPr="00194D82">
              <w:t>Использованиеразличных</w:t>
            </w:r>
            <w:proofErr w:type="spellEnd"/>
            <w:r w:rsidRPr="00194D82">
              <w:t xml:space="preserve"> видов театра</w:t>
            </w:r>
          </w:p>
        </w:tc>
      </w:tr>
      <w:tr w:rsidR="00DF3A3D" w:rsidTr="00CC0E17">
        <w:trPr>
          <w:trHeight w:val="156"/>
        </w:trPr>
        <w:tc>
          <w:tcPr>
            <w:tcW w:w="2058" w:type="dxa"/>
          </w:tcPr>
          <w:p w:rsidR="00DF3A3D" w:rsidRDefault="007D1F99" w:rsidP="00414375">
            <w:pPr>
              <w:tabs>
                <w:tab w:val="left" w:pos="4065"/>
              </w:tabs>
              <w:contextualSpacing/>
              <w:jc w:val="both"/>
            </w:pPr>
            <w:r w:rsidRPr="007D1F99">
              <w:t>Познавательное развитие</w:t>
            </w:r>
          </w:p>
        </w:tc>
        <w:tc>
          <w:tcPr>
            <w:tcW w:w="3566" w:type="dxa"/>
          </w:tcPr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Рассматривание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>
              <w:t>Наблюдение</w:t>
            </w:r>
          </w:p>
          <w:p w:rsidR="007D1F99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Игра-</w:t>
            </w:r>
            <w:r w:rsidRPr="00194D82">
              <w:t>экспериментирование.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left="45" w:hanging="45"/>
            </w:pPr>
            <w:r w:rsidRPr="00194D82">
              <w:lastRenderedPageBreak/>
              <w:t>Исследовательская</w:t>
            </w:r>
            <w:r>
              <w:t xml:space="preserve"> деятельность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Конструирование.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>
              <w:t>Развивающая игра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>
              <w:t>Экскурсия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>
              <w:t>Ситуативный разговор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Рассказ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Беседа</w:t>
            </w:r>
          </w:p>
          <w:p w:rsidR="00DF3A3D" w:rsidRDefault="007D1F99" w:rsidP="007D1F99">
            <w:pPr>
              <w:tabs>
                <w:tab w:val="left" w:pos="4065"/>
              </w:tabs>
              <w:contextualSpacing/>
              <w:jc w:val="both"/>
            </w:pPr>
            <w:r w:rsidRPr="00194D82">
              <w:t>Проблемная ситуация</w:t>
            </w:r>
          </w:p>
        </w:tc>
        <w:tc>
          <w:tcPr>
            <w:tcW w:w="3950" w:type="dxa"/>
          </w:tcPr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lastRenderedPageBreak/>
              <w:t>Создание коллекций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>Проектная деятельность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proofErr w:type="spellStart"/>
            <w:r w:rsidRPr="00194D82">
              <w:t>Исследовательскаядеятельность</w:t>
            </w:r>
            <w:proofErr w:type="spellEnd"/>
            <w:r w:rsidRPr="00194D82">
              <w:t>.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lastRenderedPageBreak/>
              <w:t>Конструирование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>Экспериментирование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>Развивающая игра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>Наблюдение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>Рассказ</w:t>
            </w:r>
          </w:p>
          <w:p w:rsidR="007D1F99" w:rsidRPr="00194D82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7D1F99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proofErr w:type="spellStart"/>
            <w:r w:rsidRPr="00194D82">
              <w:t>Интегративнаядеятельность</w:t>
            </w:r>
            <w:proofErr w:type="spellEnd"/>
          </w:p>
          <w:p w:rsidR="007D1F99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 xml:space="preserve">Экскурсии </w:t>
            </w:r>
          </w:p>
          <w:p w:rsidR="007D1F99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 xml:space="preserve">Коллекционирование </w:t>
            </w:r>
          </w:p>
          <w:p w:rsidR="007D1F99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 xml:space="preserve">Моделирование </w:t>
            </w:r>
          </w:p>
          <w:p w:rsidR="007D1F99" w:rsidRDefault="007D1F99" w:rsidP="00105F7A">
            <w:pPr>
              <w:numPr>
                <w:ilvl w:val="0"/>
                <w:numId w:val="33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DF3A3D" w:rsidRDefault="007D1F99" w:rsidP="007D1F99">
            <w:pPr>
              <w:tabs>
                <w:tab w:val="left" w:pos="4065"/>
              </w:tabs>
              <w:contextualSpacing/>
              <w:jc w:val="both"/>
            </w:pPr>
            <w:r>
              <w:t>Игры с правилами</w:t>
            </w:r>
          </w:p>
        </w:tc>
      </w:tr>
      <w:tr w:rsidR="00DF3A3D" w:rsidTr="00CC0E17">
        <w:trPr>
          <w:trHeight w:val="7857"/>
        </w:trPr>
        <w:tc>
          <w:tcPr>
            <w:tcW w:w="2058" w:type="dxa"/>
          </w:tcPr>
          <w:p w:rsidR="007D1F99" w:rsidRPr="00194D82" w:rsidRDefault="007D1F99" w:rsidP="007D1F99">
            <w:r>
              <w:lastRenderedPageBreak/>
              <w:t>Художественно</w:t>
            </w:r>
            <w:r w:rsidRPr="00194D82">
              <w:t xml:space="preserve"> </w:t>
            </w:r>
            <w:proofErr w:type="gramStart"/>
            <w:r w:rsidRPr="00194D82">
              <w:t>–э</w:t>
            </w:r>
            <w:proofErr w:type="gramEnd"/>
            <w:r w:rsidRPr="00194D82">
              <w:t>стетическое</w:t>
            </w:r>
          </w:p>
          <w:p w:rsidR="00DF3A3D" w:rsidRDefault="007D1F99" w:rsidP="007D1F99">
            <w:pPr>
              <w:tabs>
                <w:tab w:val="left" w:pos="4065"/>
              </w:tabs>
              <w:contextualSpacing/>
              <w:jc w:val="both"/>
            </w:pPr>
            <w:r w:rsidRPr="00194D82">
              <w:t>Развитие</w:t>
            </w: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</w:tc>
        <w:tc>
          <w:tcPr>
            <w:tcW w:w="3566" w:type="dxa"/>
          </w:tcPr>
          <w:p w:rsidR="007D1F99" w:rsidRPr="00194D82" w:rsidRDefault="007D1F99" w:rsidP="00105F7A">
            <w:pPr>
              <w:numPr>
                <w:ilvl w:val="0"/>
                <w:numId w:val="34"/>
              </w:numPr>
              <w:tabs>
                <w:tab w:val="clear" w:pos="720"/>
                <w:tab w:val="num" w:pos="285"/>
              </w:tabs>
              <w:ind w:hanging="720"/>
            </w:pPr>
            <w:proofErr w:type="spellStart"/>
            <w:r w:rsidRPr="00194D82">
              <w:t>Рассматриваниеэстетически</w:t>
            </w:r>
            <w:proofErr w:type="spellEnd"/>
          </w:p>
          <w:p w:rsidR="007D1F99" w:rsidRDefault="007D1F99" w:rsidP="007D1F99">
            <w:proofErr w:type="spellStart"/>
            <w:r>
              <w:t>п</w:t>
            </w:r>
            <w:r w:rsidRPr="00194D82">
              <w:t>ривлекательныхпредметов</w:t>
            </w:r>
            <w:proofErr w:type="spellEnd"/>
            <w:r w:rsidRPr="00194D82">
              <w:t xml:space="preserve"> </w:t>
            </w:r>
          </w:p>
          <w:p w:rsidR="007D1F99" w:rsidRDefault="007D1F99" w:rsidP="00105F7A">
            <w:pPr>
              <w:numPr>
                <w:ilvl w:val="0"/>
                <w:numId w:val="34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</w:t>
            </w:r>
          </w:p>
          <w:p w:rsidR="007D1F99" w:rsidRDefault="007D1F99" w:rsidP="00105F7A">
            <w:pPr>
              <w:numPr>
                <w:ilvl w:val="0"/>
                <w:numId w:val="34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Организация выставок</w:t>
            </w:r>
            <w:r>
              <w:t>,</w:t>
            </w:r>
          </w:p>
          <w:p w:rsidR="007D1F99" w:rsidRPr="00194D82" w:rsidRDefault="007D1F99" w:rsidP="007D1F99">
            <w:r>
              <w:t>и</w:t>
            </w:r>
            <w:r w:rsidRPr="00194D82">
              <w:t>зготовление украшений</w:t>
            </w:r>
          </w:p>
          <w:p w:rsidR="007D1F99" w:rsidRPr="00194D82" w:rsidRDefault="007D1F99" w:rsidP="00105F7A">
            <w:pPr>
              <w:numPr>
                <w:ilvl w:val="0"/>
                <w:numId w:val="34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 xml:space="preserve">Слушание </w:t>
            </w:r>
            <w:proofErr w:type="gramStart"/>
            <w:r w:rsidRPr="00194D82">
              <w:t>соответствующей</w:t>
            </w:r>
            <w:proofErr w:type="gramEnd"/>
          </w:p>
          <w:p w:rsidR="007D1F99" w:rsidRDefault="007D1F99" w:rsidP="007D1F99">
            <w:r w:rsidRPr="00194D82">
              <w:t xml:space="preserve">возрасту </w:t>
            </w:r>
            <w:proofErr w:type="spellStart"/>
            <w:r w:rsidRPr="00194D82">
              <w:t>народной</w:t>
            </w:r>
            <w:proofErr w:type="gramStart"/>
            <w:r w:rsidRPr="00194D82">
              <w:t>,к</w:t>
            </w:r>
            <w:proofErr w:type="gramEnd"/>
            <w:r w:rsidRPr="00194D82">
              <w:t>лассической,детской</w:t>
            </w:r>
            <w:proofErr w:type="spellEnd"/>
            <w:r>
              <w:t xml:space="preserve"> музыки</w:t>
            </w:r>
          </w:p>
          <w:p w:rsidR="007D1F99" w:rsidRPr="00194D82" w:rsidRDefault="007D1F99" w:rsidP="00105F7A">
            <w:pPr>
              <w:numPr>
                <w:ilvl w:val="0"/>
                <w:numId w:val="34"/>
              </w:numPr>
              <w:tabs>
                <w:tab w:val="clear" w:pos="720"/>
              </w:tabs>
              <w:ind w:left="285" w:hanging="285"/>
            </w:pPr>
            <w:r w:rsidRPr="00194D82">
              <w:t xml:space="preserve">Экспериментирование </w:t>
            </w:r>
            <w:proofErr w:type="gramStart"/>
            <w:r w:rsidRPr="00194D82">
              <w:t>со</w:t>
            </w:r>
            <w:proofErr w:type="gramEnd"/>
          </w:p>
          <w:p w:rsidR="007D1F99" w:rsidRPr="00194D82" w:rsidRDefault="007D1F99" w:rsidP="007D1F99">
            <w:r>
              <w:t>звуками</w:t>
            </w:r>
          </w:p>
          <w:p w:rsidR="007D1F99" w:rsidRDefault="007D1F99" w:rsidP="00105F7A">
            <w:pPr>
              <w:numPr>
                <w:ilvl w:val="0"/>
                <w:numId w:val="34"/>
              </w:numPr>
              <w:tabs>
                <w:tab w:val="clear" w:pos="720"/>
              </w:tabs>
              <w:ind w:left="285" w:hanging="285"/>
            </w:pPr>
            <w:r>
              <w:t>Музыкально-дидактическая игра</w:t>
            </w:r>
          </w:p>
          <w:p w:rsidR="007D1F99" w:rsidRPr="00194D82" w:rsidRDefault="007D1F99" w:rsidP="00105F7A">
            <w:pPr>
              <w:numPr>
                <w:ilvl w:val="0"/>
                <w:numId w:val="34"/>
              </w:numPr>
              <w:tabs>
                <w:tab w:val="clear" w:pos="720"/>
              </w:tabs>
              <w:ind w:left="285" w:hanging="285"/>
            </w:pPr>
            <w:r w:rsidRPr="00194D82">
              <w:t>Разучивание музыкальных</w:t>
            </w:r>
            <w:r>
              <w:t xml:space="preserve"> игр и танцев</w:t>
            </w:r>
          </w:p>
          <w:p w:rsidR="007D1F99" w:rsidRPr="00194D82" w:rsidRDefault="007D1F99" w:rsidP="00105F7A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</w:pPr>
            <w:r w:rsidRPr="00194D82">
              <w:t>Совместное пение</w:t>
            </w:r>
          </w:p>
          <w:p w:rsidR="00DF3A3D" w:rsidRDefault="00DF3A3D" w:rsidP="00414375">
            <w:pPr>
              <w:tabs>
                <w:tab w:val="left" w:pos="4065"/>
              </w:tabs>
              <w:contextualSpacing/>
              <w:jc w:val="both"/>
            </w:pPr>
          </w:p>
        </w:tc>
        <w:tc>
          <w:tcPr>
            <w:tcW w:w="3950" w:type="dxa"/>
          </w:tcPr>
          <w:p w:rsidR="007D1F99" w:rsidRDefault="007D1F99" w:rsidP="00105F7A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ind w:left="132" w:hanging="132"/>
            </w:pPr>
            <w:r>
              <w:t xml:space="preserve">Изготовление украшений для </w:t>
            </w:r>
            <w:r w:rsidRPr="00194D82">
              <w:t xml:space="preserve">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7D1F99" w:rsidRDefault="007D1F99" w:rsidP="00105F7A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>Создание макетов, коллекций и их</w:t>
            </w:r>
            <w:r>
              <w:t xml:space="preserve">  оформление</w:t>
            </w:r>
          </w:p>
          <w:p w:rsidR="007D1F99" w:rsidRPr="00194D82" w:rsidRDefault="007D1F99" w:rsidP="00105F7A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hanging="720"/>
            </w:pPr>
            <w:proofErr w:type="spellStart"/>
            <w:r w:rsidRPr="00194D82">
              <w:t>Рассматриваниеэстетически</w:t>
            </w:r>
            <w:proofErr w:type="spellEnd"/>
          </w:p>
          <w:p w:rsidR="007D1F99" w:rsidRDefault="007D1F99" w:rsidP="007D1F99">
            <w:r>
              <w:t xml:space="preserve">     п</w:t>
            </w:r>
            <w:r w:rsidRPr="00194D82">
              <w:t>ривлекательных</w:t>
            </w:r>
            <w:r>
              <w:t xml:space="preserve"> предметов </w:t>
            </w:r>
          </w:p>
          <w:p w:rsidR="007D1F99" w:rsidRDefault="007D1F99" w:rsidP="00105F7A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7D1F99" w:rsidRDefault="007D1F99" w:rsidP="00105F7A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Организация выставок</w:t>
            </w:r>
          </w:p>
          <w:p w:rsidR="007D1F99" w:rsidRPr="00194D82" w:rsidRDefault="007D1F99" w:rsidP="00105F7A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 xml:space="preserve">Слушание </w:t>
            </w:r>
            <w:proofErr w:type="gramStart"/>
            <w:r w:rsidRPr="00194D82">
              <w:t>соответствующей</w:t>
            </w:r>
            <w:proofErr w:type="gramEnd"/>
          </w:p>
          <w:p w:rsidR="007D1F99" w:rsidRDefault="007D1F99" w:rsidP="007D1F99">
            <w:pPr>
              <w:ind w:left="252"/>
            </w:pPr>
            <w:r w:rsidRPr="00194D82">
              <w:t>возрасту народной,</w:t>
            </w:r>
            <w:r>
              <w:t xml:space="preserve"> классической, детской музыки</w:t>
            </w:r>
          </w:p>
          <w:p w:rsidR="007D1F99" w:rsidRDefault="007D1F99" w:rsidP="00105F7A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ind w:left="132" w:hanging="132"/>
            </w:pPr>
            <w:r w:rsidRPr="00194D82">
              <w:t>Музыкальн</w:t>
            </w:r>
            <w:proofErr w:type="gramStart"/>
            <w:r w:rsidRPr="00194D82">
              <w:t>о-</w:t>
            </w:r>
            <w:proofErr w:type="gramEnd"/>
            <w:r w:rsidRPr="00194D82">
              <w:t xml:space="preserve"> дидактическая и</w:t>
            </w:r>
            <w:r>
              <w:t>гра</w:t>
            </w:r>
          </w:p>
          <w:p w:rsidR="007D1F99" w:rsidRDefault="007D1F99" w:rsidP="00105F7A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ind w:left="252" w:hanging="252"/>
            </w:pPr>
            <w:proofErr w:type="gramStart"/>
            <w:r>
              <w:t xml:space="preserve">Беседа интегративного характера, </w:t>
            </w:r>
            <w:proofErr w:type="spellStart"/>
            <w:r w:rsidRPr="00194D82">
              <w:t>элементарногомузыковедческого</w:t>
            </w:r>
            <w:proofErr w:type="spellEnd"/>
            <w:r>
              <w:t xml:space="preserve"> содержания)</w:t>
            </w:r>
            <w:proofErr w:type="gramEnd"/>
          </w:p>
          <w:p w:rsidR="007D1F99" w:rsidRDefault="007D1F99" w:rsidP="00105F7A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 деятельность</w:t>
            </w:r>
          </w:p>
          <w:p w:rsidR="007D1F99" w:rsidRPr="00194D82" w:rsidRDefault="007D1F99" w:rsidP="00105F7A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hanging="720"/>
            </w:pPr>
            <w:r>
              <w:t xml:space="preserve">Совместное и </w:t>
            </w:r>
            <w:r w:rsidRPr="00194D82">
              <w:t>индивидуальное</w:t>
            </w:r>
          </w:p>
          <w:p w:rsidR="007D1F99" w:rsidRDefault="007D1F99" w:rsidP="007D1F99">
            <w:pPr>
              <w:tabs>
                <w:tab w:val="num" w:pos="252"/>
              </w:tabs>
              <w:ind w:hanging="720"/>
            </w:pPr>
            <w:r>
              <w:t xml:space="preserve">                 музыкальное  исполнение</w:t>
            </w:r>
          </w:p>
          <w:p w:rsidR="007D1F99" w:rsidRDefault="007D1F99" w:rsidP="00105F7A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Музыкальное упражнение.</w:t>
            </w:r>
          </w:p>
          <w:p w:rsidR="007D1F99" w:rsidRDefault="007D1F99" w:rsidP="00105F7A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ind w:hanging="720"/>
            </w:pPr>
            <w:proofErr w:type="spellStart"/>
            <w:r>
              <w:t>Попевка</w:t>
            </w:r>
            <w:proofErr w:type="spellEnd"/>
            <w:r>
              <w:t xml:space="preserve">, </w:t>
            </w:r>
            <w:proofErr w:type="spellStart"/>
            <w:r>
              <w:t>распевка</w:t>
            </w:r>
            <w:proofErr w:type="spellEnd"/>
          </w:p>
          <w:p w:rsidR="007D1F99" w:rsidRPr="00194D82" w:rsidRDefault="007D1F99" w:rsidP="00105F7A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ind w:hanging="720"/>
            </w:pPr>
            <w:r>
              <w:t>Двигательный, пластический</w:t>
            </w:r>
          </w:p>
          <w:p w:rsidR="007D1F99" w:rsidRDefault="007D1F99" w:rsidP="007D1F99">
            <w:pPr>
              <w:tabs>
                <w:tab w:val="num" w:pos="252"/>
              </w:tabs>
              <w:ind w:firstLine="252"/>
            </w:pPr>
            <w:r>
              <w:t>танцевальный этюд</w:t>
            </w:r>
          </w:p>
          <w:p w:rsidR="007D1F99" w:rsidRDefault="007D1F99" w:rsidP="00105F7A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Танец</w:t>
            </w:r>
          </w:p>
          <w:p w:rsidR="007D1F99" w:rsidRDefault="007D1F99" w:rsidP="00105F7A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ind w:hanging="720"/>
            </w:pPr>
            <w:r>
              <w:t>Творческое задание</w:t>
            </w:r>
          </w:p>
          <w:p w:rsidR="007D1F99" w:rsidRDefault="007D1F99" w:rsidP="00105F7A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ind w:hanging="720"/>
            </w:pPr>
            <w:r>
              <w:t>Концер</w:t>
            </w:r>
            <w:proofErr w:type="gramStart"/>
            <w:r>
              <w:t>т-</w:t>
            </w:r>
            <w:proofErr w:type="gramEnd"/>
            <w:r>
              <w:t xml:space="preserve"> импровизация</w:t>
            </w: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  <w:r w:rsidRPr="00194D82">
              <w:t>Музыкальная  сюжетная игра</w:t>
            </w:r>
          </w:p>
        </w:tc>
      </w:tr>
      <w:tr w:rsidR="007D1F99" w:rsidTr="00CC0E17">
        <w:trPr>
          <w:trHeight w:val="1219"/>
        </w:trPr>
        <w:tc>
          <w:tcPr>
            <w:tcW w:w="2058" w:type="dxa"/>
          </w:tcPr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  <w:r w:rsidRPr="00DF3A3D">
              <w:t>Физическое развитие</w:t>
            </w: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</w:p>
        </w:tc>
        <w:tc>
          <w:tcPr>
            <w:tcW w:w="3566" w:type="dxa"/>
          </w:tcPr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Игровая беседа с элементами</w:t>
            </w:r>
          </w:p>
          <w:p w:rsidR="007D1F99" w:rsidRPr="00194D82" w:rsidRDefault="007D1F99" w:rsidP="007D1F99">
            <w:r>
              <w:t>движений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>
              <w:t>Игра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>
              <w:t>Утренняя гимнастика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>
              <w:t>Интегративная деятельность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>
              <w:t>Упражнения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Экспериментирование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Ситуативный</w:t>
            </w:r>
            <w:r>
              <w:t xml:space="preserve"> разговор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>
              <w:t>Беседа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>
              <w:t>Рассказ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>
              <w:t>Чтение</w:t>
            </w:r>
          </w:p>
          <w:p w:rsidR="007D1F99" w:rsidRPr="007D1F99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lastRenderedPageBreak/>
              <w:t>Проблемная ситуация</w:t>
            </w:r>
          </w:p>
        </w:tc>
        <w:tc>
          <w:tcPr>
            <w:tcW w:w="3950" w:type="dxa"/>
          </w:tcPr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lastRenderedPageBreak/>
              <w:t xml:space="preserve"> Физкультурное занятие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Утренняя гимнастика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Беседа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Рассказ</w:t>
            </w:r>
          </w:p>
          <w:p w:rsidR="007D1F99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Чтение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Рассматривание.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proofErr w:type="spellStart"/>
            <w:r w:rsidRPr="00194D82">
              <w:t>Интегративнаядеятельность</w:t>
            </w:r>
            <w:proofErr w:type="spellEnd"/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left="0" w:firstLine="0"/>
            </w:pPr>
            <w:r w:rsidRPr="00194D82">
              <w:t>Контрольно-диагностическая</w:t>
            </w:r>
            <w:r>
              <w:t xml:space="preserve"> деятельность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left="12" w:hanging="12"/>
            </w:pPr>
            <w:r w:rsidRPr="00194D82">
              <w:t>Спортивные и</w:t>
            </w:r>
            <w:r>
              <w:t xml:space="preserve"> физкультурные </w:t>
            </w:r>
            <w:r>
              <w:lastRenderedPageBreak/>
              <w:t>досуги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состязания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left="0" w:firstLine="0"/>
            </w:pPr>
            <w:proofErr w:type="gramStart"/>
            <w:r w:rsidRPr="00194D82">
              <w:t>Совместная</w:t>
            </w:r>
            <w:proofErr w:type="gramEnd"/>
            <w:r w:rsidRPr="00194D82">
              <w:t xml:space="preserve"> </w:t>
            </w:r>
            <w:proofErr w:type="spellStart"/>
            <w:r w:rsidRPr="00194D82">
              <w:t>деятельностьвзрослого</w:t>
            </w:r>
            <w:proofErr w:type="spellEnd"/>
            <w:r w:rsidRPr="00194D82">
              <w:t xml:space="preserve"> и детей</w:t>
            </w:r>
            <w:r>
              <w:t xml:space="preserve"> тематического характера</w:t>
            </w:r>
          </w:p>
          <w:p w:rsidR="007D1F99" w:rsidRPr="00194D82" w:rsidRDefault="007D1F99" w:rsidP="00105F7A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Проектная деятельность</w:t>
            </w:r>
          </w:p>
          <w:p w:rsidR="007D1F99" w:rsidRDefault="007D1F99" w:rsidP="007D1F99">
            <w:pPr>
              <w:tabs>
                <w:tab w:val="left" w:pos="4065"/>
              </w:tabs>
              <w:contextualSpacing/>
              <w:jc w:val="both"/>
            </w:pPr>
            <w:r w:rsidRPr="00194D82">
              <w:t>Проблемная ситуация</w:t>
            </w:r>
          </w:p>
        </w:tc>
      </w:tr>
    </w:tbl>
    <w:p w:rsidR="0009141E" w:rsidRDefault="0009141E" w:rsidP="00414375">
      <w:pPr>
        <w:tabs>
          <w:tab w:val="left" w:pos="4065"/>
        </w:tabs>
        <w:contextualSpacing/>
        <w:jc w:val="both"/>
      </w:pPr>
    </w:p>
    <w:p w:rsidR="0072612A" w:rsidRPr="005333F5" w:rsidRDefault="0072612A" w:rsidP="0072612A">
      <w:pPr>
        <w:tabs>
          <w:tab w:val="left" w:pos="720"/>
        </w:tabs>
        <w:ind w:firstLine="550"/>
        <w:rPr>
          <w:b/>
        </w:rPr>
      </w:pPr>
      <w:r>
        <w:rPr>
          <w:b/>
        </w:rPr>
        <w:t xml:space="preserve">  Формы работы по реализации Программы в части, формируемой участниками образовательных отношений:</w:t>
      </w:r>
    </w:p>
    <w:p w:rsidR="0072612A" w:rsidRPr="006A65F5" w:rsidRDefault="0072612A" w:rsidP="00105F7A">
      <w:pPr>
        <w:numPr>
          <w:ilvl w:val="0"/>
          <w:numId w:val="40"/>
        </w:numPr>
        <w:tabs>
          <w:tab w:val="left" w:pos="509"/>
        </w:tabs>
        <w:autoSpaceDE w:val="0"/>
        <w:autoSpaceDN w:val="0"/>
        <w:adjustRightInd w:val="0"/>
        <w:ind w:left="0" w:firstLine="360"/>
        <w:jc w:val="both"/>
      </w:pPr>
      <w:r>
        <w:rPr>
          <w:b/>
        </w:rPr>
        <w:t>в</w:t>
      </w:r>
      <w:r w:rsidRPr="009B7A14">
        <w:rPr>
          <w:b/>
        </w:rPr>
        <w:t>ыставк</w:t>
      </w:r>
      <w:r>
        <w:rPr>
          <w:b/>
        </w:rPr>
        <w:t>и;</w:t>
      </w:r>
    </w:p>
    <w:p w:rsidR="0072612A" w:rsidRPr="009B7A14" w:rsidRDefault="0072612A" w:rsidP="00105F7A">
      <w:pPr>
        <w:numPr>
          <w:ilvl w:val="0"/>
          <w:numId w:val="40"/>
        </w:numPr>
        <w:tabs>
          <w:tab w:val="left" w:pos="509"/>
        </w:tabs>
        <w:autoSpaceDE w:val="0"/>
        <w:autoSpaceDN w:val="0"/>
        <w:adjustRightInd w:val="0"/>
        <w:ind w:left="0" w:firstLine="360"/>
        <w:jc w:val="both"/>
        <w:rPr>
          <w:bCs/>
        </w:rPr>
      </w:pPr>
      <w:r>
        <w:rPr>
          <w:b/>
        </w:rPr>
        <w:t xml:space="preserve">   тематические</w:t>
      </w:r>
      <w:r w:rsidRPr="009B7A14">
        <w:rPr>
          <w:b/>
        </w:rPr>
        <w:t xml:space="preserve"> досуг</w:t>
      </w:r>
      <w:r>
        <w:rPr>
          <w:b/>
        </w:rPr>
        <w:t>и;</w:t>
      </w:r>
    </w:p>
    <w:p w:rsidR="0072612A" w:rsidRPr="00C26395" w:rsidRDefault="0072612A" w:rsidP="00105F7A">
      <w:pPr>
        <w:numPr>
          <w:ilvl w:val="0"/>
          <w:numId w:val="41"/>
        </w:numPr>
        <w:tabs>
          <w:tab w:val="clear" w:pos="720"/>
          <w:tab w:val="num" w:pos="0"/>
        </w:tabs>
        <w:ind w:left="0" w:firstLine="360"/>
        <w:jc w:val="both"/>
      </w:pPr>
      <w:proofErr w:type="gramStart"/>
      <w:r w:rsidRPr="001E0FDA">
        <w:rPr>
          <w:b/>
        </w:rPr>
        <w:t>рассматривание и обсуждение картин и иллюстраций с проблемными ситуациями</w:t>
      </w:r>
      <w:r>
        <w:t xml:space="preserve"> – (проблемная ситуация – это </w:t>
      </w:r>
      <w:r w:rsidRPr="001E0FDA">
        <w:t>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задачи, задан</w:t>
      </w:r>
      <w:r>
        <w:t xml:space="preserve">ия или учебной проблемы, </w:t>
      </w:r>
      <w:r w:rsidRPr="001E0FDA">
        <w:t xml:space="preserve"> так</w:t>
      </w:r>
      <w:r>
        <w:t>ая ситуация, при которой ребенок</w:t>
      </w:r>
      <w:r w:rsidRPr="001E0FDA">
        <w:t xml:space="preserve"> хочет решить трудные для него задачи, но ему не хватает данных, и он должен сам их искать</w:t>
      </w:r>
      <w:r>
        <w:t>);</w:t>
      </w:r>
      <w:proofErr w:type="gramEnd"/>
    </w:p>
    <w:p w:rsidR="0072612A" w:rsidRPr="00C26395" w:rsidRDefault="0072612A" w:rsidP="00105F7A">
      <w:pPr>
        <w:numPr>
          <w:ilvl w:val="0"/>
          <w:numId w:val="41"/>
        </w:numPr>
        <w:ind w:left="0" w:firstLine="360"/>
        <w:jc w:val="both"/>
      </w:pPr>
      <w:r w:rsidRPr="009B7A14">
        <w:rPr>
          <w:b/>
        </w:rPr>
        <w:t>рассматривание и анализ жизненных ситуаций, проигрывание жизненных ситуаций в реальной обстановке</w:t>
      </w:r>
      <w:r>
        <w:t xml:space="preserve"> – (игровые обучающие ситуации); </w:t>
      </w:r>
    </w:p>
    <w:p w:rsidR="0072612A" w:rsidRPr="00403D4D" w:rsidRDefault="0072612A" w:rsidP="00105F7A">
      <w:pPr>
        <w:numPr>
          <w:ilvl w:val="0"/>
          <w:numId w:val="40"/>
        </w:numPr>
        <w:tabs>
          <w:tab w:val="left" w:pos="509"/>
        </w:tabs>
        <w:autoSpaceDE w:val="0"/>
        <w:autoSpaceDN w:val="0"/>
        <w:adjustRightInd w:val="0"/>
        <w:ind w:left="0" w:firstLine="360"/>
        <w:jc w:val="both"/>
        <w:rPr>
          <w:b/>
          <w:color w:val="FF0000"/>
        </w:rPr>
      </w:pPr>
      <w:r w:rsidRPr="009B7A14">
        <w:rPr>
          <w:b/>
        </w:rPr>
        <w:t>экспериментирование</w:t>
      </w:r>
      <w:r w:rsidRPr="009B4C75">
        <w:t xml:space="preserve">– </w:t>
      </w:r>
      <w:proofErr w:type="gramStart"/>
      <w:r w:rsidRPr="009B4C75">
        <w:t>ум</w:t>
      </w:r>
      <w:proofErr w:type="gramEnd"/>
      <w:r w:rsidRPr="009B4C75">
        <w:t>ение добывать знания самому, оперировать ими, мыслить самостоятельно и творчески</w:t>
      </w:r>
      <w:r>
        <w:rPr>
          <w:b/>
        </w:rPr>
        <w:t xml:space="preserve">. </w:t>
      </w:r>
    </w:p>
    <w:p w:rsidR="0072612A" w:rsidRDefault="0072612A" w:rsidP="00414375">
      <w:pPr>
        <w:tabs>
          <w:tab w:val="left" w:pos="4065"/>
        </w:tabs>
        <w:contextualSpacing/>
        <w:jc w:val="both"/>
      </w:pPr>
    </w:p>
    <w:p w:rsidR="00D86891" w:rsidRDefault="00D86891" w:rsidP="00D86891">
      <w:pPr>
        <w:tabs>
          <w:tab w:val="left" w:pos="720"/>
          <w:tab w:val="left" w:pos="993"/>
        </w:tabs>
        <w:ind w:firstLine="550"/>
        <w:jc w:val="both"/>
        <w:rPr>
          <w:b/>
        </w:rPr>
      </w:pPr>
      <w:r w:rsidRPr="007E3336">
        <w:rPr>
          <w:b/>
        </w:rPr>
        <w:t>При реализации Программы используются следующие методы работы с детьми дошкольного возраста:</w:t>
      </w:r>
    </w:p>
    <w:p w:rsidR="00D86891" w:rsidRDefault="00D86891" w:rsidP="00105F7A">
      <w:pPr>
        <w:numPr>
          <w:ilvl w:val="0"/>
          <w:numId w:val="42"/>
        </w:numPr>
        <w:ind w:left="284" w:firstLine="0"/>
        <w:contextualSpacing/>
        <w:jc w:val="both"/>
      </w:pPr>
      <w:proofErr w:type="gramStart"/>
      <w:r>
        <w:t>Информационно-рецептивный (передача знаний в «готовом» виде с использованием различных источников информации.</w:t>
      </w:r>
      <w:proofErr w:type="gramEnd"/>
      <w:r>
        <w:t xml:space="preserve"> </w:t>
      </w:r>
      <w:proofErr w:type="gramStart"/>
      <w:r>
        <w:t>Один из наиболее экономных способов передачи информации);</w:t>
      </w:r>
      <w:proofErr w:type="gramEnd"/>
    </w:p>
    <w:p w:rsidR="00D86891" w:rsidRDefault="00D86891" w:rsidP="00105F7A">
      <w:pPr>
        <w:numPr>
          <w:ilvl w:val="0"/>
          <w:numId w:val="42"/>
        </w:numPr>
        <w:ind w:left="284" w:firstLine="0"/>
        <w:contextualSpacing/>
        <w:jc w:val="both"/>
      </w:pPr>
      <w:proofErr w:type="gramStart"/>
      <w:r>
        <w:t>Репродуктивный</w:t>
      </w:r>
      <w:proofErr w:type="gramEnd"/>
      <w:r>
        <w:t xml:space="preserve"> (</w:t>
      </w:r>
      <w:r w:rsidR="007B462F">
        <w:t>основан на многократном повторении ребенком информации или способа деятельности с целью формирования навыков и умений, закрепления представлений</w:t>
      </w:r>
      <w:r>
        <w:t>)</w:t>
      </w:r>
      <w:r w:rsidR="007B462F">
        <w:t>;</w:t>
      </w:r>
    </w:p>
    <w:p w:rsidR="007B462F" w:rsidRDefault="007B462F" w:rsidP="00105F7A">
      <w:pPr>
        <w:numPr>
          <w:ilvl w:val="0"/>
          <w:numId w:val="42"/>
        </w:numPr>
        <w:ind w:left="284" w:firstLine="0"/>
        <w:contextualSpacing/>
        <w:jc w:val="both"/>
      </w:pPr>
      <w:proofErr w:type="gramStart"/>
      <w:r>
        <w:t>Проблемное изложение (постановка проблемы, требующей исследования.</w:t>
      </w:r>
      <w:proofErr w:type="gramEnd"/>
      <w:r>
        <w:t xml:space="preserve"> </w:t>
      </w:r>
      <w:proofErr w:type="gramStart"/>
      <w:r>
        <w:t>И раскрытие путей ее решения в процессе организации наблюдений, опытов и др.);</w:t>
      </w:r>
      <w:proofErr w:type="gramEnd"/>
    </w:p>
    <w:p w:rsidR="007B462F" w:rsidRDefault="007B462F" w:rsidP="00105F7A">
      <w:pPr>
        <w:numPr>
          <w:ilvl w:val="0"/>
          <w:numId w:val="42"/>
        </w:numPr>
        <w:ind w:left="284" w:firstLine="0"/>
        <w:contextualSpacing/>
        <w:jc w:val="both"/>
      </w:pPr>
      <w:proofErr w:type="gramStart"/>
      <w:r>
        <w:t>Исследовательский</w:t>
      </w:r>
      <w:proofErr w:type="gramEnd"/>
      <w:r>
        <w:t xml:space="preserve"> (направлен на развитие творческой деятельности, на освоение способов решения проблем);</w:t>
      </w:r>
    </w:p>
    <w:p w:rsidR="007B462F" w:rsidRDefault="007B462F" w:rsidP="00105F7A">
      <w:pPr>
        <w:numPr>
          <w:ilvl w:val="0"/>
          <w:numId w:val="42"/>
        </w:numPr>
        <w:ind w:left="284" w:firstLine="0"/>
        <w:contextualSpacing/>
        <w:jc w:val="both"/>
      </w:pPr>
      <w:r>
        <w:t>Активный метод (</w:t>
      </w:r>
      <w:proofErr w:type="gramStart"/>
      <w:r>
        <w:t>представляют возможность</w:t>
      </w:r>
      <w:proofErr w:type="gramEnd"/>
      <w:r>
        <w:t xml:space="preserve"> обучаться на собственном опыте, приобретать разнообразный субъективный опыт).</w:t>
      </w:r>
    </w:p>
    <w:p w:rsidR="007B462F" w:rsidRDefault="007B462F" w:rsidP="007B462F">
      <w:pPr>
        <w:ind w:left="284"/>
        <w:contextualSpacing/>
        <w:jc w:val="both"/>
      </w:pPr>
    </w:p>
    <w:p w:rsidR="007B462F" w:rsidRPr="00574513" w:rsidRDefault="007B462F" w:rsidP="007B462F">
      <w:pPr>
        <w:tabs>
          <w:tab w:val="left" w:pos="600"/>
        </w:tabs>
        <w:jc w:val="both"/>
        <w:rPr>
          <w:b/>
          <w:color w:val="000000"/>
        </w:rPr>
      </w:pPr>
      <w:r w:rsidRPr="00574513">
        <w:rPr>
          <w:b/>
        </w:rPr>
        <w:t xml:space="preserve">При реализации Программы используются различные </w:t>
      </w:r>
      <w:r w:rsidRPr="00574513">
        <w:rPr>
          <w:b/>
          <w:color w:val="000000"/>
        </w:rPr>
        <w:t>средства работы с детьми дошкольного возраста:</w:t>
      </w:r>
    </w:p>
    <w:p w:rsidR="007B462F" w:rsidRPr="00574513" w:rsidRDefault="007B462F" w:rsidP="00105F7A">
      <w:pPr>
        <w:numPr>
          <w:ilvl w:val="1"/>
          <w:numId w:val="43"/>
        </w:numPr>
        <w:ind w:left="0" w:firstLine="426"/>
        <w:jc w:val="both"/>
        <w:rPr>
          <w:color w:val="000000"/>
        </w:rPr>
      </w:pPr>
      <w:proofErr w:type="gramStart"/>
      <w:r w:rsidRPr="00574513">
        <w:rPr>
          <w:color w:val="000000"/>
        </w:rPr>
        <w:t>демонстрационные</w:t>
      </w:r>
      <w:proofErr w:type="gramEnd"/>
      <w:r w:rsidRPr="00574513">
        <w:rPr>
          <w:color w:val="000000"/>
        </w:rPr>
        <w:t xml:space="preserve"> (применяемые взрослым) и раздаточные (используемые детьми);</w:t>
      </w:r>
    </w:p>
    <w:p w:rsidR="007B462F" w:rsidRPr="00574513" w:rsidRDefault="007B462F" w:rsidP="00105F7A">
      <w:pPr>
        <w:numPr>
          <w:ilvl w:val="1"/>
          <w:numId w:val="43"/>
        </w:numPr>
        <w:ind w:left="0" w:firstLine="426"/>
        <w:jc w:val="both"/>
        <w:rPr>
          <w:color w:val="000000"/>
        </w:rPr>
      </w:pPr>
      <w:proofErr w:type="gramStart"/>
      <w:r w:rsidRPr="00574513">
        <w:rPr>
          <w:color w:val="000000"/>
        </w:rPr>
        <w:t>визуальные (для зрительного восприятия), аудиовизуальные (для слухового восприятия);</w:t>
      </w:r>
      <w:proofErr w:type="gramEnd"/>
    </w:p>
    <w:p w:rsidR="007B462F" w:rsidRPr="00574513" w:rsidRDefault="007B462F" w:rsidP="00105F7A">
      <w:pPr>
        <w:numPr>
          <w:ilvl w:val="1"/>
          <w:numId w:val="43"/>
        </w:numPr>
        <w:ind w:left="709" w:hanging="283"/>
        <w:jc w:val="both"/>
        <w:rPr>
          <w:color w:val="000000"/>
        </w:rPr>
      </w:pPr>
      <w:proofErr w:type="gramStart"/>
      <w:r w:rsidRPr="00574513">
        <w:rPr>
          <w:color w:val="000000"/>
        </w:rPr>
        <w:t>естественные</w:t>
      </w:r>
      <w:proofErr w:type="gramEnd"/>
      <w:r w:rsidRPr="00574513">
        <w:rPr>
          <w:color w:val="000000"/>
        </w:rPr>
        <w:t xml:space="preserve"> (натуральные) и искусственные (созданные человеком);</w:t>
      </w:r>
    </w:p>
    <w:p w:rsidR="007B462F" w:rsidRPr="00574513" w:rsidRDefault="007B462F" w:rsidP="00105F7A">
      <w:pPr>
        <w:numPr>
          <w:ilvl w:val="1"/>
          <w:numId w:val="43"/>
        </w:numPr>
        <w:ind w:left="709" w:hanging="283"/>
        <w:jc w:val="both"/>
        <w:rPr>
          <w:color w:val="000000"/>
        </w:rPr>
      </w:pPr>
      <w:r w:rsidRPr="00574513">
        <w:rPr>
          <w:color w:val="000000"/>
        </w:rPr>
        <w:t>реальные (существующие) и виртуальные (не с</w:t>
      </w:r>
      <w:r>
        <w:rPr>
          <w:color w:val="000000"/>
        </w:rPr>
        <w:t>уществующие, невозможные) и др.</w:t>
      </w:r>
    </w:p>
    <w:p w:rsidR="00AE1F73" w:rsidRDefault="004D4067" w:rsidP="004A5168">
      <w:pPr>
        <w:tabs>
          <w:tab w:val="left" w:pos="720"/>
        </w:tabs>
        <w:jc w:val="both"/>
      </w:pPr>
      <w:r w:rsidRPr="009E6C5E">
        <w:tab/>
      </w:r>
    </w:p>
    <w:p w:rsidR="008F6E02" w:rsidRPr="008F6E02" w:rsidRDefault="008F6E02" w:rsidP="008F6E02">
      <w:pPr>
        <w:jc w:val="center"/>
        <w:rPr>
          <w:rFonts w:eastAsia="Trebuchet MS"/>
          <w:b/>
          <w:shd w:val="clear" w:color="auto" w:fill="FFFFFF"/>
          <w:lang w:eastAsia="en-US"/>
        </w:rPr>
      </w:pPr>
      <w:r w:rsidRPr="00A2156F">
        <w:rPr>
          <w:rFonts w:eastAsia="Trebuchet MS"/>
          <w:b/>
          <w:shd w:val="clear" w:color="auto" w:fill="FFFFFF"/>
          <w:lang w:eastAsia="en-US"/>
        </w:rPr>
        <w:t>2.</w:t>
      </w:r>
      <w:r w:rsidR="004A5168">
        <w:rPr>
          <w:rFonts w:eastAsia="Trebuchet MS"/>
          <w:b/>
          <w:shd w:val="clear" w:color="auto" w:fill="FFFFFF"/>
          <w:lang w:eastAsia="en-US"/>
        </w:rPr>
        <w:t>3</w:t>
      </w:r>
      <w:r w:rsidRPr="00A2156F">
        <w:rPr>
          <w:rFonts w:eastAsia="Trebuchet MS"/>
          <w:b/>
          <w:shd w:val="clear" w:color="auto" w:fill="FFFFFF"/>
          <w:lang w:eastAsia="en-US"/>
        </w:rPr>
        <w:t>.   Особенности образовательной деятельности разных видов и культурных практик</w:t>
      </w:r>
    </w:p>
    <w:p w:rsidR="008F6E02" w:rsidRPr="008F6E02" w:rsidRDefault="008F6E02" w:rsidP="008F6E02">
      <w:pPr>
        <w:jc w:val="both"/>
        <w:rPr>
          <w:rFonts w:eastAsia="Trebuchet MS"/>
          <w:b/>
          <w:shd w:val="clear" w:color="auto" w:fill="FFFFFF"/>
        </w:rPr>
      </w:pPr>
    </w:p>
    <w:p w:rsidR="008F6E02" w:rsidRPr="008F6E02" w:rsidRDefault="008F6E02" w:rsidP="008F6E02">
      <w:pPr>
        <w:spacing w:line="183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color w:val="000000"/>
        </w:rPr>
        <w:t xml:space="preserve">Виды деятельности в дошкольных группах с учётом ФГОС </w:t>
      </w:r>
      <w:proofErr w:type="gramStart"/>
      <w:r w:rsidRPr="008F6E02">
        <w:rPr>
          <w:b/>
          <w:bCs/>
          <w:color w:val="000000"/>
        </w:rPr>
        <w:t>ДО</w:t>
      </w:r>
      <w:proofErr w:type="gramEnd"/>
      <w:r w:rsidRPr="008F6E02">
        <w:rPr>
          <w:b/>
          <w:bCs/>
          <w:color w:val="000000"/>
        </w:rPr>
        <w:t>:</w:t>
      </w:r>
    </w:p>
    <w:p w:rsidR="008F6E02" w:rsidRPr="008F6E02" w:rsidRDefault="008F6E02" w:rsidP="008F6E02">
      <w:pPr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iCs/>
          <w:color w:val="000000"/>
        </w:rPr>
        <w:t>Непосредственно образовательная деятельность</w:t>
      </w:r>
      <w:r w:rsidRPr="008F6E02">
        <w:rPr>
          <w:b/>
          <w:bCs/>
          <w:i/>
          <w:iCs/>
          <w:color w:val="000000"/>
        </w:rPr>
        <w:t> </w:t>
      </w:r>
      <w:r w:rsidRPr="008F6E02">
        <w:rPr>
          <w:color w:val="000000"/>
        </w:rPr>
        <w:t xml:space="preserve">-  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8F6E02">
        <w:rPr>
          <w:color w:val="000000"/>
        </w:rPr>
        <w:t>со</w:t>
      </w:r>
      <w:proofErr w:type="gramEnd"/>
      <w:r w:rsidRPr="008F6E02">
        <w:rPr>
          <w:color w:val="000000"/>
        </w:rPr>
        <w:t xml:space="preserve"> взрослым, </w:t>
      </w:r>
      <w:r w:rsidRPr="008F6E02">
        <w:rPr>
          <w:color w:val="000000"/>
        </w:rPr>
        <w:lastRenderedPageBreak/>
        <w:t xml:space="preserve">и направлено на освоение детьми одной или нескольких образовательных областей (интеграция содержания образовательных областей).   Реализация занятия  как дидактической формы учебной деятельности рассматривается  только в старшем дошкольном возрасте (старшая и подготовительная к школе группы) выделяется время для занятий </w:t>
      </w:r>
      <w:proofErr w:type="spellStart"/>
      <w:r w:rsidRPr="008F6E02">
        <w:rPr>
          <w:color w:val="000000"/>
        </w:rPr>
        <w:t>учебн</w:t>
      </w:r>
      <w:proofErr w:type="gramStart"/>
      <w:r w:rsidRPr="008F6E02">
        <w:rPr>
          <w:color w:val="000000"/>
        </w:rPr>
        <w:t>о</w:t>
      </w:r>
      <w:proofErr w:type="spellEnd"/>
      <w:r w:rsidRPr="008F6E02">
        <w:rPr>
          <w:color w:val="000000"/>
        </w:rPr>
        <w:t>-</w:t>
      </w:r>
      <w:proofErr w:type="gramEnd"/>
      <w:r w:rsidRPr="008F6E02">
        <w:rPr>
          <w:color w:val="000000"/>
        </w:rPr>
        <w:t xml:space="preserve"> тренирующего характера.</w:t>
      </w:r>
    </w:p>
    <w:p w:rsidR="008F6E02" w:rsidRPr="008F6E02" w:rsidRDefault="008F6E02" w:rsidP="008F6E02">
      <w:pPr>
        <w:spacing w:line="183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iCs/>
          <w:color w:val="000000"/>
        </w:rPr>
        <w:t>Игровая деятельность</w:t>
      </w:r>
      <w:r w:rsidRPr="008F6E02">
        <w:rPr>
          <w:color w:val="000000"/>
        </w:rPr>
        <w:t> 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</w:t>
      </w:r>
    </w:p>
    <w:p w:rsidR="008F6E02" w:rsidRPr="008F6E02" w:rsidRDefault="008F6E02" w:rsidP="008F6E02">
      <w:pPr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color w:val="000000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8F6E02" w:rsidRPr="008F6E02" w:rsidRDefault="008F6E02" w:rsidP="008F6E02">
      <w:pPr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iCs/>
          <w:color w:val="000000"/>
        </w:rPr>
        <w:t>Коммуникативная деятельность</w:t>
      </w:r>
      <w:r w:rsidRPr="008F6E02">
        <w:rPr>
          <w:color w:val="000000"/>
        </w:rPr>
        <w:t> 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8F6E02" w:rsidRPr="008F6E02" w:rsidRDefault="008F6E02" w:rsidP="008F6E02">
      <w:pPr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iCs/>
          <w:color w:val="000000"/>
        </w:rPr>
        <w:t>Познавательно-исследовательская деятельность</w:t>
      </w:r>
      <w:r w:rsidRPr="008F6E02">
        <w:rPr>
          <w:color w:val="000000"/>
        </w:rPr>
        <w:t> 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8F6E02" w:rsidRPr="008F6E02" w:rsidRDefault="008F6E02" w:rsidP="008F6E02">
      <w:pPr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iCs/>
          <w:color w:val="000000"/>
        </w:rPr>
        <w:t>Восприятие художественной литературы и фольклора</w:t>
      </w:r>
      <w:r w:rsidRPr="008F6E02">
        <w:rPr>
          <w:color w:val="000000"/>
        </w:rPr>
        <w:t> 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8F6E02" w:rsidRPr="008F6E02" w:rsidRDefault="008F6E02" w:rsidP="008F6E02">
      <w:pPr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iCs/>
          <w:color w:val="000000"/>
        </w:rPr>
        <w:t>Конструирование и изобразительная деятельность</w:t>
      </w:r>
      <w:r w:rsidRPr="008F6E02">
        <w:rPr>
          <w:color w:val="000000"/>
        </w:rPr>
        <w:t> детей 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8F6E02" w:rsidRPr="008F6E02" w:rsidRDefault="008F6E02" w:rsidP="008F6E02">
      <w:pPr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iCs/>
          <w:color w:val="000000"/>
        </w:rPr>
        <w:t>Музыкальная деятельность</w:t>
      </w:r>
      <w:r w:rsidRPr="008F6E02">
        <w:rPr>
          <w:color w:val="000000"/>
        </w:rPr>
        <w:t> 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8F6E02" w:rsidRPr="008F6E02" w:rsidRDefault="008F6E02" w:rsidP="008F6E02">
      <w:pPr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iCs/>
          <w:color w:val="000000"/>
        </w:rPr>
        <w:t>Двигательная деятельность</w:t>
      </w:r>
      <w:r w:rsidRPr="008F6E02">
        <w:rPr>
          <w:color w:val="000000"/>
        </w:rPr>
        <w:t xml:space="preserve"> организуется в процессе занятий физической культурой, </w:t>
      </w:r>
      <w:proofErr w:type="gramStart"/>
      <w:r w:rsidRPr="008F6E02">
        <w:rPr>
          <w:color w:val="000000"/>
        </w:rPr>
        <w:t>требования</w:t>
      </w:r>
      <w:proofErr w:type="gramEnd"/>
      <w:r w:rsidRPr="008F6E02">
        <w:rPr>
          <w:color w:val="000000"/>
        </w:rPr>
        <w:t xml:space="preserve"> к проведению которых согласуются дошкольным учреждением с </w:t>
      </w:r>
      <w:r w:rsidR="00D72A1A">
        <w:rPr>
          <w:color w:val="000000"/>
        </w:rPr>
        <w:t xml:space="preserve">положениями действующего </w:t>
      </w:r>
      <w:proofErr w:type="spellStart"/>
      <w:r w:rsidR="00D72A1A">
        <w:rPr>
          <w:color w:val="000000"/>
        </w:rPr>
        <w:t>СанПин</w:t>
      </w:r>
      <w:proofErr w:type="spellEnd"/>
      <w:r w:rsidR="00D72A1A">
        <w:rPr>
          <w:color w:val="000000"/>
        </w:rPr>
        <w:t>, в групповых помещениях центры «Активной двигательной детей».</w:t>
      </w:r>
    </w:p>
    <w:p w:rsidR="008F6E02" w:rsidRPr="008F6E02" w:rsidRDefault="008F6E02" w:rsidP="008F6E02">
      <w:pPr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F6E02">
        <w:rPr>
          <w:b/>
          <w:bCs/>
          <w:iCs/>
          <w:color w:val="000000"/>
        </w:rPr>
        <w:t>Образовательная деятельность</w:t>
      </w:r>
      <w:r w:rsidRPr="008F6E02">
        <w:rPr>
          <w:b/>
          <w:bCs/>
          <w:color w:val="000000"/>
        </w:rPr>
        <w:t>, </w:t>
      </w:r>
      <w:r w:rsidRPr="008F6E02">
        <w:rPr>
          <w:b/>
          <w:bCs/>
          <w:iCs/>
          <w:color w:val="000000"/>
        </w:rPr>
        <w:t>осуществляемая в ходе режимных моментов</w:t>
      </w:r>
      <w:r w:rsidRPr="008F6E02">
        <w:rPr>
          <w:color w:val="000000"/>
        </w:rPr>
        <w:t> требует</w:t>
      </w:r>
      <w:proofErr w:type="gramEnd"/>
      <w:r w:rsidRPr="008F6E02">
        <w:rPr>
          <w:color w:val="000000"/>
        </w:rPr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</w:t>
      </w:r>
      <w:r w:rsidRPr="008F6E02">
        <w:rPr>
          <w:color w:val="000000"/>
        </w:rPr>
        <w:lastRenderedPageBreak/>
        <w:t>имеющийся опыт, проявить инициативу, активность для самостоятельного решения возникшей задачи.</w:t>
      </w:r>
    </w:p>
    <w:p w:rsidR="008F6E02" w:rsidRPr="008F6E02" w:rsidRDefault="008F6E02" w:rsidP="008F6E02">
      <w:pPr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8F6E02">
        <w:rPr>
          <w:b/>
          <w:bCs/>
          <w:iCs/>
          <w:color w:val="000000"/>
        </w:rPr>
        <w:t>Образовательная деятельность, осуществляемая в утренний отрезок времени включает:</w:t>
      </w:r>
    </w:p>
    <w:p w:rsidR="008F6E02" w:rsidRDefault="008F6E02" w:rsidP="00105F7A">
      <w:pPr>
        <w:pStyle w:val="ab"/>
        <w:numPr>
          <w:ilvl w:val="0"/>
          <w:numId w:val="47"/>
        </w:numPr>
        <w:ind w:left="142" w:hanging="142"/>
      </w:pPr>
      <w:r w:rsidRPr="002B786B">
        <w:t>наблюдения - в уголке природы; за деятельностью взрослых (сервировка стола к завтраку);</w:t>
      </w:r>
    </w:p>
    <w:p w:rsidR="008F6E02" w:rsidRDefault="008F6E02" w:rsidP="00105F7A">
      <w:pPr>
        <w:pStyle w:val="ab"/>
        <w:numPr>
          <w:ilvl w:val="0"/>
          <w:numId w:val="47"/>
        </w:numPr>
        <w:ind w:left="142" w:hanging="142"/>
      </w:pPr>
      <w:r w:rsidRPr="002B786B"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8F6E02" w:rsidRDefault="008F6E02" w:rsidP="00105F7A">
      <w:pPr>
        <w:pStyle w:val="ab"/>
        <w:numPr>
          <w:ilvl w:val="0"/>
          <w:numId w:val="47"/>
        </w:numPr>
        <w:ind w:left="142" w:hanging="142"/>
      </w:pPr>
      <w:r w:rsidRPr="002B786B"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8F6E02" w:rsidRDefault="008F6E02" w:rsidP="00105F7A">
      <w:pPr>
        <w:pStyle w:val="ab"/>
        <w:numPr>
          <w:ilvl w:val="0"/>
          <w:numId w:val="47"/>
        </w:numPr>
        <w:ind w:left="142" w:hanging="142"/>
      </w:pPr>
      <w:r w:rsidRPr="002B786B">
        <w:t>трудовые поручения (сервировка столов к завтраку, уход за комнатными растениями и пр.);</w:t>
      </w:r>
    </w:p>
    <w:p w:rsidR="008F6E02" w:rsidRDefault="008F6E02" w:rsidP="00105F7A">
      <w:pPr>
        <w:pStyle w:val="ab"/>
        <w:numPr>
          <w:ilvl w:val="0"/>
          <w:numId w:val="47"/>
        </w:numPr>
        <w:ind w:left="142" w:hanging="142"/>
      </w:pPr>
      <w:r w:rsidRPr="002B786B">
        <w:t>беседы и разговоры с детьми по их интересам;</w:t>
      </w:r>
    </w:p>
    <w:p w:rsidR="008F6E02" w:rsidRDefault="008F6E02" w:rsidP="00105F7A">
      <w:pPr>
        <w:pStyle w:val="ab"/>
        <w:numPr>
          <w:ilvl w:val="0"/>
          <w:numId w:val="47"/>
        </w:numPr>
        <w:ind w:left="142" w:hanging="142"/>
      </w:pPr>
      <w:r w:rsidRPr="002B786B">
        <w:t>рассматривание дидактических картинок, иллюстраций, просмотр видеоматериалов разнообразного содержания;</w:t>
      </w:r>
    </w:p>
    <w:p w:rsidR="008F6E02" w:rsidRDefault="008F6E02" w:rsidP="00105F7A">
      <w:pPr>
        <w:pStyle w:val="ab"/>
        <w:numPr>
          <w:ilvl w:val="0"/>
          <w:numId w:val="47"/>
        </w:numPr>
        <w:ind w:left="142" w:hanging="142"/>
      </w:pPr>
      <w:r w:rsidRPr="002B786B">
        <w:t>индивидуальную работу с детьми в соответствии с задачами разных образовательных областей;</w:t>
      </w:r>
    </w:p>
    <w:p w:rsidR="008F6E02" w:rsidRDefault="008F6E02" w:rsidP="00105F7A">
      <w:pPr>
        <w:pStyle w:val="ab"/>
        <w:numPr>
          <w:ilvl w:val="0"/>
          <w:numId w:val="47"/>
        </w:numPr>
        <w:ind w:left="142" w:hanging="142"/>
      </w:pPr>
      <w:r w:rsidRPr="002B786B">
        <w:t xml:space="preserve">двигательную деятельность детей, активность которой зависит от </w:t>
      </w:r>
      <w:proofErr w:type="spellStart"/>
      <w:proofErr w:type="gramStart"/>
      <w:r w:rsidRPr="002B786B">
        <w:t>от</w:t>
      </w:r>
      <w:proofErr w:type="spellEnd"/>
      <w:proofErr w:type="gramEnd"/>
      <w:r w:rsidRPr="002B786B">
        <w:t xml:space="preserve"> содержания организованной образовательной деятельности в первой половине дня;</w:t>
      </w:r>
    </w:p>
    <w:p w:rsidR="008F6E02" w:rsidRPr="002B786B" w:rsidRDefault="008F6E02" w:rsidP="00105F7A">
      <w:pPr>
        <w:pStyle w:val="ab"/>
        <w:numPr>
          <w:ilvl w:val="0"/>
          <w:numId w:val="47"/>
        </w:numPr>
        <w:ind w:left="142" w:hanging="142"/>
      </w:pPr>
      <w:r w:rsidRPr="002B786B">
        <w:t>работу по воспитанию у детей культурно-гигиенических навыков и культуры здоровья.</w:t>
      </w:r>
    </w:p>
    <w:p w:rsidR="008F6E02" w:rsidRPr="008F6E02" w:rsidRDefault="008F6E02" w:rsidP="008F6E02">
      <w:pPr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F6E02">
        <w:rPr>
          <w:b/>
          <w:bCs/>
          <w:iCs/>
          <w:color w:val="000000"/>
        </w:rPr>
        <w:t>Образовательная деятельность, осуществляемая во время прогулки включает</w:t>
      </w:r>
      <w:proofErr w:type="gramEnd"/>
      <w:r w:rsidRPr="008F6E02">
        <w:rPr>
          <w:b/>
          <w:bCs/>
          <w:iCs/>
          <w:color w:val="000000"/>
        </w:rPr>
        <w:t>:</w:t>
      </w:r>
    </w:p>
    <w:p w:rsidR="008F6E02" w:rsidRPr="00AB1D09" w:rsidRDefault="008F6E02" w:rsidP="00105F7A">
      <w:pPr>
        <w:pStyle w:val="ab"/>
        <w:numPr>
          <w:ilvl w:val="0"/>
          <w:numId w:val="48"/>
        </w:numPr>
        <w:ind w:left="142" w:hanging="142"/>
        <w:rPr>
          <w:rFonts w:ascii="Calibri" w:hAnsi="Calibri" w:cs="Calibri"/>
          <w:sz w:val="22"/>
          <w:szCs w:val="22"/>
        </w:rPr>
      </w:pPr>
      <w:r w:rsidRPr="008F6E02"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8F6E02" w:rsidRPr="00AB1D09" w:rsidRDefault="008F6E02" w:rsidP="00105F7A">
      <w:pPr>
        <w:pStyle w:val="ab"/>
        <w:numPr>
          <w:ilvl w:val="0"/>
          <w:numId w:val="48"/>
        </w:numPr>
        <w:ind w:left="142" w:hanging="142"/>
        <w:rPr>
          <w:rFonts w:ascii="Calibri" w:hAnsi="Calibri" w:cs="Calibri"/>
          <w:sz w:val="22"/>
          <w:szCs w:val="22"/>
        </w:rPr>
      </w:pPr>
      <w:r w:rsidRPr="008F6E02"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8F6E02" w:rsidRPr="00AB1D09" w:rsidRDefault="008F6E02" w:rsidP="00105F7A">
      <w:pPr>
        <w:pStyle w:val="ab"/>
        <w:numPr>
          <w:ilvl w:val="0"/>
          <w:numId w:val="48"/>
        </w:numPr>
        <w:ind w:left="142" w:hanging="142"/>
        <w:rPr>
          <w:rFonts w:ascii="Calibri" w:hAnsi="Calibri" w:cs="Calibri"/>
          <w:sz w:val="22"/>
          <w:szCs w:val="22"/>
        </w:rPr>
      </w:pPr>
      <w:r w:rsidRPr="008F6E02">
        <w:t>экспериментирование с объектами неживой природы;</w:t>
      </w:r>
    </w:p>
    <w:p w:rsidR="008F6E02" w:rsidRPr="00AB1D09" w:rsidRDefault="008F6E02" w:rsidP="00105F7A">
      <w:pPr>
        <w:pStyle w:val="ab"/>
        <w:numPr>
          <w:ilvl w:val="0"/>
          <w:numId w:val="48"/>
        </w:numPr>
        <w:ind w:left="142" w:hanging="142"/>
        <w:rPr>
          <w:rFonts w:ascii="Calibri" w:hAnsi="Calibri" w:cs="Calibri"/>
          <w:sz w:val="22"/>
          <w:szCs w:val="22"/>
        </w:rPr>
      </w:pPr>
      <w:r w:rsidRPr="008F6E02">
        <w:t>сюжетно-ролевые и конструктивные игры (с песком, со снегом, с природным материалом);</w:t>
      </w:r>
    </w:p>
    <w:p w:rsidR="008F6E02" w:rsidRPr="00AB1D09" w:rsidRDefault="008F6E02" w:rsidP="00105F7A">
      <w:pPr>
        <w:pStyle w:val="ab"/>
        <w:numPr>
          <w:ilvl w:val="0"/>
          <w:numId w:val="48"/>
        </w:numPr>
        <w:ind w:left="142" w:hanging="142"/>
        <w:rPr>
          <w:rFonts w:ascii="Calibri" w:hAnsi="Calibri" w:cs="Calibri"/>
          <w:sz w:val="22"/>
          <w:szCs w:val="22"/>
        </w:rPr>
      </w:pPr>
      <w:r w:rsidRPr="008F6E02">
        <w:t>элементарную трудовую деятельность детей на участке детского сада;</w:t>
      </w:r>
    </w:p>
    <w:p w:rsidR="008F6E02" w:rsidRPr="00A2156F" w:rsidRDefault="008F6E02" w:rsidP="00105F7A">
      <w:pPr>
        <w:pStyle w:val="ab"/>
        <w:numPr>
          <w:ilvl w:val="0"/>
          <w:numId w:val="48"/>
        </w:numPr>
        <w:ind w:left="142" w:hanging="142"/>
        <w:rPr>
          <w:rFonts w:ascii="Calibri" w:hAnsi="Calibri" w:cs="Calibri"/>
          <w:sz w:val="22"/>
          <w:szCs w:val="22"/>
        </w:rPr>
      </w:pPr>
      <w:r w:rsidRPr="008F6E02">
        <w:t>свободное общение воспитателя с детьми.</w:t>
      </w:r>
    </w:p>
    <w:p w:rsidR="00A2156F" w:rsidRDefault="00A2156F" w:rsidP="00A2156F">
      <w:pPr>
        <w:pStyle w:val="ab"/>
      </w:pPr>
    </w:p>
    <w:p w:rsidR="00A2156F" w:rsidRPr="007E3336" w:rsidRDefault="00A2156F" w:rsidP="00A2156F">
      <w:pPr>
        <w:jc w:val="center"/>
        <w:rPr>
          <w:b/>
        </w:rPr>
      </w:pPr>
      <w:r w:rsidRPr="007E3336">
        <w:rPr>
          <w:b/>
        </w:rPr>
        <w:t>Культурные практики</w:t>
      </w:r>
    </w:p>
    <w:p w:rsidR="00A2156F" w:rsidRDefault="00A2156F" w:rsidP="00A2156F">
      <w:pPr>
        <w:ind w:firstLine="708"/>
        <w:jc w:val="both"/>
      </w:pPr>
      <w:r>
        <w:t>В ДОУ</w:t>
      </w:r>
      <w:r w:rsidRPr="007E3336">
        <w:t xml:space="preserve">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A2156F" w:rsidRPr="00AF695F" w:rsidRDefault="00A2156F" w:rsidP="00A2156F">
      <w:pPr>
        <w:tabs>
          <w:tab w:val="left" w:pos="720"/>
        </w:tabs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6627"/>
      </w:tblGrid>
      <w:tr w:rsidR="00A2156F" w:rsidRPr="007E3336" w:rsidTr="009776C4">
        <w:tc>
          <w:tcPr>
            <w:tcW w:w="2951" w:type="dxa"/>
          </w:tcPr>
          <w:p w:rsidR="00A2156F" w:rsidRPr="007E3336" w:rsidRDefault="00A2156F" w:rsidP="009776C4">
            <w:pPr>
              <w:jc w:val="center"/>
              <w:rPr>
                <w:b/>
              </w:rPr>
            </w:pPr>
            <w:r w:rsidRPr="007E3336">
              <w:rPr>
                <w:b/>
              </w:rPr>
              <w:t>Культурные практики</w:t>
            </w:r>
          </w:p>
          <w:p w:rsidR="00A2156F" w:rsidRPr="007E3336" w:rsidRDefault="00A2156F" w:rsidP="009776C4">
            <w:pPr>
              <w:jc w:val="center"/>
              <w:rPr>
                <w:b/>
              </w:rPr>
            </w:pPr>
          </w:p>
        </w:tc>
        <w:tc>
          <w:tcPr>
            <w:tcW w:w="6664" w:type="dxa"/>
          </w:tcPr>
          <w:p w:rsidR="00A2156F" w:rsidRPr="007E3336" w:rsidRDefault="00A2156F" w:rsidP="009776C4">
            <w:pPr>
              <w:jc w:val="center"/>
              <w:rPr>
                <w:b/>
              </w:rPr>
            </w:pPr>
            <w:r w:rsidRPr="007E3336">
              <w:rPr>
                <w:b/>
              </w:rPr>
              <w:t>Содержание</w:t>
            </w:r>
          </w:p>
        </w:tc>
      </w:tr>
      <w:tr w:rsidR="00A2156F" w:rsidRPr="007E3336" w:rsidTr="009776C4">
        <w:tc>
          <w:tcPr>
            <w:tcW w:w="2951" w:type="dxa"/>
          </w:tcPr>
          <w:p w:rsidR="00A2156F" w:rsidRPr="007E3336" w:rsidRDefault="00A2156F" w:rsidP="009776C4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>Совместная игра воспитателя и детей</w:t>
            </w:r>
          </w:p>
        </w:tc>
        <w:tc>
          <w:tcPr>
            <w:tcW w:w="6664" w:type="dxa"/>
          </w:tcPr>
          <w:p w:rsidR="00A2156F" w:rsidRPr="007E3336" w:rsidRDefault="00A2156F" w:rsidP="009776C4">
            <w:pPr>
              <w:jc w:val="both"/>
            </w:pPr>
            <w:r w:rsidRPr="007E3336">
              <w:t>Игра направлена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</w:tc>
      </w:tr>
      <w:tr w:rsidR="00A2156F" w:rsidRPr="007E3336" w:rsidTr="009776C4">
        <w:tc>
          <w:tcPr>
            <w:tcW w:w="2951" w:type="dxa"/>
          </w:tcPr>
          <w:p w:rsidR="00A2156F" w:rsidRPr="007E3336" w:rsidRDefault="00A2156F" w:rsidP="009776C4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6664" w:type="dxa"/>
          </w:tcPr>
          <w:p w:rsidR="00A2156F" w:rsidRPr="007E3336" w:rsidRDefault="00A2156F" w:rsidP="009776C4">
            <w:pPr>
              <w:jc w:val="both"/>
            </w:pPr>
            <w:r w:rsidRPr="007E3336">
              <w:t>Ситуации носят проблемный характер и заключают в себе жизненную проблему близкую детям дошкольного возраста, в разрешении которой они принимают</w:t>
            </w:r>
            <w:r>
              <w:t xml:space="preserve"> непосредственное участие.  Ситуации носят реально-практический характер</w:t>
            </w:r>
            <w:r w:rsidRPr="007E3336">
              <w:t xml:space="preserve"> (оказание помощи малыша</w:t>
            </w:r>
            <w:r>
              <w:t>м, старшим), условно-вербальный характер</w:t>
            </w:r>
            <w:r w:rsidRPr="007E3336">
              <w:t xml:space="preserve"> (на основе жизненных сюжетов или сюжетов литературных произведений) и</w:t>
            </w:r>
            <w:r>
              <w:t xml:space="preserve"> бывают</w:t>
            </w:r>
            <w:r w:rsidRPr="007E3336">
              <w:t xml:space="preserve"> имитационно-игровыми. </w:t>
            </w:r>
          </w:p>
        </w:tc>
      </w:tr>
      <w:tr w:rsidR="00A2156F" w:rsidRPr="007E3336" w:rsidTr="009776C4">
        <w:tc>
          <w:tcPr>
            <w:tcW w:w="2951" w:type="dxa"/>
          </w:tcPr>
          <w:p w:rsidR="00A2156F" w:rsidRPr="007E3336" w:rsidRDefault="00A2156F" w:rsidP="009776C4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>Сенсорный и интеллектуальный тренинг</w:t>
            </w:r>
          </w:p>
        </w:tc>
        <w:tc>
          <w:tcPr>
            <w:tcW w:w="6664" w:type="dxa"/>
          </w:tcPr>
          <w:p w:rsidR="00A2156F" w:rsidRPr="007E3336" w:rsidRDefault="00A2156F" w:rsidP="009776C4">
            <w:pPr>
              <w:jc w:val="both"/>
            </w:pPr>
            <w:r w:rsidRPr="007E3336">
              <w:t xml:space="preserve">Это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      </w:r>
            <w:proofErr w:type="spellStart"/>
            <w:r w:rsidRPr="007E3336">
              <w:t>сериационные</w:t>
            </w:r>
            <w:proofErr w:type="spellEnd"/>
            <w:r w:rsidRPr="007E3336">
              <w:t xml:space="preserve"> ряды, систематизировать по какому-либо признаку и пр.). Сюда относятся развивающие игры, логические упражнения, </w:t>
            </w:r>
            <w:r w:rsidRPr="007E3336">
              <w:lastRenderedPageBreak/>
              <w:t>занимательные задачи.</w:t>
            </w:r>
          </w:p>
        </w:tc>
      </w:tr>
      <w:tr w:rsidR="00A2156F" w:rsidRPr="007E3336" w:rsidTr="009776C4">
        <w:tc>
          <w:tcPr>
            <w:tcW w:w="2951" w:type="dxa"/>
          </w:tcPr>
          <w:p w:rsidR="00A2156F" w:rsidRPr="007E3336" w:rsidRDefault="00A2156F" w:rsidP="009776C4">
            <w:pPr>
              <w:jc w:val="both"/>
              <w:rPr>
                <w:b/>
                <w:i/>
              </w:rPr>
            </w:pPr>
            <w:r w:rsidRPr="007E3336">
              <w:rPr>
                <w:b/>
                <w:i/>
              </w:rPr>
              <w:lastRenderedPageBreak/>
              <w:t>Детский досуг</w:t>
            </w:r>
          </w:p>
        </w:tc>
        <w:tc>
          <w:tcPr>
            <w:tcW w:w="6664" w:type="dxa"/>
          </w:tcPr>
          <w:p w:rsidR="00A2156F" w:rsidRPr="007E3336" w:rsidRDefault="00A2156F" w:rsidP="009776C4">
            <w:pPr>
              <w:jc w:val="both"/>
            </w:pPr>
            <w:r w:rsidRPr="007E3336">
              <w:t xml:space="preserve">Вид деятельности, целенаправленно организуемый взрослыми для игры, развлечения, отдыха. </w:t>
            </w:r>
            <w:r>
              <w:t>В</w:t>
            </w:r>
            <w:r w:rsidRPr="007E3336">
              <w:t xml:space="preserve"> детском саду организуются досуги «Здоровья и подвижных игр», музыкальные и литературные досуги. </w:t>
            </w:r>
            <w:r>
              <w:t>В старшем дошкольном возрасте досуги организуются</w:t>
            </w:r>
            <w:r w:rsidRPr="007E3336">
              <w:t xml:space="preserve"> в соответствии с интересами и предпочтениями</w:t>
            </w:r>
            <w:r>
              <w:t xml:space="preserve"> детей (кружки </w:t>
            </w:r>
            <w:r w:rsidRPr="007E3336">
              <w:t xml:space="preserve"> для занятий рукодел</w:t>
            </w:r>
            <w:r>
              <w:t>ием, художественным трудом, театральный, танцевальный, творческие мастерские).</w:t>
            </w:r>
          </w:p>
        </w:tc>
      </w:tr>
      <w:tr w:rsidR="00A2156F" w:rsidRPr="007E3336" w:rsidTr="009776C4">
        <w:trPr>
          <w:trHeight w:val="810"/>
        </w:trPr>
        <w:tc>
          <w:tcPr>
            <w:tcW w:w="2951" w:type="dxa"/>
          </w:tcPr>
          <w:p w:rsidR="00A2156F" w:rsidRPr="007E3336" w:rsidRDefault="00A2156F" w:rsidP="009776C4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>Коллективная и индивидуальная трудовая деятельность</w:t>
            </w:r>
          </w:p>
        </w:tc>
        <w:tc>
          <w:tcPr>
            <w:tcW w:w="6664" w:type="dxa"/>
          </w:tcPr>
          <w:p w:rsidR="00A2156F" w:rsidRPr="007E3336" w:rsidRDefault="00A2156F" w:rsidP="009776C4">
            <w:pPr>
              <w:jc w:val="both"/>
            </w:pPr>
            <w:r w:rsidRPr="007E3336">
              <w:t xml:space="preserve">Данная деятельность носит общественно полезный характер и организуется как хозяйственно-бытовой труд и труд в природе. </w:t>
            </w:r>
          </w:p>
        </w:tc>
      </w:tr>
      <w:tr w:rsidR="00A2156F" w:rsidRPr="007E3336" w:rsidTr="009776C4">
        <w:trPr>
          <w:trHeight w:val="723"/>
        </w:trPr>
        <w:tc>
          <w:tcPr>
            <w:tcW w:w="2951" w:type="dxa"/>
          </w:tcPr>
          <w:p w:rsidR="00A2156F" w:rsidRPr="007E3336" w:rsidRDefault="00A2156F" w:rsidP="009776C4">
            <w:pPr>
              <w:rPr>
                <w:b/>
                <w:i/>
              </w:rPr>
            </w:pPr>
            <w:r w:rsidRPr="007E3336">
              <w:rPr>
                <w:b/>
                <w:i/>
                <w:shd w:val="clear" w:color="auto" w:fill="FFFFFF"/>
              </w:rPr>
              <w:t>Экспериментальная деятельность</w:t>
            </w:r>
            <w:r w:rsidRPr="007E3336">
              <w:rPr>
                <w:b/>
                <w:i/>
              </w:rPr>
              <w:t> </w:t>
            </w:r>
          </w:p>
        </w:tc>
        <w:tc>
          <w:tcPr>
            <w:tcW w:w="6664" w:type="dxa"/>
          </w:tcPr>
          <w:p w:rsidR="00A2156F" w:rsidRPr="007E3336" w:rsidRDefault="00A2156F" w:rsidP="009776C4">
            <w:pPr>
              <w:jc w:val="both"/>
            </w:pPr>
            <w:r>
              <w:rPr>
                <w:shd w:val="clear" w:color="auto" w:fill="FFFFFF"/>
              </w:rPr>
              <w:t xml:space="preserve"> вид деятельности, с помощью которой дети</w:t>
            </w:r>
            <w:r w:rsidRPr="007E3336">
              <w:rPr>
                <w:shd w:val="clear" w:color="auto" w:fill="FFFFFF"/>
              </w:rPr>
              <w:t xml:space="preserve"> познают окружающий мир.</w:t>
            </w:r>
          </w:p>
        </w:tc>
      </w:tr>
      <w:tr w:rsidR="00A2156F" w:rsidRPr="007E3336" w:rsidTr="008E7449">
        <w:trPr>
          <w:trHeight w:val="2191"/>
        </w:trPr>
        <w:tc>
          <w:tcPr>
            <w:tcW w:w="2951" w:type="dxa"/>
          </w:tcPr>
          <w:p w:rsidR="00A2156F" w:rsidRPr="007E3336" w:rsidRDefault="00A2156F" w:rsidP="009776C4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Ежедневный рефлексивный круг</w:t>
            </w:r>
          </w:p>
        </w:tc>
        <w:tc>
          <w:tcPr>
            <w:tcW w:w="6664" w:type="dxa"/>
          </w:tcPr>
          <w:p w:rsidR="00A2156F" w:rsidRDefault="00A2156F" w:rsidP="009776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Сплочение детского коллектива;</w:t>
            </w:r>
          </w:p>
          <w:p w:rsidR="00A2156F" w:rsidRDefault="00A2156F" w:rsidP="009776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Формирование умения слушать и понимать друг друга;</w:t>
            </w:r>
          </w:p>
          <w:p w:rsidR="00A2156F" w:rsidRDefault="00A2156F" w:rsidP="009776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Формирование общей позиции относительно различных аспектов жизни в группе;</w:t>
            </w:r>
          </w:p>
          <w:p w:rsidR="00A2156F" w:rsidRDefault="00A2156F" w:rsidP="009776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Обсуждение планов на день, неделю, месяц;</w:t>
            </w:r>
          </w:p>
          <w:p w:rsidR="00A2156F" w:rsidRDefault="00A2156F" w:rsidP="009776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Развитие умения выражать свои чувства и переживания публично;</w:t>
            </w:r>
          </w:p>
          <w:p w:rsidR="00A2156F" w:rsidRDefault="00A2156F" w:rsidP="009776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Привлечение родителей к жизни детей в ДОО.</w:t>
            </w:r>
          </w:p>
          <w:p w:rsidR="008E7449" w:rsidRPr="007E3336" w:rsidRDefault="008E7449" w:rsidP="009776C4">
            <w:pPr>
              <w:jc w:val="both"/>
              <w:rPr>
                <w:shd w:val="clear" w:color="auto" w:fill="FFFFFF"/>
              </w:rPr>
            </w:pPr>
          </w:p>
        </w:tc>
      </w:tr>
      <w:tr w:rsidR="008E7449" w:rsidRPr="007E3336" w:rsidTr="009776C4">
        <w:trPr>
          <w:trHeight w:val="277"/>
        </w:trPr>
        <w:tc>
          <w:tcPr>
            <w:tcW w:w="2951" w:type="dxa"/>
          </w:tcPr>
          <w:p w:rsidR="008E7449" w:rsidRDefault="008E7449" w:rsidP="009776C4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Семейный клуб</w:t>
            </w:r>
          </w:p>
        </w:tc>
        <w:tc>
          <w:tcPr>
            <w:tcW w:w="6664" w:type="dxa"/>
          </w:tcPr>
          <w:p w:rsidR="008E7449" w:rsidRDefault="008E7449" w:rsidP="009776C4">
            <w:pPr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С</w:t>
            </w:r>
            <w:r w:rsidRPr="008E7449">
              <w:rPr>
                <w:shd w:val="clear" w:color="auto" w:fill="FFFFFF"/>
              </w:rPr>
              <w:t>оздании</w:t>
            </w:r>
            <w:proofErr w:type="gramEnd"/>
            <w:r w:rsidRPr="008E7449">
              <w:rPr>
                <w:shd w:val="clear" w:color="auto" w:fill="FFFFFF"/>
              </w:rPr>
              <w:t xml:space="preserve">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 одновременного влияния семьи и дошкольного учреждения. 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т.д. Педагог в такой позитивной роли принимается как равноправный партнер в воспитании.</w:t>
            </w:r>
          </w:p>
        </w:tc>
      </w:tr>
    </w:tbl>
    <w:p w:rsidR="009559A6" w:rsidRDefault="009559A6" w:rsidP="00F83FF3">
      <w:pPr>
        <w:spacing w:line="183" w:lineRule="atLeast"/>
        <w:rPr>
          <w:b/>
          <w:bCs/>
          <w:color w:val="000000"/>
        </w:rPr>
      </w:pPr>
    </w:p>
    <w:p w:rsidR="008F6E02" w:rsidRPr="008F6E02" w:rsidRDefault="008F6E02" w:rsidP="008F6E02">
      <w:pPr>
        <w:spacing w:line="183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F83FF3">
        <w:rPr>
          <w:b/>
          <w:bCs/>
          <w:color w:val="000000"/>
        </w:rPr>
        <w:t>Виды д</w:t>
      </w:r>
      <w:r w:rsidRPr="008F6E02">
        <w:rPr>
          <w:b/>
          <w:bCs/>
          <w:color w:val="000000"/>
        </w:rPr>
        <w:t xml:space="preserve">еятельности, формы и содержание культурных  практик в соответствии с </w:t>
      </w:r>
      <w:proofErr w:type="gramStart"/>
      <w:r w:rsidRPr="008F6E02">
        <w:rPr>
          <w:b/>
          <w:bCs/>
          <w:color w:val="000000"/>
        </w:rPr>
        <w:t>образовательными</w:t>
      </w:r>
      <w:proofErr w:type="gramEnd"/>
      <w:r w:rsidRPr="008F6E02">
        <w:rPr>
          <w:b/>
          <w:bCs/>
          <w:color w:val="000000"/>
        </w:rPr>
        <w:t xml:space="preserve"> областям</w:t>
      </w:r>
    </w:p>
    <w:tbl>
      <w:tblPr>
        <w:tblW w:w="9592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3"/>
        <w:gridCol w:w="1276"/>
        <w:gridCol w:w="2268"/>
        <w:gridCol w:w="5075"/>
      </w:tblGrid>
      <w:tr w:rsidR="008F6E02" w:rsidRPr="008F6E02" w:rsidTr="008F6E02">
        <w:trPr>
          <w:trHeight w:val="140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rFonts w:ascii="Arial" w:hAnsi="Arial" w:cs="Arial"/>
                <w:color w:val="444444"/>
                <w:sz w:val="12"/>
                <w:szCs w:val="12"/>
              </w:rPr>
            </w:pPr>
            <w:bookmarkStart w:id="1" w:name="d011baf4e5c95e34ba838e90fd830fed269bfbe5"/>
            <w:bookmarkStart w:id="2" w:name="19"/>
            <w:bookmarkEnd w:id="1"/>
            <w:bookmarkEnd w:id="2"/>
          </w:p>
        </w:tc>
        <w:tc>
          <w:tcPr>
            <w:tcW w:w="8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spacing w:line="1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6E02" w:rsidRPr="008F6E02" w:rsidTr="009559A6">
        <w:trPr>
          <w:cantSplit/>
          <w:trHeight w:val="1134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Культурные практики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Содержание</w:t>
            </w:r>
          </w:p>
        </w:tc>
      </w:tr>
      <w:tr w:rsidR="008F6E02" w:rsidRPr="008F6E02" w:rsidTr="009559A6">
        <w:trPr>
          <w:trHeight w:val="1120"/>
        </w:trPr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</w:t>
            </w:r>
            <w:r w:rsidRPr="008F6E02">
              <w:rPr>
                <w:b/>
                <w:bCs/>
                <w:color w:val="000000"/>
              </w:rPr>
              <w:t>оциально-коммуникативное развитие: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Игровая: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color w:val="000000"/>
              </w:rPr>
            </w:pPr>
            <w:r w:rsidRPr="008F6E02">
              <w:rPr>
                <w:color w:val="000000"/>
              </w:rPr>
              <w:t>Игровые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F6E02">
              <w:rPr>
                <w:color w:val="000000"/>
              </w:rPr>
              <w:t>(Творческие игры</w:t>
            </w:r>
            <w:proofErr w:type="gramEnd"/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F6E02">
              <w:rPr>
                <w:color w:val="000000"/>
              </w:rPr>
              <w:t>Игры с правилами)</w:t>
            </w:r>
            <w:proofErr w:type="gramEnd"/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F6E02">
              <w:rPr>
                <w:color w:val="000000"/>
              </w:rPr>
              <w:t>Дидактические, сюжетно ролевые, подвижные, это дидактические и сюжетно-дидактические, дидактические с элементами движения, психологические, развивающие, игры-путешествия, игровые проблемные ситуации, музыкальные, хороводные,</w:t>
            </w:r>
            <w:proofErr w:type="gramEnd"/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Пальчиковая гимнастика театрализованные, игры драматизации, игры-инсценировки, игры-этюды и пр.,</w:t>
            </w:r>
          </w:p>
        </w:tc>
      </w:tr>
      <w:tr w:rsidR="008F6E02" w:rsidRPr="008F6E02" w:rsidTr="008F6E02">
        <w:trPr>
          <w:trHeight w:val="1120"/>
        </w:trPr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Трудовая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Дежурство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Поручения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Коллективный труд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 xml:space="preserve">Самообслуживание </w:t>
            </w:r>
            <w:r w:rsidRPr="008F6E02">
              <w:rPr>
                <w:color w:val="000000"/>
              </w:rPr>
              <w:lastRenderedPageBreak/>
              <w:t>и элементарный бытовой труд (в помещении и на улице)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lastRenderedPageBreak/>
      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lastRenderedPageBreak/>
              <w:t>Развитие трудовых навыков через поручения и задания, дежурства, навыки самообслуживания, формирование навыков безопасного поведения при проведении режимных моментов</w:t>
            </w:r>
          </w:p>
        </w:tc>
      </w:tr>
      <w:tr w:rsidR="008F6E02" w:rsidRPr="008F6E02" w:rsidTr="009559A6">
        <w:trPr>
          <w:cantSplit/>
          <w:trHeight w:val="1134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8F6E02" w:rsidRPr="008F6E02" w:rsidRDefault="008F6E02" w:rsidP="008F6E02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lastRenderedPageBreak/>
              <w:t>Познавательное</w:t>
            </w:r>
          </w:p>
          <w:p w:rsidR="008F6E02" w:rsidRPr="008F6E02" w:rsidRDefault="008F6E02" w:rsidP="008F6E02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развитие: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Познавательно  </w:t>
            </w:r>
            <w:proofErr w:type="spellStart"/>
            <w:proofErr w:type="gramStart"/>
            <w:r w:rsidRPr="008F6E02">
              <w:rPr>
                <w:b/>
                <w:bCs/>
                <w:color w:val="000000"/>
              </w:rPr>
              <w:t>исследователь-ская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Экскурсии и целевые прогулки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Наблюдения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Рассматривание и обсуждение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Проектирование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Решение проблемных ситуаций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Экспериментирование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Коллекционирование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Моделирование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 с правилами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 территории детского сада, к объектам ближайшего окружения, библиотеку, школу и др.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За сезонными изменениями в природе; за играми старших дошкольников на прогулке, трудом взрослых, за природой, за объектами живой природы и др.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 xml:space="preserve">Предметных и сюжетных картинок, иллюстраций к знакомым сказкам и </w:t>
            </w:r>
            <w:proofErr w:type="spellStart"/>
            <w:r w:rsidRPr="008F6E02">
              <w:rPr>
                <w:color w:val="000000"/>
              </w:rPr>
              <w:t>потешкам</w:t>
            </w:r>
            <w:proofErr w:type="spellEnd"/>
            <w:r w:rsidRPr="008F6E02">
              <w:rPr>
                <w:color w:val="000000"/>
              </w:rPr>
              <w:t>, игрушек, эстетически привлекательных предметов (деревьев, цветов, предметов быта и пр.), произведений искусства (народного, декоративно прикладного, изобразительного, книжной графики и пр.), обсуждение средств выразительности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Создание проектов, исследование, экспериментирование, элементарные опыты, игры с песком и водой.</w:t>
            </w:r>
          </w:p>
        </w:tc>
      </w:tr>
      <w:tr w:rsidR="008F6E02" w:rsidRPr="008F6E02" w:rsidTr="009559A6">
        <w:trPr>
          <w:trHeight w:val="1120"/>
        </w:trPr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8F6E02" w:rsidRPr="008F6E02" w:rsidRDefault="008F6E02" w:rsidP="008F6E02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Речевое развитие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Коммуникативная: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color w:val="000000"/>
              </w:rPr>
            </w:pPr>
            <w:r w:rsidRPr="008F6E02">
              <w:rPr>
                <w:color w:val="000000"/>
              </w:rPr>
              <w:t>Коммуникативные, образовательные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:НОД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Беседы, индивидуальные беседы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Викторины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Создание ситуаций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F6E02">
              <w:rPr>
                <w:color w:val="000000"/>
              </w:rPr>
              <w:t>Инсценирование</w:t>
            </w:r>
            <w:proofErr w:type="spellEnd"/>
            <w:r w:rsidRPr="008F6E02">
              <w:rPr>
                <w:color w:val="000000"/>
              </w:rPr>
              <w:t xml:space="preserve"> и драматизация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Этюды и постановки.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Беседы социально – нравственного содержания, специальные рассказы воспитателя детям об интересных фактах и событиях, о выходе из трудных житейских ситуаций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Свободные диалоги с детьми в играх, наблюдениях, при восприятии картин, иллюстраций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Отгадывание загадок, сочинение загадок, чтение стихотворений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Ситуативные разговоры и речевые ситуации, проблемно–игровые ситуации педагогического, морального выбора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Отрывков из сказок, разучивание стихотворений, развитие артистических способностей в подвижных играх имитационного характера</w:t>
            </w:r>
          </w:p>
        </w:tc>
      </w:tr>
      <w:tr w:rsidR="008F6E02" w:rsidRPr="008F6E02" w:rsidTr="008F6E02">
        <w:trPr>
          <w:trHeight w:val="1120"/>
        </w:trPr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 xml:space="preserve">Восприятие </w:t>
            </w:r>
            <w:proofErr w:type="gramStart"/>
            <w:r w:rsidRPr="008F6E02">
              <w:rPr>
                <w:b/>
                <w:bCs/>
                <w:color w:val="000000"/>
              </w:rPr>
              <w:t>худ</w:t>
            </w:r>
            <w:proofErr w:type="gramEnd"/>
            <w:r w:rsidRPr="008F6E02">
              <w:rPr>
                <w:b/>
                <w:bCs/>
                <w:color w:val="000000"/>
              </w:rPr>
              <w:t>/литературы</w:t>
            </w:r>
          </w:p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и фольклора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Чтение, обсуждение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Просмотр и обсуждение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Разучивание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Программных произведений разных жанров, рассматривание и обсуждение познавательных и художественных книг, детских иллюстрированных энциклопедий, мультфильмов, видеофильмов, телепередач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Создание, реализация и презентация проектов (тематических, творческих)</w:t>
            </w:r>
          </w:p>
        </w:tc>
      </w:tr>
      <w:tr w:rsidR="008F6E02" w:rsidRPr="008F6E02" w:rsidTr="009559A6">
        <w:trPr>
          <w:trHeight w:val="406"/>
        </w:trPr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8F6E02" w:rsidRPr="008F6E02" w:rsidRDefault="008F6E02" w:rsidP="008F6E02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Художественно эстетическое развитие: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Изобразительная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Рисование, лепка, аппликация, художественный труд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Мастерская по изготовлению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 xml:space="preserve">продуктов детского </w:t>
            </w:r>
            <w:r w:rsidRPr="008F6E02">
              <w:rPr>
                <w:color w:val="000000"/>
              </w:rPr>
              <w:lastRenderedPageBreak/>
              <w:t>творчества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Оформление выставок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проектов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lastRenderedPageBreak/>
              <w:t xml:space="preserve">По замыслу, на темы народных </w:t>
            </w:r>
            <w:proofErr w:type="spellStart"/>
            <w:r w:rsidRPr="008F6E02">
              <w:rPr>
                <w:color w:val="000000"/>
              </w:rPr>
              <w:t>потешек</w:t>
            </w:r>
            <w:proofErr w:type="spellEnd"/>
            <w:r w:rsidRPr="008F6E02">
              <w:rPr>
                <w:color w:val="000000"/>
              </w:rPr>
              <w:t xml:space="preserve"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</w:t>
            </w:r>
            <w:r w:rsidRPr="008F6E02">
              <w:rPr>
                <w:color w:val="000000"/>
              </w:rPr>
              <w:lastRenderedPageBreak/>
              <w:t>произведениям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Изготовление предметов для игр, познавательно исследовательской деятельности,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Выставки работ народных мастеров, произведений декоративно 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</w:t>
            </w:r>
          </w:p>
        </w:tc>
      </w:tr>
      <w:tr w:rsidR="008F6E02" w:rsidRPr="008F6E02" w:rsidTr="008F6E02">
        <w:trPr>
          <w:trHeight w:val="1820"/>
        </w:trPr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Конструктивно-модельная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Конструирование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Постройки из различного строительного материала по замыслу, по схемам, образцу и условию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Изготовление поделок из природного материала, из бумаги (оригами)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8F6E02" w:rsidRPr="008F6E02" w:rsidTr="008F6E02">
        <w:trPr>
          <w:trHeight w:val="1120"/>
        </w:trPr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Музыкальная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Слушание и обсуждение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Исполнение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Песенная импровизация,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F6E02">
              <w:rPr>
                <w:color w:val="000000"/>
              </w:rPr>
              <w:t>Подыгрывание</w:t>
            </w:r>
            <w:proofErr w:type="spellEnd"/>
            <w:r w:rsidRPr="008F6E02">
              <w:rPr>
                <w:color w:val="000000"/>
              </w:rPr>
              <w:t>, танцы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Подвижные игры  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Музыкально-дидактические игры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Драматизация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Слушание народной, классической, детской музыки, дидактические игры, связанные с восприятием музыки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Беседы по содержанию песни (ответы на вопросы), драматизация песен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 на музыкальных инструментах, оркестр детских музыкальных инструментов, совместное пение, упражнения на развитие голосового аппарата, артикуляции, певческого голоса</w:t>
            </w:r>
          </w:p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 xml:space="preserve">Показ взрослым танцевальных и плясовых музыкально - </w:t>
            </w:r>
            <w:proofErr w:type="gramStart"/>
            <w:r w:rsidRPr="008F6E02">
              <w:rPr>
                <w:color w:val="000000"/>
              </w:rPr>
              <w:t>ритмических движений</w:t>
            </w:r>
            <w:proofErr w:type="gramEnd"/>
            <w:r w:rsidRPr="008F6E02">
              <w:rPr>
                <w:color w:val="000000"/>
              </w:rPr>
              <w:t>, показ ребенком плясовых движений, совместные действия детей, совместное составление плясок под народные мелодии, хороводы</w:t>
            </w:r>
          </w:p>
        </w:tc>
      </w:tr>
      <w:tr w:rsidR="008F6E02" w:rsidRPr="008F6E02" w:rsidTr="009559A6">
        <w:trPr>
          <w:cantSplit/>
          <w:trHeight w:val="1134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8F6E02" w:rsidRPr="008F6E02" w:rsidRDefault="008F6E02" w:rsidP="009559A6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Физическое развитие: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Двигательная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Подвижные игры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Подвижные игры с правилами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Игровые упражнения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  (двигательная)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Спортивные праздники, досуги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Утренняя и бодрящая    гимнастика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Игровые упражнения</w:t>
            </w:r>
          </w:p>
          <w:p w:rsidR="008F6E02" w:rsidRPr="008F6E02" w:rsidRDefault="008F6E02" w:rsidP="008F6E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Физкультурные минутки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E02" w:rsidRPr="008F6E02" w:rsidRDefault="008F6E02" w:rsidP="008F6E0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F6E02">
              <w:rPr>
                <w:color w:val="000000"/>
              </w:rPr>
              <w:t xml:space="preserve">Игры на прогулке, подвижные игры имитационного характера, игровые, сюжетные, тематические (с одним видом физических упражнений), комплексные (с элементами развит речи, математики, конструирования), контрольно диагностические, учебно-тренирующего характера, физкультминутки; игры и упражнения под тексты стихотворений, </w:t>
            </w:r>
            <w:proofErr w:type="spellStart"/>
            <w:r w:rsidRPr="008F6E02">
              <w:rPr>
                <w:color w:val="000000"/>
              </w:rPr>
              <w:t>потешек</w:t>
            </w:r>
            <w:proofErr w:type="spellEnd"/>
            <w:r w:rsidRPr="008F6E02">
              <w:rPr>
                <w:color w:val="000000"/>
              </w:rPr>
              <w:t>, народных песенок, авторских стихотворений, считалок; сюжетные физкультурные занятия на темы  прочитанных сказок,  </w:t>
            </w:r>
            <w:proofErr w:type="spellStart"/>
            <w:r w:rsidRPr="008F6E02">
              <w:rPr>
                <w:color w:val="000000"/>
              </w:rPr>
              <w:t>потешек</w:t>
            </w:r>
            <w:proofErr w:type="spellEnd"/>
            <w:r w:rsidRPr="008F6E02">
              <w:rPr>
                <w:color w:val="000000"/>
              </w:rPr>
              <w:t>;  ритмическая гимнастика, игры и упражнения под музыку, игровые беседы с элементами движений.</w:t>
            </w:r>
            <w:proofErr w:type="gramEnd"/>
          </w:p>
        </w:tc>
      </w:tr>
    </w:tbl>
    <w:p w:rsidR="008F6E02" w:rsidRPr="008F6E02" w:rsidRDefault="008F6E02" w:rsidP="008F6E02">
      <w:pPr>
        <w:rPr>
          <w:rFonts w:eastAsia="Calibri"/>
          <w:b/>
          <w:lang w:eastAsia="en-US"/>
        </w:rPr>
      </w:pPr>
    </w:p>
    <w:p w:rsidR="00AE1F73" w:rsidRPr="009559A6" w:rsidRDefault="008F6E02" w:rsidP="009559A6">
      <w:pPr>
        <w:shd w:val="clear" w:color="auto" w:fill="FFFFFF"/>
        <w:jc w:val="both"/>
      </w:pPr>
      <w:r w:rsidRPr="008F6E02">
        <w:lastRenderedPageBreak/>
        <w:t>Все культурные практики представляют собой элемент детского творчества. В процессе творческой деятельности изменяется и сам ребенок – формы и способы его мышления, личностные качества, - сам ребенок с</w:t>
      </w:r>
      <w:r w:rsidR="009559A6">
        <w:t>тановится творческой личностью.</w:t>
      </w:r>
    </w:p>
    <w:p w:rsidR="00AE1F73" w:rsidRDefault="00AE1F73" w:rsidP="000A7302">
      <w:pPr>
        <w:autoSpaceDE w:val="0"/>
        <w:autoSpaceDN w:val="0"/>
        <w:adjustRightInd w:val="0"/>
        <w:ind w:firstLine="567"/>
        <w:jc w:val="both"/>
      </w:pPr>
    </w:p>
    <w:p w:rsidR="009559A6" w:rsidRPr="009559A6" w:rsidRDefault="009559A6" w:rsidP="008A5D43">
      <w:pPr>
        <w:contextualSpacing/>
        <w:jc w:val="center"/>
        <w:rPr>
          <w:b/>
        </w:rPr>
      </w:pPr>
      <w:r>
        <w:rPr>
          <w:b/>
        </w:rPr>
        <w:t>2.</w:t>
      </w:r>
      <w:r w:rsidR="004A5168">
        <w:rPr>
          <w:b/>
        </w:rPr>
        <w:t>4</w:t>
      </w:r>
      <w:r w:rsidRPr="009559A6">
        <w:rPr>
          <w:b/>
        </w:rPr>
        <w:t>.   Способы и направления поддержки детской инициативы</w:t>
      </w:r>
    </w:p>
    <w:p w:rsidR="009559A6" w:rsidRPr="009559A6" w:rsidRDefault="009559A6" w:rsidP="009559A6">
      <w:pPr>
        <w:jc w:val="center"/>
        <w:rPr>
          <w:color w:val="FF0000"/>
          <w:sz w:val="28"/>
          <w:szCs w:val="28"/>
        </w:rPr>
      </w:pPr>
    </w:p>
    <w:p w:rsidR="009559A6" w:rsidRPr="009559A6" w:rsidRDefault="009559A6" w:rsidP="009559A6">
      <w:pPr>
        <w:shd w:val="clear" w:color="auto" w:fill="FFFFFF"/>
        <w:jc w:val="both"/>
      </w:pPr>
      <w:r w:rsidRPr="009559A6">
        <w:t>В процессе создания нового, проявляется инициативность ребенка. В инициативности просматривается самостоятельность в выборе материалов, правил для игры, собственное мнение и выводы.</w:t>
      </w:r>
    </w:p>
    <w:p w:rsidR="009559A6" w:rsidRPr="009559A6" w:rsidRDefault="009559A6" w:rsidP="009559A6">
      <w:pPr>
        <w:ind w:right="2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Внимательное, заботливое отношение педагога к детям, умение поддержать инициативу, познавательную активность и развить самостоятельность,  организуя разнообразные,  специфические для дошкольников виды деятельности - составляют основу правильного воспитания и полноценного развития детей, проявления таких качеств, как: инициативность, жизнерадостность, любопытство и стремление узнавать новое.</w:t>
      </w:r>
    </w:p>
    <w:p w:rsidR="009559A6" w:rsidRPr="009559A6" w:rsidRDefault="009559A6" w:rsidP="009559A6">
      <w:pPr>
        <w:spacing w:line="276" w:lineRule="auto"/>
        <w:rPr>
          <w:rFonts w:eastAsia="Calibri"/>
          <w:b/>
          <w:lang w:eastAsia="en-US"/>
        </w:rPr>
      </w:pPr>
      <w:r w:rsidRPr="009559A6">
        <w:rPr>
          <w:rFonts w:eastAsia="Calibri"/>
          <w:b/>
          <w:bCs/>
          <w:lang w:eastAsia="en-US"/>
        </w:rPr>
        <w:t xml:space="preserve">Направления поддержки </w:t>
      </w:r>
      <w:r w:rsidRPr="009559A6">
        <w:rPr>
          <w:b/>
          <w:color w:val="000000"/>
        </w:rPr>
        <w:t>индивидуальности</w:t>
      </w:r>
      <w:r w:rsidRPr="009559A6">
        <w:rPr>
          <w:rFonts w:eastAsia="Calibri"/>
          <w:b/>
          <w:bCs/>
          <w:lang w:eastAsia="en-US"/>
        </w:rPr>
        <w:t xml:space="preserve">  и детской инициативы</w:t>
      </w:r>
    </w:p>
    <w:p w:rsidR="009559A6" w:rsidRPr="009559A6" w:rsidRDefault="009559A6" w:rsidP="009559A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1. Создание условий для свободного выбора детьми деятельности, участников совместной деятельности;</w:t>
      </w:r>
    </w:p>
    <w:p w:rsidR="009559A6" w:rsidRPr="009559A6" w:rsidRDefault="009559A6" w:rsidP="009559A6">
      <w:pPr>
        <w:spacing w:line="276" w:lineRule="auto"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 xml:space="preserve">2. Конструирование  социальной ситуации развития детей, способствует поддержке индивидуальности и детской инициативы. </w:t>
      </w:r>
    </w:p>
    <w:p w:rsidR="009559A6" w:rsidRPr="009559A6" w:rsidRDefault="009559A6" w:rsidP="009559A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rFonts w:ascii="Calibri" w:hAnsi="Calibri" w:cs="Calibri"/>
          <w:color w:val="000000"/>
        </w:rPr>
        <w:t xml:space="preserve">3. </w:t>
      </w:r>
      <w:r w:rsidRPr="009559A6">
        <w:rPr>
          <w:color w:val="000000"/>
        </w:rPr>
        <w:t>Создание условий для принятия детьми решений, выражения своих чувств и мыслей;</w:t>
      </w:r>
    </w:p>
    <w:p w:rsidR="009559A6" w:rsidRPr="009559A6" w:rsidRDefault="009559A6" w:rsidP="009559A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 xml:space="preserve">4. </w:t>
      </w:r>
      <w:proofErr w:type="spellStart"/>
      <w:r w:rsidRPr="009559A6">
        <w:rPr>
          <w:color w:val="000000"/>
        </w:rPr>
        <w:t>Недирективная</w:t>
      </w:r>
      <w:proofErr w:type="spellEnd"/>
      <w:r w:rsidRPr="009559A6">
        <w:rPr>
          <w:color w:val="000000"/>
        </w:rPr>
        <w:t xml:space="preserve">  помощь детям, поддержка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9559A6" w:rsidRPr="009559A6" w:rsidRDefault="009559A6" w:rsidP="004A5168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Для формирования детской самостоятельности педагог выстраивает образовательную среду таким образом, чтобы дети могли:</w:t>
      </w:r>
    </w:p>
    <w:p w:rsidR="009559A6" w:rsidRPr="009559A6" w:rsidRDefault="009559A6" w:rsidP="004A5168">
      <w:pPr>
        <w:numPr>
          <w:ilvl w:val="0"/>
          <w:numId w:val="12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учиться на собственном опыте, экспериментировать с различными объектами, в том числе с растениями;</w:t>
      </w:r>
    </w:p>
    <w:p w:rsidR="009559A6" w:rsidRPr="009559A6" w:rsidRDefault="009559A6" w:rsidP="004A5168">
      <w:pPr>
        <w:numPr>
          <w:ilvl w:val="0"/>
          <w:numId w:val="12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изменять или конструировать игровое пространство в соответствии с возникающими игровыми ситуациями;</w:t>
      </w:r>
    </w:p>
    <w:p w:rsidR="009559A6" w:rsidRPr="009559A6" w:rsidRDefault="009559A6" w:rsidP="004A5168">
      <w:pPr>
        <w:numPr>
          <w:ilvl w:val="0"/>
          <w:numId w:val="12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быть автономными в своих действиях и принятии доступных им решений.</w:t>
      </w:r>
    </w:p>
    <w:p w:rsidR="009559A6" w:rsidRPr="009559A6" w:rsidRDefault="009559A6" w:rsidP="004A5168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color w:val="000000"/>
        </w:rPr>
        <w:t>Созданная в дошкольных группах предметно-пространственная среды  для развития самостоятельности.</w:t>
      </w:r>
    </w:p>
    <w:p w:rsidR="009559A6" w:rsidRPr="009559A6" w:rsidRDefault="009559A6" w:rsidP="004A5168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559A6">
        <w:rPr>
          <w:color w:val="000000"/>
        </w:rPr>
        <w:t>Вариативная</w:t>
      </w:r>
      <w:proofErr w:type="gramEnd"/>
      <w:r w:rsidRPr="009559A6">
        <w:rPr>
          <w:color w:val="000000"/>
        </w:rPr>
        <w:t>, состоит из  разграниченных центров  активности, которые дети могут выбирать по собственному желанию:</w:t>
      </w:r>
    </w:p>
    <w:p w:rsidR="009559A6" w:rsidRPr="009559A6" w:rsidRDefault="009559A6" w:rsidP="004A5168">
      <w:pPr>
        <w:numPr>
          <w:ilvl w:val="0"/>
          <w:numId w:val="13"/>
        </w:numPr>
        <w:tabs>
          <w:tab w:val="clear" w:pos="720"/>
          <w:tab w:val="num" w:pos="426"/>
        </w:tabs>
        <w:ind w:left="0" w:firstLine="709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игры;</w:t>
      </w:r>
    </w:p>
    <w:p w:rsidR="009559A6" w:rsidRPr="009559A6" w:rsidRDefault="009559A6" w:rsidP="004A5168">
      <w:pPr>
        <w:numPr>
          <w:ilvl w:val="0"/>
          <w:numId w:val="13"/>
        </w:numPr>
        <w:tabs>
          <w:tab w:val="clear" w:pos="720"/>
          <w:tab w:val="num" w:pos="426"/>
        </w:tabs>
        <w:ind w:left="0" w:firstLine="709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театрализованной деятельности;</w:t>
      </w:r>
    </w:p>
    <w:p w:rsidR="009559A6" w:rsidRPr="009559A6" w:rsidRDefault="009559A6" w:rsidP="004A5168">
      <w:pPr>
        <w:numPr>
          <w:ilvl w:val="0"/>
          <w:numId w:val="13"/>
        </w:numPr>
        <w:tabs>
          <w:tab w:val="clear" w:pos="720"/>
          <w:tab w:val="num" w:pos="426"/>
        </w:tabs>
        <w:ind w:left="0" w:firstLine="709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книги;</w:t>
      </w:r>
    </w:p>
    <w:p w:rsidR="009559A6" w:rsidRPr="009559A6" w:rsidRDefault="009559A6" w:rsidP="004A5168">
      <w:pPr>
        <w:numPr>
          <w:ilvl w:val="0"/>
          <w:numId w:val="13"/>
        </w:numPr>
        <w:tabs>
          <w:tab w:val="clear" w:pos="720"/>
          <w:tab w:val="num" w:pos="426"/>
        </w:tabs>
        <w:ind w:left="0" w:firstLine="709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творчества (детского рисунка, детского творчества, изделий народных мастеров и т. д.);</w:t>
      </w:r>
    </w:p>
    <w:p w:rsidR="009559A6" w:rsidRPr="009559A6" w:rsidRDefault="009559A6" w:rsidP="004A5168">
      <w:pPr>
        <w:numPr>
          <w:ilvl w:val="0"/>
          <w:numId w:val="13"/>
        </w:numPr>
        <w:tabs>
          <w:tab w:val="clear" w:pos="720"/>
          <w:tab w:val="num" w:pos="426"/>
        </w:tabs>
        <w:ind w:left="0" w:firstLine="709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экспериментирования  (наблюдений за природой);</w:t>
      </w:r>
    </w:p>
    <w:p w:rsidR="009559A6" w:rsidRPr="009559A6" w:rsidRDefault="009559A6" w:rsidP="004A5168">
      <w:pPr>
        <w:numPr>
          <w:ilvl w:val="0"/>
          <w:numId w:val="13"/>
        </w:numPr>
        <w:tabs>
          <w:tab w:val="clear" w:pos="720"/>
          <w:tab w:val="num" w:pos="426"/>
        </w:tabs>
        <w:ind w:left="0" w:firstLine="709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здоровья;</w:t>
      </w:r>
    </w:p>
    <w:p w:rsidR="009559A6" w:rsidRPr="009559A6" w:rsidRDefault="009559A6" w:rsidP="004A5168">
      <w:pPr>
        <w:numPr>
          <w:ilvl w:val="0"/>
          <w:numId w:val="13"/>
        </w:numPr>
        <w:tabs>
          <w:tab w:val="clear" w:pos="720"/>
          <w:tab w:val="num" w:pos="426"/>
        </w:tabs>
        <w:ind w:left="0" w:firstLine="709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для игр с песком;</w:t>
      </w:r>
    </w:p>
    <w:p w:rsidR="009559A6" w:rsidRPr="009559A6" w:rsidRDefault="009559A6" w:rsidP="004A5168">
      <w:pPr>
        <w:numPr>
          <w:ilvl w:val="0"/>
          <w:numId w:val="13"/>
        </w:numPr>
        <w:ind w:left="0" w:firstLine="709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конструктивной, изобразительной, музыкальной деятельности;</w:t>
      </w:r>
    </w:p>
    <w:p w:rsidR="009559A6" w:rsidRPr="009559A6" w:rsidRDefault="009559A6" w:rsidP="004A5168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     Центры оснащены развивающими  материалами  (книги, игрушки, материалы для творчества, развивающее оборудование и пр.), которые находятся в свободном доступе для детей. Ребёнку предоставляется возможность выбора материалов,  видов активности, участников совместной деятельности и общения, возможность выбора игры, для этого наборы игр в группах  постоянно меняются.</w:t>
      </w:r>
    </w:p>
    <w:p w:rsidR="009559A6" w:rsidRPr="009559A6" w:rsidRDefault="009559A6" w:rsidP="009559A6">
      <w:pPr>
        <w:ind w:firstLine="38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Подобная организация пространства позволяет дошкольникам в свободной деятельности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9559A6" w:rsidRPr="009559A6" w:rsidRDefault="009559A6" w:rsidP="004A5168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color w:val="000000"/>
        </w:rPr>
        <w:t>В развитии  детской инициативы и самостоятельности педагогам важно соблюдать ряд общих требований</w:t>
      </w:r>
      <w:r w:rsidRPr="009559A6">
        <w:rPr>
          <w:b/>
          <w:bCs/>
          <w:i/>
          <w:iCs/>
          <w:color w:val="000000"/>
        </w:rPr>
        <w:t>:</w:t>
      </w:r>
    </w:p>
    <w:p w:rsidR="009559A6" w:rsidRPr="009559A6" w:rsidRDefault="009559A6" w:rsidP="004A5168">
      <w:pPr>
        <w:numPr>
          <w:ilvl w:val="0"/>
          <w:numId w:val="14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lastRenderedPageBreak/>
        <w:t>развивать активный интерес детей к окружающему миру, стремление к получению новых знаний и умений;</w:t>
      </w:r>
    </w:p>
    <w:p w:rsidR="009559A6" w:rsidRPr="009559A6" w:rsidRDefault="009559A6" w:rsidP="004A5168">
      <w:pPr>
        <w:numPr>
          <w:ilvl w:val="0"/>
          <w:numId w:val="14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9559A6" w:rsidRPr="009559A6" w:rsidRDefault="009559A6" w:rsidP="004A5168">
      <w:pPr>
        <w:numPr>
          <w:ilvl w:val="0"/>
          <w:numId w:val="14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9559A6" w:rsidRPr="009559A6" w:rsidRDefault="009559A6" w:rsidP="004A5168">
      <w:pPr>
        <w:numPr>
          <w:ilvl w:val="0"/>
          <w:numId w:val="14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тренировать волю детей, поддерживать желание преодолевать трудности, доводить начатое дело до конца;</w:t>
      </w:r>
    </w:p>
    <w:p w:rsidR="009559A6" w:rsidRPr="009559A6" w:rsidRDefault="009559A6" w:rsidP="004A5168">
      <w:pPr>
        <w:numPr>
          <w:ilvl w:val="0"/>
          <w:numId w:val="14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9559A6" w:rsidRPr="009559A6" w:rsidRDefault="009559A6" w:rsidP="004A5168">
      <w:pPr>
        <w:numPr>
          <w:ilvl w:val="0"/>
          <w:numId w:val="14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</w:t>
      </w:r>
    </w:p>
    <w:p w:rsidR="009559A6" w:rsidRPr="009559A6" w:rsidRDefault="009559A6" w:rsidP="004A5168">
      <w:pPr>
        <w:numPr>
          <w:ilvl w:val="0"/>
          <w:numId w:val="14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9559A6" w:rsidRPr="009559A6" w:rsidRDefault="009559A6" w:rsidP="004A5168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     С целью поддержки детской инициативы, активности во время занятий и в свободной детской деятельности,  педагоги регулярно </w:t>
      </w:r>
      <w:r w:rsidRPr="009559A6">
        <w:rPr>
          <w:b/>
          <w:iCs/>
          <w:color w:val="000000"/>
        </w:rPr>
        <w:t>создают различные проблемно-игровые, практические ситуации</w:t>
      </w:r>
      <w:r w:rsidRPr="009559A6">
        <w:rPr>
          <w:b/>
          <w:color w:val="000000"/>
        </w:rPr>
        <w:t>,</w:t>
      </w:r>
      <w:r w:rsidRPr="009559A6">
        <w:rPr>
          <w:color w:val="000000"/>
        </w:rPr>
        <w:t xml:space="preserve"> в которых дошкольники учатся:</w:t>
      </w:r>
    </w:p>
    <w:p w:rsidR="009559A6" w:rsidRPr="009559A6" w:rsidRDefault="009559A6" w:rsidP="004A5168">
      <w:pPr>
        <w:numPr>
          <w:ilvl w:val="0"/>
          <w:numId w:val="15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применять имеющийся опыт для самостоятельного решения возникшей задачи;</w:t>
      </w:r>
    </w:p>
    <w:p w:rsidR="009559A6" w:rsidRPr="009559A6" w:rsidRDefault="009559A6" w:rsidP="004A5168">
      <w:pPr>
        <w:numPr>
          <w:ilvl w:val="0"/>
          <w:numId w:val="15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при участии взрослого обсуждать важные события со сверстниками;</w:t>
      </w:r>
    </w:p>
    <w:p w:rsidR="009559A6" w:rsidRPr="009559A6" w:rsidRDefault="009559A6" w:rsidP="004A5168">
      <w:pPr>
        <w:numPr>
          <w:ilvl w:val="0"/>
          <w:numId w:val="15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совершать выбор и обосновывать его (например, детям можно предлагать специальные способы фиксации их выбора);</w:t>
      </w:r>
    </w:p>
    <w:p w:rsidR="009559A6" w:rsidRPr="009559A6" w:rsidRDefault="009559A6" w:rsidP="004A5168">
      <w:pPr>
        <w:numPr>
          <w:ilvl w:val="0"/>
          <w:numId w:val="15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предъявлять и обосновывать свою инициативу (замыслы, предложения и пр.);</w:t>
      </w:r>
    </w:p>
    <w:p w:rsidR="009559A6" w:rsidRPr="009559A6" w:rsidRDefault="009559A6" w:rsidP="004A5168">
      <w:pPr>
        <w:numPr>
          <w:ilvl w:val="0"/>
          <w:numId w:val="15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планировать собственные действия индивидуально и в малой группе, команде;</w:t>
      </w:r>
    </w:p>
    <w:p w:rsidR="009559A6" w:rsidRPr="009559A6" w:rsidRDefault="009559A6" w:rsidP="004A5168">
      <w:pPr>
        <w:numPr>
          <w:ilvl w:val="0"/>
          <w:numId w:val="15"/>
        </w:numPr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оценивать результаты своих действий индивидуально и в малой группе, команде.</w:t>
      </w:r>
    </w:p>
    <w:p w:rsidR="009559A6" w:rsidRDefault="009559A6" w:rsidP="004A5168">
      <w:pPr>
        <w:ind w:firstLine="709"/>
        <w:jc w:val="both"/>
        <w:rPr>
          <w:color w:val="000000"/>
        </w:rPr>
      </w:pPr>
      <w:r w:rsidRPr="009559A6">
        <w:rPr>
          <w:color w:val="000000"/>
        </w:rPr>
        <w:t>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педагоги всегда высоко оценивают.</w:t>
      </w:r>
    </w:p>
    <w:p w:rsidR="001E70E1" w:rsidRDefault="001E70E1" w:rsidP="004A5168">
      <w:pPr>
        <w:ind w:firstLine="709"/>
        <w:jc w:val="both"/>
        <w:rPr>
          <w:color w:val="000000"/>
        </w:rPr>
      </w:pPr>
    </w:p>
    <w:p w:rsidR="009776C4" w:rsidRDefault="009776C4" w:rsidP="009776C4">
      <w:pPr>
        <w:ind w:right="20" w:firstLine="360"/>
        <w:jc w:val="center"/>
        <w:rPr>
          <w:b/>
          <w:color w:val="000000"/>
        </w:rPr>
      </w:pPr>
      <w:r>
        <w:rPr>
          <w:b/>
          <w:color w:val="000000"/>
        </w:rPr>
        <w:t>Условия, необходимые для развития познавательно-</w:t>
      </w:r>
      <w:r w:rsidR="00235953">
        <w:rPr>
          <w:b/>
          <w:color w:val="000000"/>
        </w:rPr>
        <w:t>интеллектуальной</w:t>
      </w:r>
      <w:r>
        <w:rPr>
          <w:b/>
          <w:color w:val="000000"/>
        </w:rPr>
        <w:t xml:space="preserve"> активности детей</w:t>
      </w:r>
    </w:p>
    <w:p w:rsidR="009776C4" w:rsidRPr="001E70E1" w:rsidRDefault="009776C4" w:rsidP="00105F7A">
      <w:pPr>
        <w:numPr>
          <w:ilvl w:val="0"/>
          <w:numId w:val="49"/>
        </w:numPr>
        <w:ind w:right="20"/>
        <w:rPr>
          <w:color w:val="000000"/>
        </w:rPr>
      </w:pPr>
      <w:r w:rsidRPr="001E70E1">
        <w:rPr>
          <w:color w:val="000000"/>
        </w:rPr>
        <w:t>Развивающая предметно-пространственная среда разнообразна по своему содержанию</w:t>
      </w:r>
    </w:p>
    <w:p w:rsidR="009776C4" w:rsidRPr="001E70E1" w:rsidRDefault="009776C4" w:rsidP="00105F7A">
      <w:pPr>
        <w:numPr>
          <w:ilvl w:val="0"/>
          <w:numId w:val="49"/>
        </w:numPr>
        <w:ind w:right="20"/>
        <w:rPr>
          <w:color w:val="000000"/>
        </w:rPr>
      </w:pPr>
      <w:r w:rsidRPr="001E70E1">
        <w:rPr>
          <w:color w:val="000000"/>
        </w:rPr>
        <w:t>Содержание развевающей среды учитывает индивидуальные особенности и интересы детей конкретной группы</w:t>
      </w:r>
    </w:p>
    <w:p w:rsidR="009776C4" w:rsidRPr="001E70E1" w:rsidRDefault="009776C4" w:rsidP="00105F7A">
      <w:pPr>
        <w:numPr>
          <w:ilvl w:val="0"/>
          <w:numId w:val="49"/>
        </w:numPr>
        <w:ind w:right="20"/>
        <w:rPr>
          <w:color w:val="000000"/>
        </w:rPr>
      </w:pPr>
      <w:r w:rsidRPr="001E70E1">
        <w:rPr>
          <w:color w:val="000000"/>
        </w:rPr>
        <w:t>В группе преобладает демократический стиль общения воспитателей с детьми</w:t>
      </w:r>
    </w:p>
    <w:p w:rsidR="009776C4" w:rsidRPr="001E70E1" w:rsidRDefault="001E70E1" w:rsidP="00105F7A">
      <w:pPr>
        <w:numPr>
          <w:ilvl w:val="0"/>
          <w:numId w:val="49"/>
        </w:numPr>
        <w:ind w:right="20"/>
        <w:rPr>
          <w:color w:val="000000"/>
        </w:rPr>
      </w:pPr>
      <w:r w:rsidRPr="001E70E1">
        <w:rPr>
          <w:color w:val="000000"/>
        </w:rPr>
        <w:t>Воспитатели и родители развивают умения детей осуществлять выбор деятельности и отношений в соответствии со своими интересами</w:t>
      </w:r>
    </w:p>
    <w:p w:rsidR="001E70E1" w:rsidRPr="001E70E1" w:rsidRDefault="001E70E1" w:rsidP="00105F7A">
      <w:pPr>
        <w:numPr>
          <w:ilvl w:val="0"/>
          <w:numId w:val="49"/>
        </w:numPr>
        <w:ind w:right="20"/>
        <w:rPr>
          <w:color w:val="000000"/>
        </w:rPr>
      </w:pPr>
      <w:r w:rsidRPr="001E70E1">
        <w:rPr>
          <w:color w:val="000000"/>
        </w:rPr>
        <w:t>Родители в курсе всего, что происходит в жизни ребенка: чем он занимается, что нового узнал, чем ему нужно помочь в поиске нового и пр.</w:t>
      </w:r>
    </w:p>
    <w:p w:rsidR="001E70E1" w:rsidRDefault="001E70E1" w:rsidP="009559A6">
      <w:pPr>
        <w:ind w:firstLine="360"/>
        <w:jc w:val="both"/>
        <w:rPr>
          <w:b/>
          <w:bCs/>
          <w:iCs/>
          <w:color w:val="000000"/>
        </w:rPr>
      </w:pPr>
    </w:p>
    <w:p w:rsidR="009559A6" w:rsidRPr="009559A6" w:rsidRDefault="009559A6" w:rsidP="009559A6">
      <w:pPr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развития свободной игровой деятельности.</w:t>
      </w:r>
    </w:p>
    <w:p w:rsidR="009559A6" w:rsidRPr="001E70E1" w:rsidRDefault="009559A6" w:rsidP="00105F7A">
      <w:pPr>
        <w:pStyle w:val="ab"/>
        <w:numPr>
          <w:ilvl w:val="0"/>
          <w:numId w:val="50"/>
        </w:numPr>
        <w:ind w:left="0" w:firstLine="0"/>
        <w:rPr>
          <w:rFonts w:cs="Calibri"/>
          <w:szCs w:val="22"/>
        </w:rPr>
      </w:pPr>
      <w:r w:rsidRPr="009559A6">
        <w:t>создают в течение дня условия для свободной игры детей (час ролевой игры по понедельникам);</w:t>
      </w:r>
    </w:p>
    <w:p w:rsidR="009559A6" w:rsidRPr="001E70E1" w:rsidRDefault="009559A6" w:rsidP="00105F7A">
      <w:pPr>
        <w:pStyle w:val="ab"/>
        <w:numPr>
          <w:ilvl w:val="0"/>
          <w:numId w:val="50"/>
        </w:numPr>
        <w:ind w:left="0" w:firstLine="0"/>
        <w:rPr>
          <w:rFonts w:cs="Calibri"/>
          <w:szCs w:val="22"/>
        </w:rPr>
      </w:pPr>
      <w:r w:rsidRPr="009559A6">
        <w:t>определяют игровые ситуации, в которых детям нужна косвенная помощь;</w:t>
      </w:r>
    </w:p>
    <w:p w:rsidR="009559A6" w:rsidRPr="001E70E1" w:rsidRDefault="009559A6" w:rsidP="00105F7A">
      <w:pPr>
        <w:pStyle w:val="ab"/>
        <w:numPr>
          <w:ilvl w:val="0"/>
          <w:numId w:val="50"/>
        </w:numPr>
        <w:ind w:left="0" w:firstLine="0"/>
        <w:rPr>
          <w:rFonts w:cs="Calibri"/>
          <w:szCs w:val="22"/>
        </w:rPr>
      </w:pPr>
      <w:r w:rsidRPr="009559A6">
        <w:t>наблюдают за играющими детьми, определяя, какие именно события дня отражаются в игре;</w:t>
      </w:r>
    </w:p>
    <w:p w:rsidR="009559A6" w:rsidRPr="001E70E1" w:rsidRDefault="009559A6" w:rsidP="00105F7A">
      <w:pPr>
        <w:pStyle w:val="ab"/>
        <w:numPr>
          <w:ilvl w:val="0"/>
          <w:numId w:val="50"/>
        </w:numPr>
        <w:ind w:left="0" w:firstLine="0"/>
        <w:rPr>
          <w:rFonts w:cs="Calibri"/>
          <w:szCs w:val="22"/>
        </w:rPr>
      </w:pPr>
      <w:r w:rsidRPr="009559A6">
        <w:t>выявляют детей с развитой игровой деятельностью и слабо развитой;</w:t>
      </w:r>
    </w:p>
    <w:p w:rsidR="009559A6" w:rsidRPr="001E70E1" w:rsidRDefault="009559A6" w:rsidP="00105F7A">
      <w:pPr>
        <w:pStyle w:val="ab"/>
        <w:numPr>
          <w:ilvl w:val="0"/>
          <w:numId w:val="50"/>
        </w:numPr>
        <w:ind w:left="0" w:firstLine="0"/>
        <w:rPr>
          <w:rFonts w:cs="Calibri"/>
          <w:szCs w:val="22"/>
        </w:rPr>
      </w:pPr>
      <w:r w:rsidRPr="009559A6">
        <w:lastRenderedPageBreak/>
        <w:t>косвенно руководят игрой, если игра носит стереотипный характер, предлагают новые идеи или способы реализации детских идей.</w:t>
      </w:r>
    </w:p>
    <w:p w:rsidR="001E70E1" w:rsidRDefault="001E70E1" w:rsidP="009559A6">
      <w:pPr>
        <w:jc w:val="both"/>
        <w:rPr>
          <w:color w:val="000000"/>
        </w:rPr>
      </w:pPr>
    </w:p>
    <w:p w:rsidR="009559A6" w:rsidRDefault="009559A6" w:rsidP="009559A6">
      <w:pPr>
        <w:jc w:val="both"/>
        <w:rPr>
          <w:color w:val="000000"/>
        </w:rPr>
      </w:pPr>
      <w:r w:rsidRPr="009559A6">
        <w:rPr>
          <w:b/>
          <w:bCs/>
          <w:iCs/>
          <w:color w:val="000000"/>
        </w:rPr>
        <w:t>Условия для развития познавательной деятельности</w:t>
      </w:r>
      <w:r w:rsidRPr="009559A6">
        <w:rPr>
          <w:b/>
          <w:bCs/>
          <w:i/>
          <w:iCs/>
          <w:color w:val="000000"/>
        </w:rPr>
        <w:t>. </w:t>
      </w:r>
    </w:p>
    <w:p w:rsidR="001E70E1" w:rsidRPr="009559A6" w:rsidRDefault="001E70E1" w:rsidP="009559A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59A6" w:rsidRPr="009559A6" w:rsidRDefault="009559A6" w:rsidP="00105F7A">
      <w:pPr>
        <w:numPr>
          <w:ilvl w:val="0"/>
          <w:numId w:val="51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регулярно предлагают детям вопросы, требующие не только воспроизведения информации, но и мышления;</w:t>
      </w:r>
    </w:p>
    <w:p w:rsidR="009559A6" w:rsidRPr="009559A6" w:rsidRDefault="009559A6" w:rsidP="00105F7A">
      <w:pPr>
        <w:numPr>
          <w:ilvl w:val="0"/>
          <w:numId w:val="51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регулярно предлагают детям открытые, творческие вопросы, в том числе - проблемно-противоречивые ситуации, на которые могут быть даны разные ответы;</w:t>
      </w:r>
    </w:p>
    <w:p w:rsidR="009559A6" w:rsidRPr="009559A6" w:rsidRDefault="009559A6" w:rsidP="00105F7A">
      <w:pPr>
        <w:numPr>
          <w:ilvl w:val="0"/>
          <w:numId w:val="51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обеспечивают в ходе обсуждения атмосферу поддержки и принятия;</w:t>
      </w:r>
    </w:p>
    <w:p w:rsidR="009559A6" w:rsidRPr="009559A6" w:rsidRDefault="009559A6" w:rsidP="00105F7A">
      <w:pPr>
        <w:numPr>
          <w:ilvl w:val="0"/>
          <w:numId w:val="51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позволяют детям определиться с решением в ходе обсуждения той или иной ситуации;</w:t>
      </w:r>
    </w:p>
    <w:p w:rsidR="009559A6" w:rsidRPr="009559A6" w:rsidRDefault="009559A6" w:rsidP="00105F7A">
      <w:pPr>
        <w:numPr>
          <w:ilvl w:val="0"/>
          <w:numId w:val="51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организуют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9559A6" w:rsidRPr="009559A6" w:rsidRDefault="009559A6" w:rsidP="00105F7A">
      <w:pPr>
        <w:numPr>
          <w:ilvl w:val="0"/>
          <w:numId w:val="51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строят обсуждение с учетом высказываний детей, которые могут изменить ход дискуссии;</w:t>
      </w:r>
    </w:p>
    <w:p w:rsidR="009559A6" w:rsidRPr="009559A6" w:rsidRDefault="009559A6" w:rsidP="00105F7A">
      <w:pPr>
        <w:numPr>
          <w:ilvl w:val="0"/>
          <w:numId w:val="51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помогают детям обнаружить ошибки в своих рассуждениях;</w:t>
      </w:r>
    </w:p>
    <w:p w:rsidR="009559A6" w:rsidRPr="009559A6" w:rsidRDefault="009559A6" w:rsidP="00105F7A">
      <w:pPr>
        <w:numPr>
          <w:ilvl w:val="0"/>
          <w:numId w:val="51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помогают организовать дискуссию;</w:t>
      </w:r>
    </w:p>
    <w:p w:rsidR="009559A6" w:rsidRPr="001E70E1" w:rsidRDefault="009559A6" w:rsidP="00105F7A">
      <w:pPr>
        <w:numPr>
          <w:ilvl w:val="0"/>
          <w:numId w:val="51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предлагают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1E70E1" w:rsidRPr="009559A6" w:rsidRDefault="001E70E1" w:rsidP="001E70E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59A6" w:rsidRPr="009559A6" w:rsidRDefault="009559A6" w:rsidP="009559A6">
      <w:pPr>
        <w:ind w:firstLine="408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развития проектной деятельности.</w:t>
      </w:r>
    </w:p>
    <w:p w:rsidR="009559A6" w:rsidRPr="009559A6" w:rsidRDefault="009559A6" w:rsidP="00105F7A">
      <w:pPr>
        <w:numPr>
          <w:ilvl w:val="0"/>
          <w:numId w:val="52"/>
        </w:numPr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создают проблемные ситуации, которые инициируют детское любопытство, стимулируют стремление к исследованию;</w:t>
      </w:r>
    </w:p>
    <w:p w:rsidR="009559A6" w:rsidRPr="009559A6" w:rsidRDefault="009559A6" w:rsidP="00105F7A">
      <w:pPr>
        <w:numPr>
          <w:ilvl w:val="0"/>
          <w:numId w:val="52"/>
        </w:numPr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проявляют внимание к детским вопросам, возникающим в разных ситуациях, регулярно предлагая проектные образовательные ситуации в ответ на заданные детьми вопросы;</w:t>
      </w:r>
    </w:p>
    <w:p w:rsidR="009559A6" w:rsidRPr="009559A6" w:rsidRDefault="009559A6" w:rsidP="00105F7A">
      <w:pPr>
        <w:numPr>
          <w:ilvl w:val="0"/>
          <w:numId w:val="52"/>
        </w:numPr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оказывают детям помощь в планировании своей деятельности при выполнении своего замысла;</w:t>
      </w:r>
    </w:p>
    <w:p w:rsidR="009559A6" w:rsidRPr="009559A6" w:rsidRDefault="009559A6" w:rsidP="00105F7A">
      <w:pPr>
        <w:numPr>
          <w:ilvl w:val="0"/>
          <w:numId w:val="52"/>
        </w:numPr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в ходе обсуждения предложенных детьми проектных решений поддерживают их идеи, делая акцент на новизне каждого предложенного варианта;</w:t>
      </w:r>
    </w:p>
    <w:p w:rsidR="009559A6" w:rsidRPr="009559A6" w:rsidRDefault="009559A6" w:rsidP="00105F7A">
      <w:pPr>
        <w:numPr>
          <w:ilvl w:val="0"/>
          <w:numId w:val="52"/>
        </w:numPr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помогают детям сравнивать предложенные ими варианты решений, аргументировать выбор варианта.</w:t>
      </w:r>
    </w:p>
    <w:p w:rsidR="009559A6" w:rsidRDefault="009559A6" w:rsidP="009559A6">
      <w:pPr>
        <w:ind w:firstLine="402"/>
        <w:jc w:val="both"/>
        <w:rPr>
          <w:color w:val="000000"/>
        </w:rPr>
      </w:pPr>
      <w:r w:rsidRPr="001E70E1">
        <w:rPr>
          <w:bCs/>
          <w:color w:val="000000"/>
        </w:rPr>
        <w:t>Среда для развития проектной деятельности в группах насыщена большим количеством разнообразных увлекательных материалов и оборудованием, что стимулирует детей </w:t>
      </w:r>
      <w:r w:rsidRPr="001E70E1">
        <w:rPr>
          <w:color w:val="000000"/>
        </w:rPr>
        <w:t>к исследованию и творчеству. Природа и ближайшее окружение также являются важными элементами среды исследования, содержащие множество явлений и объектов, которые педагоги используют в совместной исследовательской деятельности.</w:t>
      </w:r>
    </w:p>
    <w:p w:rsidR="001E70E1" w:rsidRPr="001E70E1" w:rsidRDefault="001E70E1" w:rsidP="009559A6">
      <w:pPr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59A6" w:rsidRPr="009559A6" w:rsidRDefault="009559A6" w:rsidP="009559A6">
      <w:pPr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самовыражения средствами искусства.</w:t>
      </w:r>
    </w:p>
    <w:p w:rsidR="001E70E1" w:rsidRDefault="00235953" w:rsidP="009559A6">
      <w:pPr>
        <w:jc w:val="both"/>
        <w:rPr>
          <w:color w:val="000000"/>
        </w:rPr>
      </w:pPr>
      <w:r>
        <w:rPr>
          <w:color w:val="000000"/>
        </w:rPr>
        <w:t>Для того чтобы дети научились выражать себя средствами искусства, педагоги:</w:t>
      </w:r>
    </w:p>
    <w:p w:rsidR="00235953" w:rsidRDefault="00235953" w:rsidP="00105F7A">
      <w:pPr>
        <w:numPr>
          <w:ilvl w:val="0"/>
          <w:numId w:val="54"/>
        </w:numPr>
        <w:ind w:left="709" w:hanging="283"/>
        <w:jc w:val="both"/>
        <w:rPr>
          <w:color w:val="000000"/>
        </w:rPr>
      </w:pPr>
      <w:r>
        <w:rPr>
          <w:color w:val="000000"/>
        </w:rPr>
        <w:t>планируют время в течение дня, когда дети могут создавать свои произведения;</w:t>
      </w:r>
    </w:p>
    <w:p w:rsidR="00235953" w:rsidRDefault="00235953" w:rsidP="00105F7A">
      <w:pPr>
        <w:numPr>
          <w:ilvl w:val="0"/>
          <w:numId w:val="54"/>
        </w:numPr>
        <w:ind w:left="709" w:hanging="283"/>
        <w:jc w:val="both"/>
        <w:rPr>
          <w:color w:val="000000"/>
        </w:rPr>
      </w:pPr>
      <w:r>
        <w:rPr>
          <w:color w:val="000000"/>
        </w:rPr>
        <w:t xml:space="preserve">создают атмосферу принятия и </w:t>
      </w:r>
      <w:proofErr w:type="spellStart"/>
      <w:r>
        <w:rPr>
          <w:color w:val="000000"/>
        </w:rPr>
        <w:t>поддеожки</w:t>
      </w:r>
      <w:proofErr w:type="spellEnd"/>
      <w:r>
        <w:rPr>
          <w:color w:val="000000"/>
        </w:rPr>
        <w:t xml:space="preserve"> во время занятий творческими видами деятельности;</w:t>
      </w:r>
    </w:p>
    <w:p w:rsidR="009559A6" w:rsidRPr="009559A6" w:rsidRDefault="009559A6" w:rsidP="00105F7A">
      <w:pPr>
        <w:numPr>
          <w:ilvl w:val="0"/>
          <w:numId w:val="5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-оказывают помощь и поддержку в овладении необходимыми для занятий техническими навыками;</w:t>
      </w:r>
    </w:p>
    <w:p w:rsidR="009559A6" w:rsidRPr="009559A6" w:rsidRDefault="009559A6" w:rsidP="00105F7A">
      <w:pPr>
        <w:numPr>
          <w:ilvl w:val="0"/>
          <w:numId w:val="5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-предлагают такие задания, чтобы детские произведения не были стереотипными, отражали их замысел;</w:t>
      </w:r>
    </w:p>
    <w:p w:rsidR="009559A6" w:rsidRPr="009559A6" w:rsidRDefault="009559A6" w:rsidP="00105F7A">
      <w:pPr>
        <w:numPr>
          <w:ilvl w:val="0"/>
          <w:numId w:val="5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-поддерживают детскую инициативу в воплощении замысла и выборе необходимых для этого средств;</w:t>
      </w:r>
    </w:p>
    <w:p w:rsidR="009559A6" w:rsidRPr="009559A6" w:rsidRDefault="009559A6" w:rsidP="00105F7A">
      <w:pPr>
        <w:numPr>
          <w:ilvl w:val="0"/>
          <w:numId w:val="5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-организовывают выставки проектов, на которых дети могут представить свои произведения.</w:t>
      </w:r>
    </w:p>
    <w:p w:rsidR="00235953" w:rsidRDefault="00235953" w:rsidP="009559A6">
      <w:pPr>
        <w:ind w:firstLine="394"/>
        <w:jc w:val="both"/>
        <w:rPr>
          <w:color w:val="000000"/>
        </w:rPr>
      </w:pPr>
    </w:p>
    <w:p w:rsidR="009559A6" w:rsidRPr="009559A6" w:rsidRDefault="009559A6" w:rsidP="009559A6">
      <w:pPr>
        <w:ind w:firstLine="394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физического развития.</w:t>
      </w:r>
    </w:p>
    <w:p w:rsidR="009559A6" w:rsidRPr="009559A6" w:rsidRDefault="009559A6" w:rsidP="009559A6">
      <w:pPr>
        <w:ind w:firstLine="394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 xml:space="preserve">Физическое развитие очень важно для здоровья детей, потому что позволяет реализовать их </w:t>
      </w:r>
      <w:proofErr w:type="spellStart"/>
      <w:r w:rsidRPr="009559A6">
        <w:rPr>
          <w:color w:val="000000"/>
        </w:rPr>
        <w:t>врожденноестремление</w:t>
      </w:r>
      <w:proofErr w:type="spellEnd"/>
      <w:r w:rsidRPr="009559A6">
        <w:rPr>
          <w:color w:val="000000"/>
        </w:rPr>
        <w:t xml:space="preserve"> к движению. Становление детской идентичности, образа «Я» тесно связано с физическим развитием ребенка, с его ловкостью, </w:t>
      </w:r>
      <w:r w:rsidRPr="009559A6">
        <w:rPr>
          <w:color w:val="000000"/>
        </w:rPr>
        <w:lastRenderedPageBreak/>
        <w:t>подвижностью, активностью.  Для стимулирования физического развития, поддержания инициативы в двигательной деятельности детей педагоги:</w:t>
      </w:r>
    </w:p>
    <w:p w:rsidR="009559A6" w:rsidRPr="009559A6" w:rsidRDefault="009559A6" w:rsidP="00105F7A">
      <w:pPr>
        <w:numPr>
          <w:ilvl w:val="0"/>
          <w:numId w:val="55"/>
        </w:numPr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ежедневно предоставляют детям возможность активно двигаться;</w:t>
      </w:r>
    </w:p>
    <w:p w:rsidR="009559A6" w:rsidRPr="009559A6" w:rsidRDefault="009559A6" w:rsidP="00105F7A">
      <w:pPr>
        <w:numPr>
          <w:ilvl w:val="0"/>
          <w:numId w:val="55"/>
        </w:numPr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обучают детей правилам безопасности;</w:t>
      </w:r>
    </w:p>
    <w:p w:rsidR="009559A6" w:rsidRPr="009559A6" w:rsidRDefault="009559A6" w:rsidP="00105F7A">
      <w:pPr>
        <w:numPr>
          <w:ilvl w:val="0"/>
          <w:numId w:val="5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создают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9559A6" w:rsidRPr="009559A6" w:rsidRDefault="009559A6" w:rsidP="00105F7A">
      <w:pPr>
        <w:numPr>
          <w:ilvl w:val="0"/>
          <w:numId w:val="5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используют различные методы обучения, помогающие детям с разным уровнем физического развития с удовольствием бегать, лазать, прыгать.</w:t>
      </w:r>
    </w:p>
    <w:p w:rsidR="00235953" w:rsidRDefault="00235953" w:rsidP="009559A6">
      <w:pPr>
        <w:rPr>
          <w:rFonts w:eastAsia="Calibri"/>
          <w:b/>
          <w:bCs/>
          <w:iCs/>
          <w:lang w:eastAsia="en-US"/>
        </w:rPr>
      </w:pPr>
    </w:p>
    <w:p w:rsidR="009559A6" w:rsidRPr="009559A6" w:rsidRDefault="009559A6" w:rsidP="009559A6">
      <w:pPr>
        <w:rPr>
          <w:rFonts w:eastAsia="Calibri"/>
          <w:lang w:eastAsia="en-US"/>
        </w:rPr>
      </w:pPr>
      <w:r w:rsidRPr="009559A6">
        <w:rPr>
          <w:rFonts w:eastAsia="Calibri"/>
          <w:b/>
          <w:bCs/>
          <w:iCs/>
          <w:lang w:eastAsia="en-US"/>
        </w:rPr>
        <w:t>Показатели  творческой инициативы:</w:t>
      </w:r>
    </w:p>
    <w:p w:rsidR="009559A6" w:rsidRPr="009559A6" w:rsidRDefault="009559A6" w:rsidP="009559A6">
      <w:pPr>
        <w:contextualSpacing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>произвольность поведения;</w:t>
      </w:r>
    </w:p>
    <w:p w:rsidR="009559A6" w:rsidRPr="009559A6" w:rsidRDefault="009559A6" w:rsidP="009559A6">
      <w:pPr>
        <w:contextualSpacing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>самостоятельность;</w:t>
      </w:r>
    </w:p>
    <w:p w:rsidR="009559A6" w:rsidRPr="009559A6" w:rsidRDefault="009559A6" w:rsidP="009559A6">
      <w:pPr>
        <w:contextualSpacing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>развитая эмоционально-волевая сфера;</w:t>
      </w:r>
    </w:p>
    <w:p w:rsidR="009559A6" w:rsidRPr="009559A6" w:rsidRDefault="009559A6" w:rsidP="009559A6">
      <w:pPr>
        <w:contextualSpacing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>инициатива в различных видах деятельности;</w:t>
      </w:r>
    </w:p>
    <w:p w:rsidR="009559A6" w:rsidRPr="009559A6" w:rsidRDefault="009559A6" w:rsidP="009559A6">
      <w:pPr>
        <w:contextualSpacing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>стремление к самореализации;</w:t>
      </w:r>
    </w:p>
    <w:p w:rsidR="009559A6" w:rsidRPr="009559A6" w:rsidRDefault="009559A6" w:rsidP="009559A6">
      <w:pPr>
        <w:contextualSpacing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>общительность;</w:t>
      </w:r>
    </w:p>
    <w:p w:rsidR="009559A6" w:rsidRPr="009559A6" w:rsidRDefault="009559A6" w:rsidP="009559A6">
      <w:pPr>
        <w:contextualSpacing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>творческий подход к деятельности;</w:t>
      </w:r>
    </w:p>
    <w:p w:rsidR="009559A6" w:rsidRPr="009559A6" w:rsidRDefault="009559A6" w:rsidP="009559A6">
      <w:pPr>
        <w:contextualSpacing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>высокий уровень умственных способностей;</w:t>
      </w:r>
    </w:p>
    <w:p w:rsidR="009559A6" w:rsidRPr="009559A6" w:rsidRDefault="009559A6" w:rsidP="009559A6">
      <w:pPr>
        <w:contextualSpacing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>познавательная активность.</w:t>
      </w:r>
    </w:p>
    <w:p w:rsidR="009559A6" w:rsidRPr="009559A6" w:rsidRDefault="008A5D43" w:rsidP="008A5D43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2.5. </w:t>
      </w:r>
      <w:r w:rsidR="009559A6" w:rsidRPr="009559A6">
        <w:rPr>
          <w:rFonts w:eastAsia="Calibri"/>
          <w:b/>
          <w:bCs/>
          <w:lang w:eastAsia="en-US"/>
        </w:rPr>
        <w:t>Способы поддержки детской инициативы</w:t>
      </w:r>
      <w:r w:rsidR="00414EF5">
        <w:rPr>
          <w:rFonts w:eastAsia="Calibri"/>
          <w:b/>
          <w:bCs/>
          <w:lang w:eastAsia="en-US"/>
        </w:rPr>
        <w:t xml:space="preserve"> </w:t>
      </w:r>
      <w:r w:rsidR="009559A6" w:rsidRPr="009559A6">
        <w:rPr>
          <w:rFonts w:eastAsia="Calibri"/>
          <w:b/>
          <w:bCs/>
          <w:lang w:eastAsia="en-US"/>
        </w:rPr>
        <w:t>по возрастам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8541"/>
      </w:tblGrid>
      <w:tr w:rsidR="009559A6" w:rsidRPr="009559A6" w:rsidTr="00CA366F">
        <w:tc>
          <w:tcPr>
            <w:tcW w:w="1029" w:type="dxa"/>
          </w:tcPr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 xml:space="preserve">Возраст </w:t>
            </w:r>
          </w:p>
        </w:tc>
        <w:tc>
          <w:tcPr>
            <w:tcW w:w="8541" w:type="dxa"/>
          </w:tcPr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Способы поддержки детской инициативы</w:t>
            </w:r>
          </w:p>
        </w:tc>
      </w:tr>
      <w:tr w:rsidR="009559A6" w:rsidRPr="009559A6" w:rsidTr="00CA366F">
        <w:tc>
          <w:tcPr>
            <w:tcW w:w="1029" w:type="dxa"/>
          </w:tcPr>
          <w:p w:rsidR="009559A6" w:rsidRPr="009559A6" w:rsidRDefault="009559A6" w:rsidP="009559A6">
            <w:pPr>
              <w:jc w:val="both"/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3-4 года</w:t>
            </w:r>
          </w:p>
        </w:tc>
        <w:tc>
          <w:tcPr>
            <w:tcW w:w="8541" w:type="dxa"/>
          </w:tcPr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-создать условия для реализации собственных планов и замыслов каждого ребенка;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-рассказывать детям о реальных, а также возможных в будущем достижениях;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-отмечать и публично поддерживать любые успехи детей;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-всемерно поощрять самостоятельность детей и расширять ее сферу;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-помочь ребенку найти способ реализации собственных представлений целей;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-способствовать стремлению научиться делать что-то и поддерживать радостное ощущение возрастающей умелости;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-в ходе занятий и в повседневной жизни терпимо относиться к затруднениям ребенка, позволять действовать ему в своем темпе;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-не критиковать результаты деятельности детей, а так же их самих. Ограничить критику исключительно результатами продуктивной деятельности, используя в качестве субъекта критики игровые персонажи;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-учитывать индивидуальные особенности детей, стремиться найти подход к застенчивым, нерешительным, конфликтным, непопулярным детям;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-уважать и ценить каждого ребенка независимо от его достижений, достоинств и недостатков;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-всегда предоставлять детям возможность для реализации замыслов в творческой игровой и продуктивной деятельности.</w:t>
            </w:r>
          </w:p>
        </w:tc>
      </w:tr>
      <w:tr w:rsidR="009559A6" w:rsidRPr="009559A6" w:rsidTr="00CA366F">
        <w:tc>
          <w:tcPr>
            <w:tcW w:w="1029" w:type="dxa"/>
          </w:tcPr>
          <w:p w:rsidR="009559A6" w:rsidRPr="009559A6" w:rsidRDefault="009559A6" w:rsidP="009559A6">
            <w:pPr>
              <w:jc w:val="both"/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4-5 лет</w:t>
            </w:r>
          </w:p>
          <w:p w:rsidR="009559A6" w:rsidRPr="009559A6" w:rsidRDefault="009559A6" w:rsidP="009559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41" w:type="dxa"/>
          </w:tcPr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-способствовать стремлению детей делать собственные умозаключения, относится к их попыткам внимательно, с уважением;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-обеспечить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условия, обеспечивающие детям возможность конструировать из различных материалов себе «дом», укрытие для сюжетных игр;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 необходимости осуждать негативный поступок ребенка с глазу на глаз, но не допускать критики его личности, его качеств;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 xml:space="preserve">-обязательно участвовать в играх детей по их приглашению (или при их </w:t>
            </w:r>
            <w:r w:rsidRPr="009559A6">
              <w:rPr>
                <w:rFonts w:eastAsia="Calibri"/>
                <w:lang w:eastAsia="en-US"/>
              </w:rPr>
              <w:lastRenderedPageBreak/>
              <w:t>добровольном согласии) в качестве партнера, равноправного участника, но не руководителя игры. Руководство игрой проводить опосредовано (прием телефонного разговора, введение второстепенного героя, объединение двух сюжетов и др.);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-привлекать детей к украшению группы к различным мероприятиям, обсуждая разные возможности и предложения;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-побуждать детей формировать и выражать собственную эстетическую оценку воспринимаемого, не навязывая им мнение взрослого;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-привлекать детей к планированию жизни группы на день, опираться на их желание во время занятий;</w:t>
            </w:r>
          </w:p>
          <w:p w:rsidR="009559A6" w:rsidRPr="009559A6" w:rsidRDefault="009559A6" w:rsidP="009559A6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-читать и рассказывать детям по их просьбе, включать музыку.</w:t>
            </w:r>
          </w:p>
        </w:tc>
      </w:tr>
    </w:tbl>
    <w:p w:rsidR="00AE1F73" w:rsidRPr="00741FC8" w:rsidRDefault="00AE1F73" w:rsidP="000A7302">
      <w:pPr>
        <w:pStyle w:val="ab"/>
        <w:autoSpaceDE w:val="0"/>
        <w:autoSpaceDN w:val="0"/>
        <w:adjustRightInd w:val="0"/>
        <w:ind w:left="450"/>
        <w:jc w:val="both"/>
        <w:rPr>
          <w:b/>
        </w:rPr>
      </w:pPr>
    </w:p>
    <w:p w:rsidR="00AE1F73" w:rsidRDefault="00AE1F73" w:rsidP="00105F7A">
      <w:pPr>
        <w:pStyle w:val="ab"/>
        <w:numPr>
          <w:ilvl w:val="1"/>
          <w:numId w:val="11"/>
        </w:numPr>
        <w:autoSpaceDE w:val="0"/>
        <w:autoSpaceDN w:val="0"/>
        <w:adjustRightInd w:val="0"/>
        <w:jc w:val="both"/>
        <w:rPr>
          <w:b/>
        </w:rPr>
      </w:pPr>
      <w:r w:rsidRPr="00741FC8">
        <w:rPr>
          <w:b/>
        </w:rPr>
        <w:t>Особенности взаимодействия педагогического коллектива с семьями воспитанников.</w:t>
      </w:r>
    </w:p>
    <w:p w:rsidR="0028776D" w:rsidRDefault="0028776D" w:rsidP="0028776D">
      <w:pPr>
        <w:pStyle w:val="ab"/>
        <w:autoSpaceDE w:val="0"/>
        <w:autoSpaceDN w:val="0"/>
        <w:adjustRightInd w:val="0"/>
        <w:jc w:val="both"/>
        <w:rPr>
          <w:b/>
        </w:rPr>
      </w:pPr>
    </w:p>
    <w:p w:rsidR="0028776D" w:rsidRPr="00785770" w:rsidRDefault="0028776D" w:rsidP="0028776D">
      <w:pPr>
        <w:shd w:val="clear" w:color="auto" w:fill="FFFFFF"/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785770">
        <w:rPr>
          <w:kern w:val="20"/>
        </w:rPr>
        <w:t>В соответствии с ФЗ «Об образовании в Российской Федерации» родители являются не только равноправными, но и равно ответственными участниками образовательного процесса.</w:t>
      </w:r>
    </w:p>
    <w:p w:rsidR="0028776D" w:rsidRPr="00803BD2" w:rsidRDefault="0028776D" w:rsidP="0028776D">
      <w:pPr>
        <w:tabs>
          <w:tab w:val="left" w:pos="720"/>
        </w:tabs>
        <w:jc w:val="both"/>
      </w:pPr>
      <w:r w:rsidRPr="00803BD2">
        <w:t>В основу совместной деятельности семьи и дошкольного учреждения заложены следующие принципы:</w:t>
      </w:r>
    </w:p>
    <w:p w:rsidR="0028776D" w:rsidRPr="00803BD2" w:rsidRDefault="0028776D" w:rsidP="00105F7A">
      <w:pPr>
        <w:pStyle w:val="ab"/>
        <w:numPr>
          <w:ilvl w:val="0"/>
          <w:numId w:val="56"/>
        </w:numPr>
        <w:jc w:val="both"/>
      </w:pPr>
      <w:r w:rsidRPr="00803BD2">
        <w:t>единый подход к процессу воспитания ребёнка;</w:t>
      </w:r>
    </w:p>
    <w:p w:rsidR="0028776D" w:rsidRPr="00803BD2" w:rsidRDefault="0028776D" w:rsidP="00105F7A">
      <w:pPr>
        <w:pStyle w:val="ab"/>
        <w:numPr>
          <w:ilvl w:val="0"/>
          <w:numId w:val="56"/>
        </w:numPr>
        <w:jc w:val="both"/>
      </w:pPr>
      <w:r w:rsidRPr="00803BD2">
        <w:t>открытость дошкольного учреждения для родителей;</w:t>
      </w:r>
    </w:p>
    <w:p w:rsidR="0028776D" w:rsidRPr="00803BD2" w:rsidRDefault="0028776D" w:rsidP="00105F7A">
      <w:pPr>
        <w:pStyle w:val="ab"/>
        <w:numPr>
          <w:ilvl w:val="0"/>
          <w:numId w:val="56"/>
        </w:numPr>
        <w:jc w:val="both"/>
      </w:pPr>
      <w:r w:rsidRPr="00803BD2">
        <w:t>взаимное доверие  во взаимоотношениях педагогов и родителей;</w:t>
      </w:r>
    </w:p>
    <w:p w:rsidR="0028776D" w:rsidRPr="00803BD2" w:rsidRDefault="0028776D" w:rsidP="00105F7A">
      <w:pPr>
        <w:pStyle w:val="ab"/>
        <w:numPr>
          <w:ilvl w:val="0"/>
          <w:numId w:val="56"/>
        </w:numPr>
        <w:jc w:val="both"/>
      </w:pPr>
      <w:r w:rsidRPr="00803BD2">
        <w:t>уважение и доброжелательность друг к другу;</w:t>
      </w:r>
    </w:p>
    <w:p w:rsidR="0028776D" w:rsidRPr="00803BD2" w:rsidRDefault="0028776D" w:rsidP="00105F7A">
      <w:pPr>
        <w:pStyle w:val="ab"/>
        <w:numPr>
          <w:ilvl w:val="0"/>
          <w:numId w:val="56"/>
        </w:numPr>
        <w:jc w:val="both"/>
      </w:pPr>
      <w:r w:rsidRPr="00803BD2">
        <w:t>дифференцированный подход к каждой семье;</w:t>
      </w:r>
    </w:p>
    <w:p w:rsidR="0028776D" w:rsidRPr="00803BD2" w:rsidRDefault="0028776D" w:rsidP="00105F7A">
      <w:pPr>
        <w:pStyle w:val="ab"/>
        <w:numPr>
          <w:ilvl w:val="0"/>
          <w:numId w:val="56"/>
        </w:numPr>
        <w:jc w:val="both"/>
      </w:pPr>
      <w:r w:rsidRPr="00803BD2">
        <w:t>равно ответственность родителей и педагогов.</w:t>
      </w:r>
    </w:p>
    <w:p w:rsidR="0028776D" w:rsidRPr="004A5168" w:rsidRDefault="0028776D" w:rsidP="002877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5168">
        <w:rPr>
          <w:rFonts w:ascii="Times New Roman" w:hAnsi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 с семьями воспитанников, с семьями будущих воспитанников, с семьями детей посещающих консультативный пункт.</w:t>
      </w:r>
    </w:p>
    <w:p w:rsidR="0028776D" w:rsidRPr="004A5168" w:rsidRDefault="0028776D" w:rsidP="0028776D">
      <w:pPr>
        <w:tabs>
          <w:tab w:val="left" w:pos="720"/>
        </w:tabs>
        <w:jc w:val="both"/>
      </w:pPr>
      <w:r w:rsidRPr="004A5168">
        <w:rPr>
          <w:b/>
        </w:rPr>
        <w:t>Задачи</w:t>
      </w:r>
      <w:r w:rsidRPr="004A5168">
        <w:t>:</w:t>
      </w:r>
    </w:p>
    <w:p w:rsidR="0028776D" w:rsidRPr="00803BD2" w:rsidRDefault="0028776D" w:rsidP="00105F7A">
      <w:pPr>
        <w:pStyle w:val="ab"/>
        <w:numPr>
          <w:ilvl w:val="0"/>
          <w:numId w:val="3"/>
        </w:numPr>
        <w:jc w:val="both"/>
      </w:pPr>
      <w:r w:rsidRPr="00803BD2">
        <w:t xml:space="preserve">формирование </w:t>
      </w:r>
      <w:proofErr w:type="spellStart"/>
      <w:r w:rsidRPr="00803BD2">
        <w:t>психолого</w:t>
      </w:r>
      <w:proofErr w:type="spellEnd"/>
      <w:r w:rsidRPr="00803BD2">
        <w:t xml:space="preserve"> - педагогических знаний родителей;</w:t>
      </w:r>
    </w:p>
    <w:p w:rsidR="0028776D" w:rsidRPr="00803BD2" w:rsidRDefault="0028776D" w:rsidP="00105F7A">
      <w:pPr>
        <w:pStyle w:val="ab"/>
        <w:numPr>
          <w:ilvl w:val="0"/>
          <w:numId w:val="3"/>
        </w:numPr>
        <w:jc w:val="both"/>
      </w:pPr>
      <w:r w:rsidRPr="00803BD2">
        <w:t>приобщение родителей к участию  в жизни ДОУ;</w:t>
      </w:r>
    </w:p>
    <w:p w:rsidR="0028776D" w:rsidRPr="00803BD2" w:rsidRDefault="0028776D" w:rsidP="00105F7A">
      <w:pPr>
        <w:pStyle w:val="ab"/>
        <w:numPr>
          <w:ilvl w:val="0"/>
          <w:numId w:val="3"/>
        </w:numPr>
        <w:jc w:val="both"/>
      </w:pPr>
      <w:r w:rsidRPr="00803BD2">
        <w:t xml:space="preserve"> оказание помощи семьям воспитанников в развитии, воспитании и обучении детей;</w:t>
      </w:r>
    </w:p>
    <w:p w:rsidR="0028776D" w:rsidRPr="00803BD2" w:rsidRDefault="0028776D" w:rsidP="00105F7A">
      <w:pPr>
        <w:pStyle w:val="ab"/>
        <w:numPr>
          <w:ilvl w:val="0"/>
          <w:numId w:val="3"/>
        </w:numPr>
        <w:jc w:val="both"/>
      </w:pPr>
      <w:r w:rsidRPr="00803BD2">
        <w:t xml:space="preserve"> изучение и пропаганда лучшего семейного опыта.</w:t>
      </w:r>
    </w:p>
    <w:p w:rsidR="0028776D" w:rsidRPr="00803BD2" w:rsidRDefault="0028776D" w:rsidP="0028776D">
      <w:pPr>
        <w:tabs>
          <w:tab w:val="left" w:pos="720"/>
        </w:tabs>
        <w:jc w:val="both"/>
        <w:rPr>
          <w:b/>
        </w:rPr>
      </w:pPr>
      <w:r w:rsidRPr="00803BD2">
        <w:rPr>
          <w:b/>
        </w:rPr>
        <w:t>Система  взаимодействия  с родителями  включает:</w:t>
      </w:r>
    </w:p>
    <w:p w:rsidR="0028776D" w:rsidRPr="00803BD2" w:rsidRDefault="0028776D" w:rsidP="00105F7A">
      <w:pPr>
        <w:pStyle w:val="ab"/>
        <w:numPr>
          <w:ilvl w:val="0"/>
          <w:numId w:val="57"/>
        </w:numPr>
        <w:ind w:left="0" w:firstLine="0"/>
        <w:jc w:val="both"/>
      </w:pPr>
      <w:r w:rsidRPr="00803BD2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28776D" w:rsidRPr="00803BD2" w:rsidRDefault="0028776D" w:rsidP="00105F7A">
      <w:pPr>
        <w:pStyle w:val="ab"/>
        <w:numPr>
          <w:ilvl w:val="0"/>
          <w:numId w:val="57"/>
        </w:numPr>
        <w:ind w:left="0" w:firstLine="0"/>
        <w:jc w:val="both"/>
      </w:pPr>
      <w:r w:rsidRPr="00803BD2"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28776D" w:rsidRPr="00803BD2" w:rsidRDefault="0028776D" w:rsidP="00105F7A">
      <w:pPr>
        <w:pStyle w:val="ab"/>
        <w:numPr>
          <w:ilvl w:val="0"/>
          <w:numId w:val="57"/>
        </w:numPr>
        <w:ind w:left="0" w:firstLine="0"/>
        <w:jc w:val="both"/>
      </w:pPr>
      <w:r w:rsidRPr="00803BD2"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28776D" w:rsidRPr="00803BD2" w:rsidRDefault="0028776D" w:rsidP="00105F7A">
      <w:pPr>
        <w:pStyle w:val="ab"/>
        <w:numPr>
          <w:ilvl w:val="0"/>
          <w:numId w:val="57"/>
        </w:numPr>
        <w:ind w:left="0" w:firstLine="0"/>
        <w:jc w:val="both"/>
      </w:pPr>
      <w:r w:rsidRPr="00803BD2">
        <w:t>целенаправленную работу, пропагандирующую общественное дошкольное воспитание в его разных формах;</w:t>
      </w:r>
    </w:p>
    <w:p w:rsidR="0028776D" w:rsidRPr="00803BD2" w:rsidRDefault="0028776D" w:rsidP="00105F7A">
      <w:pPr>
        <w:pStyle w:val="ab"/>
        <w:numPr>
          <w:ilvl w:val="0"/>
          <w:numId w:val="57"/>
        </w:numPr>
        <w:ind w:left="0" w:firstLine="0"/>
        <w:jc w:val="both"/>
      </w:pPr>
      <w:r w:rsidRPr="00803BD2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>
        <w:t>.</w:t>
      </w:r>
    </w:p>
    <w:p w:rsidR="0028776D" w:rsidRPr="00E279F6" w:rsidRDefault="0028776D" w:rsidP="0028776D">
      <w:pPr>
        <w:pStyle w:val="ab"/>
        <w:ind w:left="0"/>
        <w:jc w:val="both"/>
        <w:rPr>
          <w:sz w:val="16"/>
          <w:szCs w:val="16"/>
        </w:rPr>
      </w:pPr>
    </w:p>
    <w:p w:rsidR="0028776D" w:rsidRDefault="0028776D" w:rsidP="0028776D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center"/>
        <w:rPr>
          <w:b/>
          <w:kern w:val="20"/>
        </w:rPr>
      </w:pPr>
      <w:r>
        <w:rPr>
          <w:b/>
          <w:kern w:val="20"/>
        </w:rPr>
        <w:t>М</w:t>
      </w:r>
      <w:r w:rsidRPr="008C3C31">
        <w:rPr>
          <w:b/>
          <w:kern w:val="20"/>
        </w:rPr>
        <w:t>етоды и формы работы с родителям</w:t>
      </w:r>
      <w:r>
        <w:rPr>
          <w:b/>
          <w:kern w:val="20"/>
        </w:rPr>
        <w:t>и</w:t>
      </w:r>
    </w:p>
    <w:p w:rsidR="0028776D" w:rsidRPr="00AF695F" w:rsidRDefault="0028776D" w:rsidP="0028776D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center"/>
        <w:rPr>
          <w:b/>
          <w:kern w:val="20"/>
          <w:sz w:val="16"/>
          <w:szCs w:val="16"/>
        </w:rPr>
      </w:pPr>
    </w:p>
    <w:p w:rsidR="0028776D" w:rsidRPr="00E279F6" w:rsidRDefault="0028776D" w:rsidP="0028776D">
      <w:pPr>
        <w:tabs>
          <w:tab w:val="left" w:pos="720"/>
          <w:tab w:val="left" w:pos="10206"/>
        </w:tabs>
        <w:ind w:right="-13" w:firstLine="567"/>
        <w:jc w:val="both"/>
        <w:rPr>
          <w:kern w:val="20"/>
        </w:rPr>
      </w:pPr>
      <w:r w:rsidRPr="00E279F6">
        <w:rPr>
          <w:kern w:val="20"/>
        </w:rPr>
        <w:t>В образовательном</w:t>
      </w:r>
      <w:r>
        <w:rPr>
          <w:kern w:val="20"/>
        </w:rPr>
        <w:t xml:space="preserve"> процессе ДОУ</w:t>
      </w:r>
      <w:r w:rsidRPr="00E279F6">
        <w:rPr>
          <w:kern w:val="20"/>
        </w:rPr>
        <w:t xml:space="preserve"> активно используются как традиционные, так и нетрадиционные формы работы с родителями воспитанников: родительские собрания; индивидуальные и групповые консультации; </w:t>
      </w:r>
      <w:proofErr w:type="spellStart"/>
      <w:r w:rsidRPr="00E279F6">
        <w:rPr>
          <w:kern w:val="20"/>
        </w:rPr>
        <w:t>беседы</w:t>
      </w:r>
      <w:proofErr w:type="gramStart"/>
      <w:r w:rsidRPr="00E279F6">
        <w:rPr>
          <w:kern w:val="20"/>
        </w:rPr>
        <w:t>;</w:t>
      </w:r>
      <w:r w:rsidR="00994863">
        <w:rPr>
          <w:kern w:val="20"/>
        </w:rPr>
        <w:t>в</w:t>
      </w:r>
      <w:proofErr w:type="gramEnd"/>
      <w:r w:rsidR="00994863">
        <w:rPr>
          <w:kern w:val="20"/>
        </w:rPr>
        <w:t>ыставки</w:t>
      </w:r>
      <w:proofErr w:type="spellEnd"/>
      <w:r w:rsidRPr="00E279F6">
        <w:rPr>
          <w:kern w:val="20"/>
        </w:rPr>
        <w:t>;</w:t>
      </w:r>
      <w:r w:rsidR="008E7449">
        <w:rPr>
          <w:kern w:val="20"/>
        </w:rPr>
        <w:t xml:space="preserve"> праздничные </w:t>
      </w:r>
      <w:proofErr w:type="spellStart"/>
      <w:r w:rsidR="008E7449">
        <w:rPr>
          <w:kern w:val="20"/>
        </w:rPr>
        <w:t>мероприяти</w:t>
      </w:r>
      <w:proofErr w:type="spellEnd"/>
      <w:r w:rsidR="008E7449">
        <w:rPr>
          <w:kern w:val="20"/>
        </w:rPr>
        <w:t xml:space="preserve"> «День матери»;</w:t>
      </w:r>
      <w:r>
        <w:rPr>
          <w:kern w:val="20"/>
        </w:rPr>
        <w:t>практикумы</w:t>
      </w:r>
      <w:r w:rsidRPr="00E279F6">
        <w:rPr>
          <w:kern w:val="20"/>
        </w:rPr>
        <w:t>.</w:t>
      </w:r>
    </w:p>
    <w:p w:rsidR="0028776D" w:rsidRPr="00E279F6" w:rsidRDefault="0028776D" w:rsidP="0028776D">
      <w:pPr>
        <w:pStyle w:val="a9"/>
        <w:tabs>
          <w:tab w:val="left" w:pos="720"/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r w:rsidRPr="00E279F6">
        <w:rPr>
          <w:kern w:val="20"/>
        </w:rPr>
        <w:t xml:space="preserve">  Тематические консультации помогают ответить на все вопросы, интересующие родителей,  дать родителям квалифицированный совет, чему-то научить, помогают ближе </w:t>
      </w:r>
      <w:r w:rsidRPr="00E279F6">
        <w:rPr>
          <w:kern w:val="20"/>
        </w:rPr>
        <w:lastRenderedPageBreak/>
        <w:t>узнать жизнь семьи и оказать помощь там, где она больше всего нужна, побуждают родителей серьезно присматриваться к детям, задумываться над тем, какими путями их  лучше воспитывать. Главное назначение консультации – родители убеждаются в том, что в детском саду они могут получить поддержку и совет.</w:t>
      </w:r>
    </w:p>
    <w:p w:rsidR="0028776D" w:rsidRPr="00B87E0C" w:rsidRDefault="0028776D" w:rsidP="0028776D">
      <w:pPr>
        <w:tabs>
          <w:tab w:val="left" w:pos="720"/>
          <w:tab w:val="left" w:pos="10206"/>
        </w:tabs>
        <w:ind w:right="-13" w:firstLine="567"/>
        <w:jc w:val="both"/>
        <w:rPr>
          <w:kern w:val="20"/>
        </w:rPr>
      </w:pPr>
      <w:r w:rsidRPr="00E279F6">
        <w:rPr>
          <w:kern w:val="20"/>
        </w:rPr>
        <w:t xml:space="preserve">  Посещение семьи – индивидуальная форма работы педагога с родителями, обеспечивает знакомство с условиями жизни, интересами семьи.</w:t>
      </w:r>
    </w:p>
    <w:p w:rsidR="0028776D" w:rsidRPr="00E279F6" w:rsidRDefault="0028776D" w:rsidP="0028776D">
      <w:pPr>
        <w:pStyle w:val="a9"/>
        <w:tabs>
          <w:tab w:val="left" w:pos="720"/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r w:rsidRPr="00E279F6">
        <w:rPr>
          <w:kern w:val="20"/>
        </w:rPr>
        <w:t xml:space="preserve">  Наглядная пропаганда – целенаправленное систематическое применение наглядных сре</w:t>
      </w:r>
      <w:proofErr w:type="gramStart"/>
      <w:r w:rsidRPr="00E279F6">
        <w:rPr>
          <w:kern w:val="20"/>
        </w:rPr>
        <w:t>дств в ц</w:t>
      </w:r>
      <w:proofErr w:type="gramEnd"/>
      <w:r w:rsidRPr="00E279F6">
        <w:rPr>
          <w:kern w:val="20"/>
        </w:rPr>
        <w:t>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28776D" w:rsidRPr="00E279F6" w:rsidRDefault="0028776D" w:rsidP="0028776D">
      <w:pPr>
        <w:tabs>
          <w:tab w:val="left" w:pos="10206"/>
        </w:tabs>
        <w:ind w:right="-13" w:firstLine="567"/>
        <w:jc w:val="both"/>
        <w:rPr>
          <w:kern w:val="20"/>
        </w:rPr>
      </w:pPr>
      <w:r w:rsidRPr="00E279F6">
        <w:rPr>
          <w:rStyle w:val="af6"/>
          <w:bCs/>
          <w:i w:val="0"/>
          <w:kern w:val="20"/>
        </w:rPr>
        <w:t xml:space="preserve">– уголок для родителей (содержит </w:t>
      </w:r>
      <w:r w:rsidRPr="00E279F6">
        <w:rPr>
          <w:kern w:val="20"/>
        </w:rPr>
        <w:t>материалы информационного характера –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28776D" w:rsidRPr="00E279F6" w:rsidRDefault="0028776D" w:rsidP="0028776D">
      <w:pPr>
        <w:tabs>
          <w:tab w:val="left" w:pos="10206"/>
        </w:tabs>
        <w:ind w:right="-13" w:firstLine="567"/>
        <w:jc w:val="both"/>
        <w:rPr>
          <w:kern w:val="20"/>
        </w:rPr>
      </w:pPr>
      <w:r w:rsidRPr="00E279F6">
        <w:rPr>
          <w:rStyle w:val="af6"/>
          <w:bCs/>
          <w:i w:val="0"/>
          <w:kern w:val="20"/>
        </w:rPr>
        <w:t>– разнообразные выставки (</w:t>
      </w:r>
      <w:r w:rsidRPr="00E279F6">
        <w:rPr>
          <w:kern w:val="20"/>
        </w:rPr>
        <w:t>выставки детских работ, тематические выставки по определенному разделу программы);</w:t>
      </w:r>
    </w:p>
    <w:p w:rsidR="0028776D" w:rsidRPr="00E279F6" w:rsidRDefault="0028776D" w:rsidP="0028776D">
      <w:pPr>
        <w:tabs>
          <w:tab w:val="left" w:pos="10206"/>
        </w:tabs>
        <w:ind w:right="-13" w:firstLine="567"/>
        <w:jc w:val="both"/>
        <w:rPr>
          <w:kern w:val="20"/>
        </w:rPr>
      </w:pPr>
      <w:r w:rsidRPr="00E279F6">
        <w:rPr>
          <w:rStyle w:val="af6"/>
          <w:bCs/>
          <w:i w:val="0"/>
          <w:kern w:val="20"/>
        </w:rPr>
        <w:t>– информационные листки (</w:t>
      </w:r>
      <w:r w:rsidRPr="00E279F6">
        <w:rPr>
          <w:kern w:val="20"/>
        </w:rPr>
        <w:t>объявления о собраниях, событиях, экскурсиях, просьбы о помощи, благодарность добровольным помощникам и т.д.);</w:t>
      </w:r>
    </w:p>
    <w:p w:rsidR="0028776D" w:rsidRPr="00E279F6" w:rsidRDefault="0028776D" w:rsidP="0028776D">
      <w:pPr>
        <w:tabs>
          <w:tab w:val="left" w:pos="10206"/>
        </w:tabs>
        <w:ind w:right="-13" w:firstLine="567"/>
        <w:jc w:val="both"/>
        <w:rPr>
          <w:kern w:val="20"/>
        </w:rPr>
      </w:pPr>
      <w:r w:rsidRPr="00E279F6">
        <w:rPr>
          <w:rStyle w:val="af6"/>
          <w:bCs/>
          <w:i w:val="0"/>
          <w:kern w:val="20"/>
        </w:rPr>
        <w:t>– папки–передвижки (</w:t>
      </w:r>
      <w:r w:rsidRPr="00E279F6">
        <w:rPr>
          <w:kern w:val="20"/>
        </w:rPr>
        <w:t>формируются по тематическому принципу) и другие.</w:t>
      </w:r>
    </w:p>
    <w:p w:rsidR="0028776D" w:rsidRPr="00E279F6" w:rsidRDefault="0028776D" w:rsidP="0028776D">
      <w:pPr>
        <w:tabs>
          <w:tab w:val="left" w:pos="720"/>
          <w:tab w:val="left" w:pos="10206"/>
        </w:tabs>
        <w:ind w:right="-13" w:firstLine="567"/>
        <w:jc w:val="both"/>
        <w:rPr>
          <w:bCs/>
          <w:iCs/>
          <w:kern w:val="20"/>
        </w:rPr>
      </w:pPr>
      <w:r w:rsidRPr="00E279F6">
        <w:rPr>
          <w:rStyle w:val="af6"/>
          <w:bCs/>
          <w:i w:val="0"/>
          <w:kern w:val="20"/>
        </w:rPr>
        <w:t xml:space="preserve">  В содержание </w:t>
      </w:r>
      <w:r w:rsidRPr="00E279F6">
        <w:rPr>
          <w:rStyle w:val="af6"/>
          <w:b/>
          <w:bCs/>
          <w:i w:val="0"/>
          <w:kern w:val="20"/>
        </w:rPr>
        <w:t>психолого-педагогической работы</w:t>
      </w:r>
      <w:r w:rsidRPr="00E279F6">
        <w:rPr>
          <w:rStyle w:val="af6"/>
          <w:bCs/>
          <w:i w:val="0"/>
          <w:kern w:val="20"/>
        </w:rPr>
        <w:t xml:space="preserve"> по освоению детьми образовательных областей могут быть включены разнообразные формы работы с родителями воспитанников:  родительские собрания; беседы; консультативные встречи; мастер-классы; открытые просмотры; дни открытых дверей; семинары</w:t>
      </w:r>
      <w:r>
        <w:rPr>
          <w:rStyle w:val="af6"/>
          <w:bCs/>
          <w:i w:val="0"/>
          <w:kern w:val="20"/>
        </w:rPr>
        <w:t>-практикумы; совместные проекты</w:t>
      </w:r>
      <w:r w:rsidRPr="00E279F6">
        <w:rPr>
          <w:rStyle w:val="af6"/>
          <w:bCs/>
          <w:i w:val="0"/>
          <w:kern w:val="20"/>
        </w:rPr>
        <w:t>.</w:t>
      </w:r>
    </w:p>
    <w:p w:rsidR="0028776D" w:rsidRPr="00E279F6" w:rsidRDefault="0028776D" w:rsidP="0028776D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28776D" w:rsidRPr="00803BD2" w:rsidTr="007B4510">
        <w:trPr>
          <w:jc w:val="center"/>
        </w:trPr>
        <w:tc>
          <w:tcPr>
            <w:tcW w:w="2628" w:type="dxa"/>
            <w:shd w:val="clear" w:color="auto" w:fill="auto"/>
          </w:tcPr>
          <w:p w:rsidR="0028776D" w:rsidRPr="00803BD2" w:rsidRDefault="0028776D" w:rsidP="007B4510">
            <w:pPr>
              <w:jc w:val="center"/>
              <w:rPr>
                <w:i/>
              </w:rPr>
            </w:pPr>
            <w:r w:rsidRPr="00803BD2">
              <w:rPr>
                <w:i/>
              </w:rPr>
              <w:t>Реальное участие родителей</w:t>
            </w:r>
          </w:p>
          <w:p w:rsidR="0028776D" w:rsidRPr="00803BD2" w:rsidRDefault="0028776D" w:rsidP="007B4510">
            <w:pPr>
              <w:jc w:val="center"/>
              <w:rPr>
                <w:i/>
              </w:rPr>
            </w:pPr>
            <w:r w:rsidRPr="00803BD2">
              <w:rPr>
                <w:i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28776D" w:rsidRPr="00803BD2" w:rsidRDefault="0028776D" w:rsidP="007B4510">
            <w:pPr>
              <w:jc w:val="center"/>
              <w:rPr>
                <w:i/>
              </w:rPr>
            </w:pPr>
            <w:r w:rsidRPr="00803BD2">
              <w:rPr>
                <w:i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28776D" w:rsidRPr="00803BD2" w:rsidRDefault="0028776D" w:rsidP="007B4510">
            <w:pPr>
              <w:jc w:val="center"/>
              <w:rPr>
                <w:i/>
              </w:rPr>
            </w:pPr>
            <w:r w:rsidRPr="00803BD2">
              <w:rPr>
                <w:i/>
              </w:rPr>
              <w:t>Периодичность</w:t>
            </w:r>
          </w:p>
          <w:p w:rsidR="0028776D" w:rsidRPr="00803BD2" w:rsidRDefault="0028776D" w:rsidP="007B4510">
            <w:pPr>
              <w:jc w:val="center"/>
              <w:rPr>
                <w:i/>
              </w:rPr>
            </w:pPr>
            <w:r w:rsidRPr="00803BD2">
              <w:rPr>
                <w:i/>
              </w:rPr>
              <w:t>сотрудничества</w:t>
            </w:r>
          </w:p>
        </w:tc>
      </w:tr>
      <w:tr w:rsidR="0028776D" w:rsidRPr="00803BD2" w:rsidTr="007B4510">
        <w:trPr>
          <w:jc w:val="center"/>
        </w:trPr>
        <w:tc>
          <w:tcPr>
            <w:tcW w:w="2628" w:type="dxa"/>
            <w:shd w:val="clear" w:color="auto" w:fill="auto"/>
          </w:tcPr>
          <w:p w:rsidR="0028776D" w:rsidRPr="00803BD2" w:rsidRDefault="0028776D" w:rsidP="007B4510">
            <w:pPr>
              <w:rPr>
                <w:b/>
              </w:rPr>
            </w:pPr>
            <w:r>
              <w:rPr>
                <w:b/>
              </w:rPr>
              <w:t>в</w:t>
            </w:r>
            <w:r w:rsidRPr="00803BD2">
              <w:rPr>
                <w:b/>
              </w:rPr>
              <w:t xml:space="preserve">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28776D" w:rsidRPr="00803BD2" w:rsidRDefault="0028776D" w:rsidP="007B4510">
            <w:r>
              <w:t>-а</w:t>
            </w:r>
            <w:r w:rsidRPr="00803BD2">
              <w:t>нкетирование</w:t>
            </w:r>
          </w:p>
          <w:p w:rsidR="0028776D" w:rsidRPr="00803BD2" w:rsidRDefault="0028776D" w:rsidP="007B4510">
            <w:r>
              <w:t>- с</w:t>
            </w:r>
            <w:r w:rsidRPr="00803BD2">
              <w:t>оциологический опрос</w:t>
            </w:r>
          </w:p>
        </w:tc>
        <w:tc>
          <w:tcPr>
            <w:tcW w:w="2622" w:type="dxa"/>
            <w:shd w:val="clear" w:color="auto" w:fill="auto"/>
          </w:tcPr>
          <w:p w:rsidR="0028776D" w:rsidRPr="00803BD2" w:rsidRDefault="0028776D" w:rsidP="007B4510">
            <w:pPr>
              <w:jc w:val="center"/>
            </w:pPr>
            <w:r w:rsidRPr="00803BD2">
              <w:t>3-4 раза в год</w:t>
            </w:r>
          </w:p>
          <w:p w:rsidR="0028776D" w:rsidRPr="00803BD2" w:rsidRDefault="0028776D" w:rsidP="007B4510">
            <w:pPr>
              <w:jc w:val="center"/>
            </w:pPr>
            <w:r>
              <w:t>п</w:t>
            </w:r>
            <w:r w:rsidRPr="00803BD2">
              <w:t>о мере необходимости</w:t>
            </w:r>
          </w:p>
        </w:tc>
      </w:tr>
      <w:tr w:rsidR="0028776D" w:rsidRPr="00803BD2" w:rsidTr="007B4510">
        <w:trPr>
          <w:jc w:val="center"/>
        </w:trPr>
        <w:tc>
          <w:tcPr>
            <w:tcW w:w="2628" w:type="dxa"/>
            <w:shd w:val="clear" w:color="auto" w:fill="auto"/>
          </w:tcPr>
          <w:p w:rsidR="0028776D" w:rsidRPr="00803BD2" w:rsidRDefault="0028776D" w:rsidP="007B4510">
            <w:pPr>
              <w:rPr>
                <w:b/>
              </w:rPr>
            </w:pPr>
            <w:r>
              <w:rPr>
                <w:b/>
              </w:rPr>
              <w:t>в</w:t>
            </w:r>
            <w:r w:rsidRPr="00803BD2">
              <w:rPr>
                <w:b/>
              </w:rPr>
              <w:t xml:space="preserve"> создании условий</w:t>
            </w:r>
          </w:p>
          <w:p w:rsidR="0028776D" w:rsidRPr="00803BD2" w:rsidRDefault="0028776D" w:rsidP="007B4510">
            <w:pPr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28776D" w:rsidRPr="00803BD2" w:rsidRDefault="0028776D" w:rsidP="007B4510">
            <w:r>
              <w:t>- у</w:t>
            </w:r>
            <w:r w:rsidRPr="00803BD2">
              <w:t>частие в субботниках по благоустройству территории;</w:t>
            </w:r>
          </w:p>
          <w:p w:rsidR="0028776D" w:rsidRPr="00803BD2" w:rsidRDefault="0028776D" w:rsidP="007B4510">
            <w:r w:rsidRPr="00803BD2">
              <w:t>-помощь в создании предметно-развивающей среды;</w:t>
            </w:r>
          </w:p>
          <w:p w:rsidR="0028776D" w:rsidRPr="00803BD2" w:rsidRDefault="0028776D" w:rsidP="007B4510">
            <w:r w:rsidRPr="00803BD2"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28776D" w:rsidRPr="00803BD2" w:rsidRDefault="0028776D" w:rsidP="007B4510">
            <w:pPr>
              <w:jc w:val="center"/>
            </w:pPr>
            <w:r w:rsidRPr="00803BD2">
              <w:t>2 раза в год</w:t>
            </w: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  <w:r>
              <w:t>п</w:t>
            </w:r>
            <w:r w:rsidRPr="00803BD2">
              <w:t>остоянно</w:t>
            </w: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  <w:r w:rsidRPr="00803BD2">
              <w:t>ежегодно</w:t>
            </w:r>
          </w:p>
        </w:tc>
      </w:tr>
      <w:tr w:rsidR="0028776D" w:rsidRPr="00803BD2" w:rsidTr="007B4510">
        <w:trPr>
          <w:jc w:val="center"/>
        </w:trPr>
        <w:tc>
          <w:tcPr>
            <w:tcW w:w="2628" w:type="dxa"/>
            <w:shd w:val="clear" w:color="auto" w:fill="auto"/>
          </w:tcPr>
          <w:p w:rsidR="0028776D" w:rsidRPr="00803BD2" w:rsidRDefault="0028776D" w:rsidP="007B4510">
            <w:pPr>
              <w:rPr>
                <w:b/>
              </w:rPr>
            </w:pPr>
            <w:r>
              <w:rPr>
                <w:b/>
              </w:rPr>
              <w:t>в</w:t>
            </w:r>
            <w:r w:rsidRPr="00803BD2">
              <w:rPr>
                <w:b/>
              </w:rPr>
              <w:t xml:space="preserve"> управлении ДОУ</w:t>
            </w:r>
          </w:p>
        </w:tc>
        <w:tc>
          <w:tcPr>
            <w:tcW w:w="4320" w:type="dxa"/>
            <w:shd w:val="clear" w:color="auto" w:fill="auto"/>
          </w:tcPr>
          <w:p w:rsidR="0028776D" w:rsidRPr="00803BD2" w:rsidRDefault="0028776D" w:rsidP="007B4510">
            <w:r w:rsidRPr="00803BD2">
              <w:t>- участие в работе  род</w:t>
            </w:r>
            <w:r>
              <w:t>ительского комитета,</w:t>
            </w:r>
            <w:r w:rsidRPr="00803BD2">
              <w:t xml:space="preserve">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28776D" w:rsidRPr="00803BD2" w:rsidRDefault="0028776D" w:rsidP="007B4510">
            <w:pPr>
              <w:jc w:val="center"/>
            </w:pPr>
            <w:r>
              <w:t>п</w:t>
            </w:r>
            <w:r w:rsidRPr="00803BD2">
              <w:t>о плану</w:t>
            </w:r>
          </w:p>
        </w:tc>
      </w:tr>
      <w:tr w:rsidR="0028776D" w:rsidRPr="00803BD2" w:rsidTr="007B4510">
        <w:trPr>
          <w:jc w:val="center"/>
        </w:trPr>
        <w:tc>
          <w:tcPr>
            <w:tcW w:w="2628" w:type="dxa"/>
            <w:shd w:val="clear" w:color="auto" w:fill="auto"/>
          </w:tcPr>
          <w:p w:rsidR="0028776D" w:rsidRPr="00803BD2" w:rsidRDefault="0028776D" w:rsidP="007B4510">
            <w:pPr>
              <w:rPr>
                <w:b/>
              </w:rPr>
            </w:pPr>
            <w:r>
              <w:rPr>
                <w:b/>
              </w:rPr>
              <w:t>в</w:t>
            </w:r>
            <w:r w:rsidRPr="00803BD2">
              <w:rPr>
                <w:b/>
              </w:rPr>
              <w:t xml:space="preserve">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28776D" w:rsidRPr="00803BD2" w:rsidRDefault="0028776D" w:rsidP="007B4510">
            <w:r w:rsidRPr="00803BD2"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28776D" w:rsidRPr="00803BD2" w:rsidRDefault="0028776D" w:rsidP="007B4510">
            <w:r w:rsidRPr="00803BD2">
              <w:t>-памятки;</w:t>
            </w:r>
          </w:p>
          <w:p w:rsidR="0028776D" w:rsidRPr="00803BD2" w:rsidRDefault="0028776D" w:rsidP="007B4510">
            <w:r w:rsidRPr="00803BD2">
              <w:t>-консультации, семинары, семинары-практикумы;</w:t>
            </w:r>
          </w:p>
          <w:p w:rsidR="0028776D" w:rsidRPr="00803BD2" w:rsidRDefault="0028776D" w:rsidP="007B4510">
            <w:r w:rsidRPr="00803BD2">
              <w:t>- распространение опыта семейного воспитания;</w:t>
            </w:r>
          </w:p>
          <w:p w:rsidR="0028776D" w:rsidRPr="00803BD2" w:rsidRDefault="0028776D" w:rsidP="007B4510">
            <w:r w:rsidRPr="00803BD2">
              <w:t>-родительские собрания</w:t>
            </w:r>
          </w:p>
        </w:tc>
        <w:tc>
          <w:tcPr>
            <w:tcW w:w="2622" w:type="dxa"/>
            <w:shd w:val="clear" w:color="auto" w:fill="auto"/>
          </w:tcPr>
          <w:p w:rsidR="0028776D" w:rsidRPr="00803BD2" w:rsidRDefault="0028776D" w:rsidP="007B4510">
            <w:pPr>
              <w:jc w:val="center"/>
            </w:pPr>
            <w:r w:rsidRPr="00803BD2">
              <w:t>1 раз в квартал</w:t>
            </w: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  <w:r>
              <w:t>о</w:t>
            </w:r>
            <w:r w:rsidRPr="00803BD2">
              <w:t>бновление постоянно</w:t>
            </w: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  <w:r>
              <w:t>п</w:t>
            </w:r>
            <w:r w:rsidRPr="00803BD2">
              <w:t>о годовому плану</w:t>
            </w: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  <w:r w:rsidRPr="00803BD2">
              <w:t>1 раз в квартал</w:t>
            </w:r>
          </w:p>
        </w:tc>
      </w:tr>
      <w:tr w:rsidR="0028776D" w:rsidRPr="00803BD2" w:rsidTr="007B4510">
        <w:trPr>
          <w:jc w:val="center"/>
        </w:trPr>
        <w:tc>
          <w:tcPr>
            <w:tcW w:w="2628" w:type="dxa"/>
            <w:shd w:val="clear" w:color="auto" w:fill="auto"/>
          </w:tcPr>
          <w:p w:rsidR="0028776D" w:rsidRPr="00803BD2" w:rsidRDefault="0028776D" w:rsidP="007B4510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803BD2">
              <w:rPr>
                <w:b/>
              </w:rPr>
              <w:t>воспитательно-образовательном</w:t>
            </w:r>
            <w:proofErr w:type="spellEnd"/>
            <w:r w:rsidRPr="00803BD2">
              <w:rPr>
                <w:b/>
              </w:rPr>
              <w:t xml:space="preserve"> </w:t>
            </w:r>
            <w:proofErr w:type="gramStart"/>
            <w:r w:rsidRPr="00803BD2">
              <w:rPr>
                <w:b/>
              </w:rPr>
              <w:t>процессе</w:t>
            </w:r>
            <w:proofErr w:type="gramEnd"/>
            <w:r w:rsidRPr="00803BD2">
              <w:rPr>
                <w:b/>
              </w:rPr>
              <w:t xml:space="preserve"> ДОУ, направленном на установление сотрудничества и партнерских отношений</w:t>
            </w:r>
          </w:p>
          <w:p w:rsidR="0028776D" w:rsidRPr="00803BD2" w:rsidRDefault="0028776D" w:rsidP="007B4510">
            <w:pPr>
              <w:rPr>
                <w:b/>
              </w:rPr>
            </w:pPr>
            <w:r w:rsidRPr="00803BD2">
              <w:rPr>
                <w:b/>
              </w:rPr>
              <w:lastRenderedPageBreak/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shd w:val="clear" w:color="auto" w:fill="auto"/>
          </w:tcPr>
          <w:p w:rsidR="0028776D" w:rsidRPr="00803BD2" w:rsidRDefault="0028776D" w:rsidP="007B4510">
            <w:r w:rsidRPr="00803BD2">
              <w:lastRenderedPageBreak/>
              <w:t>-Дни открытых дверей;</w:t>
            </w:r>
          </w:p>
          <w:p w:rsidR="0028776D" w:rsidRPr="00803BD2" w:rsidRDefault="0028776D" w:rsidP="007B4510">
            <w:r w:rsidRPr="00803BD2">
              <w:t>- Дни здоровья;</w:t>
            </w:r>
          </w:p>
          <w:p w:rsidR="0028776D" w:rsidRPr="00803BD2" w:rsidRDefault="0028776D" w:rsidP="007B4510">
            <w:r w:rsidRPr="00803BD2">
              <w:t xml:space="preserve">- </w:t>
            </w:r>
            <w:r>
              <w:t>- с</w:t>
            </w:r>
            <w:r w:rsidRPr="00803BD2">
              <w:t>овместные праздники, развлечения;</w:t>
            </w:r>
          </w:p>
          <w:p w:rsidR="0028776D" w:rsidRPr="00803BD2" w:rsidRDefault="0028776D" w:rsidP="007B4510">
            <w:r>
              <w:t>-в</w:t>
            </w:r>
            <w:r w:rsidRPr="00803BD2">
              <w:t>стречи с интересными людьми;</w:t>
            </w:r>
          </w:p>
          <w:p w:rsidR="0028776D" w:rsidRPr="00803BD2" w:rsidRDefault="0028776D" w:rsidP="007B4510">
            <w:r>
              <w:t>- у</w:t>
            </w:r>
            <w:r w:rsidRPr="00803BD2">
              <w:t>частие в творческих выставках, смотрах-конкурсах;</w:t>
            </w:r>
          </w:p>
          <w:p w:rsidR="0028776D" w:rsidRPr="00803BD2" w:rsidRDefault="0028776D" w:rsidP="007B4510"/>
        </w:tc>
        <w:tc>
          <w:tcPr>
            <w:tcW w:w="2622" w:type="dxa"/>
            <w:shd w:val="clear" w:color="auto" w:fill="auto"/>
          </w:tcPr>
          <w:p w:rsidR="0028776D" w:rsidRPr="00803BD2" w:rsidRDefault="0028776D" w:rsidP="007B4510">
            <w:pPr>
              <w:jc w:val="center"/>
            </w:pPr>
            <w:r w:rsidRPr="00803BD2">
              <w:t>2 раза в год</w:t>
            </w: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  <w:r>
              <w:t>п</w:t>
            </w:r>
            <w:r w:rsidRPr="00803BD2">
              <w:t>о годовому плану</w:t>
            </w: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</w:p>
          <w:p w:rsidR="0028776D" w:rsidRPr="00803BD2" w:rsidRDefault="0028776D" w:rsidP="007B4510">
            <w:pPr>
              <w:jc w:val="center"/>
            </w:pPr>
            <w:r w:rsidRPr="00803BD2">
              <w:t>1 раз в год</w:t>
            </w:r>
          </w:p>
        </w:tc>
      </w:tr>
    </w:tbl>
    <w:p w:rsidR="0028776D" w:rsidRPr="00EF0D37" w:rsidRDefault="0028776D" w:rsidP="0028776D">
      <w:pPr>
        <w:jc w:val="both"/>
        <w:rPr>
          <w:sz w:val="16"/>
          <w:szCs w:val="16"/>
        </w:rPr>
      </w:pPr>
    </w:p>
    <w:p w:rsidR="0028776D" w:rsidRDefault="0028776D" w:rsidP="0028776D">
      <w:pPr>
        <w:jc w:val="both"/>
        <w:rPr>
          <w:b/>
        </w:rPr>
      </w:pPr>
      <w:r>
        <w:rPr>
          <w:b/>
        </w:rPr>
        <w:t>(</w:t>
      </w:r>
      <w:r w:rsidRPr="0028776D">
        <w:rPr>
          <w:b/>
        </w:rPr>
        <w:t xml:space="preserve">Содержание  работы с семьей по образовательным </w:t>
      </w:r>
      <w:proofErr w:type="spellStart"/>
      <w:r w:rsidRPr="0028776D">
        <w:rPr>
          <w:b/>
        </w:rPr>
        <w:t>областям</w:t>
      </w:r>
      <w:proofErr w:type="gramStart"/>
      <w:r w:rsidRPr="0028776D">
        <w:rPr>
          <w:b/>
        </w:rPr>
        <w:t>.</w:t>
      </w:r>
      <w:r w:rsidR="003A0399">
        <w:rPr>
          <w:b/>
        </w:rPr>
        <w:t>с</w:t>
      </w:r>
      <w:proofErr w:type="gramEnd"/>
      <w:r w:rsidR="003A0399">
        <w:rPr>
          <w:b/>
        </w:rPr>
        <w:t>м</w:t>
      </w:r>
      <w:proofErr w:type="spellEnd"/>
      <w:r w:rsidR="003A0399">
        <w:rPr>
          <w:b/>
        </w:rPr>
        <w:t>. Приложение № 5</w:t>
      </w:r>
      <w:r w:rsidRPr="003907E1">
        <w:rPr>
          <w:b/>
        </w:rPr>
        <w:t>).</w:t>
      </w:r>
    </w:p>
    <w:p w:rsidR="00AE1F73" w:rsidRDefault="00AE1F73" w:rsidP="0028776D">
      <w:pPr>
        <w:tabs>
          <w:tab w:val="left" w:pos="720"/>
        </w:tabs>
        <w:jc w:val="both"/>
      </w:pPr>
    </w:p>
    <w:p w:rsidR="00AE1F73" w:rsidRDefault="00AE1F73" w:rsidP="0064631B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1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B4510">
        <w:rPr>
          <w:rFonts w:ascii="Times New Roman" w:hAnsi="Times New Roman" w:cs="Times New Roman"/>
          <w:b/>
          <w:sz w:val="24"/>
          <w:szCs w:val="24"/>
        </w:rPr>
        <w:t>. ОРГАНИЗАЦИОННЫЙ РАЗДЕЛ.</w:t>
      </w:r>
    </w:p>
    <w:p w:rsidR="00777EF8" w:rsidRDefault="00777EF8" w:rsidP="0064631B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EF8" w:rsidRDefault="00777EF8" w:rsidP="00777EF8">
      <w:pPr>
        <w:ind w:left="360"/>
        <w:jc w:val="center"/>
        <w:rPr>
          <w:b/>
        </w:rPr>
      </w:pPr>
      <w:r w:rsidRPr="001B5AF5">
        <w:rPr>
          <w:b/>
        </w:rPr>
        <w:t>3</w:t>
      </w:r>
      <w:r>
        <w:rPr>
          <w:b/>
        </w:rPr>
        <w:t>.1. Материально- техническое обеспечение Программы</w:t>
      </w:r>
    </w:p>
    <w:p w:rsidR="00971851" w:rsidRDefault="00777EF8" w:rsidP="00777EF8">
      <w:pPr>
        <w:pStyle w:val="ab"/>
        <w:ind w:left="426"/>
        <w:rPr>
          <w:b/>
        </w:rPr>
      </w:pPr>
      <w:r>
        <w:rPr>
          <w:b/>
        </w:rPr>
        <w:t xml:space="preserve">3.1.1 </w:t>
      </w:r>
      <w:r w:rsidR="00AE1F73" w:rsidRPr="00A01083">
        <w:rPr>
          <w:b/>
        </w:rPr>
        <w:t xml:space="preserve">Описание материально-технического обеспечения Программы. </w:t>
      </w:r>
    </w:p>
    <w:p w:rsidR="00F407B2" w:rsidRPr="00321F71" w:rsidRDefault="00F407B2" w:rsidP="00F407B2">
      <w:pPr>
        <w:rPr>
          <w:color w:val="7030A0"/>
          <w:sz w:val="16"/>
          <w:szCs w:val="16"/>
        </w:rPr>
      </w:pPr>
    </w:p>
    <w:p w:rsidR="00F407B2" w:rsidRPr="00321F71" w:rsidRDefault="00F407B2" w:rsidP="00F407B2">
      <w:pPr>
        <w:jc w:val="center"/>
        <w:rPr>
          <w:b/>
          <w:bCs/>
        </w:rPr>
      </w:pPr>
      <w:r w:rsidRPr="00321F71">
        <w:rPr>
          <w:b/>
          <w:bCs/>
        </w:rPr>
        <w:t xml:space="preserve"> Материально-техническое обеспечение и оснащённость образовательного процесса.</w:t>
      </w:r>
    </w:p>
    <w:p w:rsidR="00F407B2" w:rsidRPr="00551BF3" w:rsidRDefault="00F407B2" w:rsidP="00F407B2">
      <w:pPr>
        <w:tabs>
          <w:tab w:val="left" w:pos="720"/>
        </w:tabs>
        <w:spacing w:line="183" w:lineRule="atLeast"/>
        <w:ind w:firstLine="284"/>
        <w:jc w:val="both"/>
        <w:rPr>
          <w:color w:val="000000"/>
        </w:rPr>
      </w:pPr>
      <w:r w:rsidRPr="00551BF3">
        <w:rPr>
          <w:color w:val="000000"/>
        </w:rPr>
        <w:t>Материально-технические условия реализации Основной образовательной программы дошкольного образования в ДОУ соответствуют санитарно-эпидемиологическим правилам и нормативам (не в полном объеме), правилам пожарной безопасности, требованиям охраны труда и техники безопасности и обеспечивают охрану и укрепление физического и психического здоровья детей, их гармоничное развитие.</w:t>
      </w:r>
    </w:p>
    <w:p w:rsidR="00F407B2" w:rsidRPr="00126B97" w:rsidRDefault="00F407B2" w:rsidP="00F407B2">
      <w:pPr>
        <w:tabs>
          <w:tab w:val="left" w:pos="840"/>
        </w:tabs>
        <w:spacing w:line="183" w:lineRule="atLeast"/>
        <w:ind w:firstLine="284"/>
        <w:jc w:val="both"/>
        <w:rPr>
          <w:rFonts w:cs="Calibri"/>
          <w:color w:val="000000"/>
        </w:rPr>
      </w:pPr>
      <w:r w:rsidRPr="00126B97">
        <w:rPr>
          <w:color w:val="000000"/>
        </w:rPr>
        <w:t>Материальная база в дошкольных группах и предметно-развивающая среда в групповых комнатах создана с учётом Федерального государственного образовательного стандарта дошкольного образования.</w:t>
      </w:r>
    </w:p>
    <w:p w:rsidR="00F407B2" w:rsidRDefault="00F407B2" w:rsidP="00F407B2">
      <w:pPr>
        <w:spacing w:line="183" w:lineRule="atLeast"/>
        <w:ind w:firstLine="284"/>
        <w:jc w:val="both"/>
        <w:rPr>
          <w:color w:val="000000"/>
        </w:rPr>
      </w:pPr>
      <w:r w:rsidRPr="00126B97">
        <w:rPr>
          <w:color w:val="000000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2B3E2A" w:rsidRDefault="002B3E2A" w:rsidP="002B3E2A">
      <w:pPr>
        <w:spacing w:line="183" w:lineRule="atLeast"/>
        <w:jc w:val="both"/>
        <w:rPr>
          <w:color w:val="000000"/>
        </w:rPr>
      </w:pPr>
    </w:p>
    <w:p w:rsidR="002B3E2A" w:rsidRPr="002B3E2A" w:rsidRDefault="002B3E2A" w:rsidP="002B3E2A">
      <w:pPr>
        <w:numPr>
          <w:ilvl w:val="1"/>
          <w:numId w:val="14"/>
        </w:numPr>
        <w:spacing w:line="183" w:lineRule="atLeast"/>
        <w:ind w:left="284" w:hanging="284"/>
        <w:jc w:val="both"/>
        <w:rPr>
          <w:rFonts w:cs="Calibri"/>
          <w:b/>
          <w:color w:val="000000"/>
        </w:rPr>
      </w:pPr>
      <w:r>
        <w:rPr>
          <w:b/>
          <w:color w:val="000000"/>
        </w:rPr>
        <w:t xml:space="preserve">Требования, определяемые в соответствии с </w:t>
      </w:r>
      <w:proofErr w:type="spellStart"/>
      <w:r>
        <w:rPr>
          <w:b/>
          <w:color w:val="000000"/>
        </w:rPr>
        <w:t>СанПиН</w:t>
      </w:r>
      <w:proofErr w:type="spellEnd"/>
      <w:r>
        <w:rPr>
          <w:b/>
          <w:color w:val="000000"/>
        </w:rPr>
        <w:t xml:space="preserve"> правилами и нормами</w:t>
      </w:r>
    </w:p>
    <w:p w:rsidR="00F407B2" w:rsidRDefault="00F407B2" w:rsidP="00F407B2">
      <w:pPr>
        <w:ind w:firstLine="284"/>
        <w:jc w:val="both"/>
      </w:pPr>
      <w:r w:rsidRPr="003E15AB">
        <w:t xml:space="preserve">ДОУ представляет собой </w:t>
      </w:r>
      <w:r>
        <w:t>одноэ</w:t>
      </w:r>
      <w:r w:rsidRPr="003E15AB">
        <w:t>тажное здание, имеет помещения для</w:t>
      </w:r>
      <w:r w:rsidR="00414EF5">
        <w:t xml:space="preserve"> </w:t>
      </w:r>
      <w:r w:rsidRPr="003E15AB">
        <w:t>организации образовательной деятельности</w:t>
      </w:r>
      <w:r>
        <w:t xml:space="preserve">: учебные (групповые ячейки), </w:t>
      </w:r>
      <w:r w:rsidRPr="003E15AB">
        <w:t>сп</w:t>
      </w:r>
      <w:r>
        <w:t>ециализированные</w:t>
      </w:r>
      <w:r w:rsidRPr="003E15AB">
        <w:t>, учебно-вспомогательные</w:t>
      </w:r>
      <w:proofErr w:type="gramStart"/>
      <w:r w:rsidR="00414EF5">
        <w:t xml:space="preserve"> </w:t>
      </w:r>
      <w:r w:rsidRPr="003E15AB">
        <w:t>,</w:t>
      </w:r>
      <w:proofErr w:type="gramEnd"/>
      <w:r w:rsidRPr="003E15AB">
        <w:t>подсобные, административные и др.</w:t>
      </w:r>
    </w:p>
    <w:p w:rsidR="00F407B2" w:rsidRDefault="00F407B2" w:rsidP="00F407B2">
      <w:pPr>
        <w:tabs>
          <w:tab w:val="left" w:pos="720"/>
        </w:tabs>
        <w:jc w:val="both"/>
        <w:rPr>
          <w:b/>
          <w:bCs/>
        </w:rPr>
      </w:pPr>
      <w:r w:rsidRPr="00E9063A">
        <w:rPr>
          <w:b/>
          <w:i/>
        </w:rPr>
        <w:t>Групповые комнаты</w:t>
      </w:r>
      <w:r w:rsidRPr="00313240">
        <w:t xml:space="preserve"> имеют учебную и игровую зоны</w:t>
      </w:r>
      <w:r>
        <w:t>, о</w:t>
      </w:r>
      <w:r w:rsidRPr="003E15AB">
        <w:t>беспечены</w:t>
      </w:r>
      <w:r w:rsidRPr="003E15AB">
        <w:rPr>
          <w:b/>
          <w:bCs/>
        </w:rPr>
        <w:t xml:space="preserve">: </w:t>
      </w:r>
    </w:p>
    <w:p w:rsidR="00F407B2" w:rsidRDefault="00F407B2" w:rsidP="00F407B2">
      <w:pPr>
        <w:tabs>
          <w:tab w:val="left" w:pos="720"/>
        </w:tabs>
        <w:jc w:val="both"/>
        <w:rPr>
          <w:color w:val="000000"/>
        </w:rPr>
      </w:pPr>
      <w:r w:rsidRPr="003E15AB">
        <w:t>промаркированной мебелью с учётом антропометрических данных дете</w:t>
      </w:r>
      <w:proofErr w:type="gramStart"/>
      <w:r w:rsidRPr="003E15AB">
        <w:t>й(</w:t>
      </w:r>
      <w:proofErr w:type="gramEnd"/>
      <w:r w:rsidRPr="003E15AB">
        <w:t>столы, стулья, кровати,) по числу детей, из расчёта индивидуально на</w:t>
      </w:r>
      <w:r w:rsidR="00414EF5">
        <w:t xml:space="preserve"> </w:t>
      </w:r>
      <w:r w:rsidRPr="003E15AB">
        <w:t>каждого ребёнка, индивидуальными постельными принадлежностями, полотенцами,</w:t>
      </w:r>
      <w:r w:rsidR="00414EF5">
        <w:t xml:space="preserve"> </w:t>
      </w:r>
      <w:r w:rsidRPr="003E15AB">
        <w:t>комплектами столовой посуды, кухонной посудой для получения пищи, предметами личной</w:t>
      </w:r>
      <w:r w:rsidR="00414EF5">
        <w:t xml:space="preserve"> </w:t>
      </w:r>
      <w:r w:rsidRPr="003E15AB">
        <w:t>гигиены, пылесосами и уборочным инвентарём, игровым и дидактическим оборудованием в</w:t>
      </w:r>
      <w:r w:rsidR="00414EF5">
        <w:t xml:space="preserve"> </w:t>
      </w:r>
      <w:r w:rsidRPr="003E15AB">
        <w:t>соответствии с возрастом.</w:t>
      </w:r>
    </w:p>
    <w:p w:rsidR="00F407B2" w:rsidRDefault="00F407B2" w:rsidP="00F407B2">
      <w:pPr>
        <w:tabs>
          <w:tab w:val="left" w:pos="720"/>
        </w:tabs>
        <w:ind w:firstLine="709"/>
        <w:jc w:val="both"/>
        <w:rPr>
          <w:color w:val="000000"/>
        </w:rPr>
      </w:pPr>
      <w:r w:rsidRPr="00B505BC">
        <w:rPr>
          <w:color w:val="000000"/>
        </w:rPr>
        <w:t>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</w:t>
      </w:r>
      <w:proofErr w:type="gramStart"/>
      <w:r w:rsidRPr="00B505BC">
        <w:rPr>
          <w:color w:val="000000"/>
        </w:rPr>
        <w:t>о-</w:t>
      </w:r>
      <w:proofErr w:type="gramEnd"/>
      <w:r w:rsidRPr="00B505BC">
        <w:rPr>
          <w:color w:val="000000"/>
        </w:rPr>
        <w:t xml:space="preserve"> гигиеническим нормам.</w:t>
      </w:r>
    </w:p>
    <w:p w:rsidR="00F407B2" w:rsidRPr="00B505BC" w:rsidRDefault="00F407B2" w:rsidP="00F407B2">
      <w:pPr>
        <w:ind w:firstLine="757"/>
        <w:jc w:val="both"/>
        <w:rPr>
          <w:color w:val="555555"/>
        </w:rPr>
      </w:pPr>
      <w:r w:rsidRPr="00B505BC">
        <w:rPr>
          <w:color w:val="000000"/>
        </w:rPr>
        <w:t>В каждой возрастной </w:t>
      </w:r>
      <w:r w:rsidRPr="00B505BC">
        <w:rPr>
          <w:bCs/>
          <w:color w:val="000000"/>
        </w:rPr>
        <w:t>группе ДОУ</w:t>
      </w:r>
      <w:r w:rsidRPr="00B505BC">
        <w:rPr>
          <w:b/>
          <w:bCs/>
          <w:color w:val="000000"/>
        </w:rPr>
        <w:t> </w:t>
      </w:r>
      <w:r w:rsidRPr="00B505BC">
        <w:rPr>
          <w:color w:val="000000"/>
        </w:rPr>
        <w:t>созданы условия  для самостоятельного активного и целенаправленного действия детей во всех видах деятельности:</w:t>
      </w:r>
    </w:p>
    <w:p w:rsidR="00F407B2" w:rsidRPr="00B505BC" w:rsidRDefault="00F407B2" w:rsidP="00F407B2">
      <w:pPr>
        <w:ind w:firstLine="1117"/>
        <w:jc w:val="both"/>
        <w:rPr>
          <w:color w:val="555555"/>
        </w:rPr>
      </w:pPr>
      <w:r w:rsidRPr="00B505BC">
        <w:rPr>
          <w:color w:val="000000"/>
        </w:rPr>
        <w:t>● условия для развития игровой деятельности (игровые уголки в соответствии с возрастом детей);</w:t>
      </w:r>
    </w:p>
    <w:p w:rsidR="00F407B2" w:rsidRPr="00B505BC" w:rsidRDefault="00F407B2" w:rsidP="00F407B2">
      <w:pPr>
        <w:ind w:firstLine="1117"/>
        <w:jc w:val="both"/>
        <w:rPr>
          <w:color w:val="555555"/>
        </w:rPr>
      </w:pPr>
      <w:r w:rsidRPr="00B505BC">
        <w:rPr>
          <w:color w:val="000000"/>
        </w:rPr>
        <w:t>● 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F407B2" w:rsidRPr="00B505BC" w:rsidRDefault="00F407B2" w:rsidP="00F407B2">
      <w:pPr>
        <w:ind w:firstLine="1117"/>
        <w:jc w:val="both"/>
        <w:rPr>
          <w:color w:val="555555"/>
        </w:rPr>
      </w:pPr>
      <w:r w:rsidRPr="00B505BC">
        <w:rPr>
          <w:color w:val="000000"/>
        </w:rPr>
        <w:t>● условия для воспитания экологической культуры (природные уголки и уголки детского экспериментирования);</w:t>
      </w:r>
    </w:p>
    <w:p w:rsidR="00F407B2" w:rsidRPr="00EB4769" w:rsidRDefault="00F407B2" w:rsidP="00F407B2">
      <w:pPr>
        <w:ind w:firstLine="1117"/>
        <w:jc w:val="both"/>
        <w:rPr>
          <w:color w:val="555555"/>
        </w:rPr>
      </w:pPr>
      <w:r w:rsidRPr="00B505BC">
        <w:rPr>
          <w:color w:val="000000"/>
        </w:rPr>
        <w:t>● условия для развития познавательной активности и речи (пособия и материалы).</w:t>
      </w:r>
    </w:p>
    <w:p w:rsidR="00F407B2" w:rsidRPr="00EB4769" w:rsidRDefault="00F407B2" w:rsidP="00F407B2">
      <w:pPr>
        <w:tabs>
          <w:tab w:val="left" w:pos="720"/>
        </w:tabs>
        <w:jc w:val="both"/>
        <w:rPr>
          <w:b/>
          <w:bCs/>
          <w:i/>
        </w:rPr>
      </w:pPr>
      <w:r w:rsidRPr="00EB4769">
        <w:rPr>
          <w:b/>
          <w:bCs/>
          <w:i/>
        </w:rPr>
        <w:t>Административные:</w:t>
      </w:r>
    </w:p>
    <w:p w:rsidR="00F407B2" w:rsidRPr="003E15AB" w:rsidRDefault="00F407B2" w:rsidP="00F407B2">
      <w:pPr>
        <w:jc w:val="both"/>
        <w:rPr>
          <w:b/>
          <w:bCs/>
        </w:rPr>
      </w:pPr>
      <w:r w:rsidRPr="003E15AB">
        <w:rPr>
          <w:b/>
          <w:bCs/>
        </w:rPr>
        <w:t>Кабинет заведующего:</w:t>
      </w:r>
    </w:p>
    <w:p w:rsidR="00F407B2" w:rsidRPr="003E15AB" w:rsidRDefault="00F407B2" w:rsidP="00F407B2">
      <w:pPr>
        <w:jc w:val="both"/>
      </w:pPr>
      <w:r w:rsidRPr="003E15AB">
        <w:t>рабочий стол – 1 шт.</w:t>
      </w:r>
    </w:p>
    <w:p w:rsidR="00F407B2" w:rsidRPr="008E3C6E" w:rsidRDefault="00F407B2" w:rsidP="00F407B2">
      <w:pPr>
        <w:jc w:val="both"/>
      </w:pPr>
      <w:r w:rsidRPr="008E3C6E">
        <w:t>компьютер с доступом к информационным сетям – 1 шт.</w:t>
      </w:r>
    </w:p>
    <w:p w:rsidR="00F407B2" w:rsidRPr="008E3C6E" w:rsidRDefault="00F407B2" w:rsidP="00F407B2">
      <w:pPr>
        <w:jc w:val="both"/>
      </w:pPr>
      <w:r w:rsidRPr="008E3C6E">
        <w:t>шкаф для хранения документации –  1 шт.</w:t>
      </w:r>
    </w:p>
    <w:p w:rsidR="00F407B2" w:rsidRPr="003E15AB" w:rsidRDefault="00F407B2" w:rsidP="00F407B2">
      <w:pPr>
        <w:jc w:val="both"/>
      </w:pPr>
      <w:r w:rsidRPr="003E15AB">
        <w:lastRenderedPageBreak/>
        <w:t xml:space="preserve">принтер – </w:t>
      </w:r>
      <w:r w:rsidR="00882F7A">
        <w:t>1</w:t>
      </w:r>
      <w:r w:rsidRPr="003E15AB">
        <w:t xml:space="preserve"> шт.</w:t>
      </w:r>
    </w:p>
    <w:p w:rsidR="00F407B2" w:rsidRPr="003E15AB" w:rsidRDefault="00F407B2" w:rsidP="00F407B2">
      <w:pPr>
        <w:jc w:val="both"/>
      </w:pPr>
      <w:r>
        <w:t>стул</w:t>
      </w:r>
      <w:r w:rsidRPr="003E15AB">
        <w:t xml:space="preserve"> – </w:t>
      </w:r>
      <w:r w:rsidR="004A5168">
        <w:t>2</w:t>
      </w:r>
      <w:r w:rsidRPr="003E15AB">
        <w:t xml:space="preserve"> шт.</w:t>
      </w:r>
    </w:p>
    <w:p w:rsidR="00F407B2" w:rsidRPr="003E15AB" w:rsidRDefault="00F407B2" w:rsidP="00F407B2">
      <w:pPr>
        <w:tabs>
          <w:tab w:val="left" w:pos="720"/>
        </w:tabs>
        <w:jc w:val="both"/>
        <w:rPr>
          <w:b/>
          <w:bCs/>
        </w:rPr>
      </w:pPr>
      <w:r w:rsidRPr="00C936F3">
        <w:rPr>
          <w:b/>
          <w:bCs/>
          <w:i/>
        </w:rPr>
        <w:t>Учебно-вспомогательные</w:t>
      </w:r>
      <w:r w:rsidRPr="003E15AB">
        <w:rPr>
          <w:b/>
          <w:bCs/>
        </w:rPr>
        <w:t>:</w:t>
      </w:r>
    </w:p>
    <w:p w:rsidR="00F407B2" w:rsidRPr="003E15AB" w:rsidRDefault="00F407B2" w:rsidP="00F407B2">
      <w:pPr>
        <w:jc w:val="both"/>
      </w:pPr>
      <w:r w:rsidRPr="003E15AB">
        <w:rPr>
          <w:b/>
          <w:bCs/>
        </w:rPr>
        <w:t xml:space="preserve">Пищеблок </w:t>
      </w:r>
      <w:r w:rsidRPr="003E15AB">
        <w:t xml:space="preserve">оборудован необходимым технологическим холодильным и </w:t>
      </w:r>
      <w:proofErr w:type="spellStart"/>
      <w:r w:rsidRPr="003E15AB">
        <w:t>моечнымоборудованием</w:t>
      </w:r>
      <w:proofErr w:type="spellEnd"/>
      <w:r w:rsidRPr="003E15AB">
        <w:t>, системой приточно-вытяжной вентиляции в соответствии с требованиями</w:t>
      </w:r>
      <w:r>
        <w:t xml:space="preserve"> Сан </w:t>
      </w:r>
      <w:proofErr w:type="spellStart"/>
      <w:r>
        <w:t>ПиН</w:t>
      </w:r>
      <w:proofErr w:type="spellEnd"/>
      <w:r w:rsidRPr="003E15AB">
        <w:t xml:space="preserve"> 2.4.1. 3049-13 и техники безопасности.</w:t>
      </w:r>
    </w:p>
    <w:p w:rsidR="00F407B2" w:rsidRPr="003E15AB" w:rsidRDefault="00F407B2" w:rsidP="00F407B2">
      <w:pPr>
        <w:jc w:val="both"/>
      </w:pPr>
      <w:r w:rsidRPr="003E15AB">
        <w:t xml:space="preserve">производственные цельнометаллические столы – </w:t>
      </w:r>
      <w:r>
        <w:t xml:space="preserve">3 </w:t>
      </w:r>
      <w:r w:rsidRPr="003E15AB">
        <w:t>шт.</w:t>
      </w:r>
    </w:p>
    <w:p w:rsidR="00F407B2" w:rsidRPr="003E15AB" w:rsidRDefault="00F407B2" w:rsidP="00F407B2">
      <w:pPr>
        <w:jc w:val="both"/>
      </w:pPr>
      <w:r w:rsidRPr="003E15AB">
        <w:t xml:space="preserve">моечные двухсекционные ванны – </w:t>
      </w:r>
      <w:r>
        <w:t xml:space="preserve"> </w:t>
      </w:r>
      <w:r w:rsidR="004A5168">
        <w:t>4</w:t>
      </w:r>
      <w:r>
        <w:t xml:space="preserve"> </w:t>
      </w:r>
      <w:r w:rsidRPr="003E15AB">
        <w:t>шт.</w:t>
      </w:r>
    </w:p>
    <w:p w:rsidR="00F407B2" w:rsidRPr="003E15AB" w:rsidRDefault="00F407B2" w:rsidP="00F407B2">
      <w:pPr>
        <w:jc w:val="both"/>
      </w:pPr>
      <w:r w:rsidRPr="003E15AB">
        <w:t>разделочные доски –</w:t>
      </w:r>
      <w:r>
        <w:t xml:space="preserve"> 9</w:t>
      </w:r>
      <w:r w:rsidRPr="003E15AB">
        <w:t xml:space="preserve"> шт.</w:t>
      </w:r>
    </w:p>
    <w:p w:rsidR="00F407B2" w:rsidRPr="003E15AB" w:rsidRDefault="00F407B2" w:rsidP="00F407B2">
      <w:pPr>
        <w:jc w:val="both"/>
      </w:pPr>
      <w:r w:rsidRPr="003E15AB">
        <w:t>посуда для хранения и приготовления пищи в достаточном количестве.</w:t>
      </w:r>
    </w:p>
    <w:p w:rsidR="00F407B2" w:rsidRPr="003E15AB" w:rsidRDefault="00F407B2" w:rsidP="00F407B2">
      <w:pPr>
        <w:jc w:val="both"/>
      </w:pPr>
      <w:r w:rsidRPr="003E15AB">
        <w:t xml:space="preserve">стеллаж для хранения посуды – </w:t>
      </w:r>
      <w:r>
        <w:t>1</w:t>
      </w:r>
      <w:r w:rsidRPr="003E15AB">
        <w:t xml:space="preserve"> шт.</w:t>
      </w:r>
    </w:p>
    <w:p w:rsidR="00F407B2" w:rsidRPr="003E15AB" w:rsidRDefault="00F407B2" w:rsidP="00F407B2">
      <w:pPr>
        <w:jc w:val="both"/>
      </w:pPr>
      <w:r w:rsidRPr="003E15AB">
        <w:t xml:space="preserve">электропечь - </w:t>
      </w:r>
      <w:r>
        <w:t>1</w:t>
      </w:r>
      <w:r w:rsidRPr="003E15AB">
        <w:t>шт.</w:t>
      </w:r>
    </w:p>
    <w:p w:rsidR="00F407B2" w:rsidRPr="003E15AB" w:rsidRDefault="00F407B2" w:rsidP="00F407B2">
      <w:pPr>
        <w:jc w:val="both"/>
      </w:pPr>
      <w:r w:rsidRPr="003E15AB">
        <w:t xml:space="preserve">холодильник – </w:t>
      </w:r>
      <w:r w:rsidR="00414EF5">
        <w:t>1</w:t>
      </w:r>
      <w:r w:rsidRPr="003E15AB">
        <w:t xml:space="preserve"> шт.</w:t>
      </w:r>
    </w:p>
    <w:p w:rsidR="00F407B2" w:rsidRPr="008E3C6E" w:rsidRDefault="00F407B2" w:rsidP="00F407B2">
      <w:pPr>
        <w:jc w:val="both"/>
      </w:pPr>
      <w:r w:rsidRPr="008E3C6E">
        <w:t>мясорубка  – 2 шт.</w:t>
      </w:r>
    </w:p>
    <w:p w:rsidR="00F407B2" w:rsidRDefault="00F407B2" w:rsidP="00F407B2">
      <w:pPr>
        <w:jc w:val="both"/>
      </w:pPr>
      <w:r>
        <w:t>протирочная машина- 1 шт.</w:t>
      </w:r>
    </w:p>
    <w:p w:rsidR="00F407B2" w:rsidRPr="003E15AB" w:rsidRDefault="00F407B2" w:rsidP="00F407B2">
      <w:pPr>
        <w:jc w:val="both"/>
      </w:pPr>
      <w:r w:rsidRPr="003E15AB">
        <w:t>весы контрольные</w:t>
      </w:r>
      <w:r>
        <w:t xml:space="preserve"> – 1 шт.</w:t>
      </w:r>
    </w:p>
    <w:p w:rsidR="00F407B2" w:rsidRPr="003E15AB" w:rsidRDefault="00F407B2" w:rsidP="00F407B2">
      <w:pPr>
        <w:jc w:val="both"/>
      </w:pPr>
      <w:r w:rsidRPr="003E15AB">
        <w:t>оборудованное место для обработки яиц</w:t>
      </w:r>
    </w:p>
    <w:p w:rsidR="00F407B2" w:rsidRPr="003E15AB" w:rsidRDefault="00F407B2" w:rsidP="00F407B2">
      <w:pPr>
        <w:jc w:val="both"/>
      </w:pPr>
      <w:r w:rsidRPr="003E15AB">
        <w:t xml:space="preserve">термометры для холодильного оборудования – </w:t>
      </w:r>
      <w:r>
        <w:t>2</w:t>
      </w:r>
      <w:r w:rsidRPr="003E15AB">
        <w:t xml:space="preserve"> шт.</w:t>
      </w:r>
    </w:p>
    <w:p w:rsidR="00F407B2" w:rsidRPr="003E15AB" w:rsidRDefault="00F407B2" w:rsidP="00F407B2">
      <w:pPr>
        <w:jc w:val="both"/>
        <w:rPr>
          <w:b/>
          <w:bCs/>
        </w:rPr>
      </w:pPr>
      <w:r w:rsidRPr="003E15AB">
        <w:rPr>
          <w:b/>
          <w:bCs/>
        </w:rPr>
        <w:t>Кладовая для хранения пищевой продукции:</w:t>
      </w:r>
    </w:p>
    <w:p w:rsidR="00F407B2" w:rsidRPr="003E15AB" w:rsidRDefault="00F407B2" w:rsidP="00F407B2">
      <w:pPr>
        <w:jc w:val="both"/>
      </w:pPr>
      <w:r w:rsidRPr="003E15AB">
        <w:t xml:space="preserve">холодильник – </w:t>
      </w:r>
      <w:r>
        <w:t xml:space="preserve"> 3 </w:t>
      </w:r>
      <w:r w:rsidRPr="003E15AB">
        <w:t>шт.</w:t>
      </w:r>
    </w:p>
    <w:p w:rsidR="00F407B2" w:rsidRPr="003E15AB" w:rsidRDefault="00F407B2" w:rsidP="00F407B2">
      <w:pPr>
        <w:jc w:val="both"/>
      </w:pPr>
      <w:r w:rsidRPr="003E15AB">
        <w:t>стеллаж для хранения пищевой продукции – 1 шт.</w:t>
      </w:r>
    </w:p>
    <w:p w:rsidR="00F407B2" w:rsidRPr="008E3C6E" w:rsidRDefault="00F407B2" w:rsidP="00F407B2">
      <w:pPr>
        <w:jc w:val="both"/>
      </w:pPr>
      <w:r w:rsidRPr="008E3C6E">
        <w:t xml:space="preserve">шкаф для хранения хлебобулочных изделий – 1 </w:t>
      </w:r>
      <w:proofErr w:type="spellStart"/>
      <w:proofErr w:type="gramStart"/>
      <w:r w:rsidRPr="008E3C6E">
        <w:t>шт</w:t>
      </w:r>
      <w:proofErr w:type="spellEnd"/>
      <w:proofErr w:type="gramEnd"/>
    </w:p>
    <w:p w:rsidR="00F407B2" w:rsidRPr="003E15AB" w:rsidRDefault="00F407B2" w:rsidP="00F407B2">
      <w:pPr>
        <w:jc w:val="both"/>
      </w:pPr>
      <w:r w:rsidRPr="003E15AB">
        <w:t xml:space="preserve">термометры для холодильного оборудования – </w:t>
      </w:r>
      <w:r>
        <w:t>6</w:t>
      </w:r>
      <w:r w:rsidRPr="003E15AB">
        <w:t>шт</w:t>
      </w:r>
    </w:p>
    <w:p w:rsidR="00F407B2" w:rsidRDefault="00F407B2" w:rsidP="00F407B2">
      <w:pPr>
        <w:jc w:val="both"/>
      </w:pPr>
      <w:r w:rsidRPr="003E15AB">
        <w:t>договора на поставку продуктов питания.</w:t>
      </w:r>
    </w:p>
    <w:p w:rsidR="00F407B2" w:rsidRPr="008E3C6E" w:rsidRDefault="00F407B2" w:rsidP="00F407B2">
      <w:pPr>
        <w:jc w:val="both"/>
      </w:pPr>
      <w:r w:rsidRPr="003E15AB">
        <w:t xml:space="preserve"> Пищевые продукты хранятся в соответствии</w:t>
      </w:r>
      <w:r w:rsidR="00414EF5">
        <w:t xml:space="preserve"> </w:t>
      </w:r>
      <w:r w:rsidRPr="003E15AB">
        <w:t xml:space="preserve">требований к условиям хранения Сан </w:t>
      </w:r>
      <w:proofErr w:type="spellStart"/>
      <w:r w:rsidRPr="003E15AB">
        <w:t>Пин</w:t>
      </w:r>
      <w:proofErr w:type="spellEnd"/>
      <w:r w:rsidRPr="003E15AB">
        <w:t xml:space="preserve"> 2.4.1. 3049-13. их приём осуществляется при</w:t>
      </w:r>
      <w:r w:rsidR="00414EF5">
        <w:t xml:space="preserve"> </w:t>
      </w:r>
      <w:r w:rsidRPr="003E15AB">
        <w:t>наличии сопроводительных документов, подтверждающих качество и безопасность. Учётно-отчётная документация пищеблока ведётся в соответствии</w:t>
      </w:r>
      <w:r w:rsidR="00414EF5">
        <w:t xml:space="preserve"> </w:t>
      </w:r>
      <w:r w:rsidRPr="003E15AB">
        <w:t>с санитарными требованиями. Персонал обеспечен спецодеждой в соответствии с</w:t>
      </w:r>
      <w:r w:rsidR="00414EF5">
        <w:t xml:space="preserve"> </w:t>
      </w:r>
      <w:r w:rsidRPr="003E15AB">
        <w:t xml:space="preserve">санитарными </w:t>
      </w:r>
      <w:r w:rsidRPr="008E3C6E">
        <w:t>требованиями и ведётся учёт средств индивидуальной защиты в личных карточках работников.</w:t>
      </w:r>
    </w:p>
    <w:p w:rsidR="00F407B2" w:rsidRPr="008E3C6E" w:rsidRDefault="00F407B2" w:rsidP="00F407B2">
      <w:pPr>
        <w:jc w:val="both"/>
      </w:pPr>
      <w:r w:rsidRPr="008E3C6E">
        <w:t>В ДОУ организовано трехразовое питание, на основе примерного перспективного</w:t>
      </w:r>
      <w:r>
        <w:t xml:space="preserve"> десяти</w:t>
      </w:r>
      <w:r w:rsidRPr="008E3C6E">
        <w:t xml:space="preserve">дневного меню, в соответствии с требованиями </w:t>
      </w:r>
      <w:proofErr w:type="spellStart"/>
      <w:r w:rsidRPr="008E3C6E">
        <w:t>СанПиН</w:t>
      </w:r>
      <w:proofErr w:type="spellEnd"/>
      <w:r w:rsidRPr="008E3C6E">
        <w:t>, утвержденного заведующим. В меню представлены разнообразные блюда, исключены их повторы, соблюдена калорийность. Между завтраком и обедом, в 10.00 дети получают соки и</w:t>
      </w:r>
      <w:r w:rsidR="00414EF5">
        <w:t xml:space="preserve"> </w:t>
      </w:r>
      <w:r w:rsidRPr="008E3C6E">
        <w:t>фрукты. Питание дошкольников осуществляет</w:t>
      </w:r>
      <w:r>
        <w:t xml:space="preserve">ся за счёт родительской платы и </w:t>
      </w:r>
      <w:proofErr w:type="gramStart"/>
      <w:r>
        <w:t>средств</w:t>
      </w:r>
      <w:proofErr w:type="gramEnd"/>
      <w:r>
        <w:t xml:space="preserve"> выделяемых из местного бюджета</w:t>
      </w:r>
      <w:r w:rsidRPr="008E3C6E">
        <w:t xml:space="preserve">. </w:t>
      </w:r>
    </w:p>
    <w:p w:rsidR="00F407B2" w:rsidRPr="003E15AB" w:rsidRDefault="00F407B2" w:rsidP="00F407B2">
      <w:pPr>
        <w:tabs>
          <w:tab w:val="left" w:pos="720"/>
        </w:tabs>
        <w:jc w:val="both"/>
      </w:pPr>
      <w:r w:rsidRPr="008E3C6E">
        <w:t>Медицинское обслуживание детей обеспечивается специально закрепленным за ДОУ</w:t>
      </w:r>
      <w:r w:rsidR="00414EF5">
        <w:t xml:space="preserve"> </w:t>
      </w:r>
      <w:r w:rsidRPr="008E3C6E">
        <w:t xml:space="preserve">медицинским персоналом, </w:t>
      </w:r>
      <w:r>
        <w:t>по договору</w:t>
      </w:r>
      <w:r w:rsidRPr="008E3C6E">
        <w:t xml:space="preserve"> о сотрудничестве ДОУ с </w:t>
      </w:r>
      <w:r>
        <w:t xml:space="preserve"> КБУЗ </w:t>
      </w:r>
      <w:proofErr w:type="spellStart"/>
      <w:r>
        <w:t>Ирбейская</w:t>
      </w:r>
      <w:proofErr w:type="spellEnd"/>
      <w:r>
        <w:t xml:space="preserve"> РБ. </w:t>
      </w:r>
      <w:r w:rsidRPr="008E3C6E">
        <w:t>Медицинский персонал наряду с администрацией и работниками несет ответственность за</w:t>
      </w:r>
      <w:r w:rsidR="00414EF5">
        <w:t xml:space="preserve"> </w:t>
      </w:r>
      <w:r w:rsidRPr="003E15AB">
        <w:t>здоровье и физическое развитие детей, проведение лечебно-профилактических мероприятий,</w:t>
      </w:r>
      <w:r w:rsidR="00414EF5">
        <w:t xml:space="preserve"> </w:t>
      </w:r>
      <w:r w:rsidRPr="003E15AB">
        <w:t>соблюдение санитарно-гигиенических норм.</w:t>
      </w:r>
      <w:r w:rsidR="00414EF5">
        <w:t xml:space="preserve">  </w:t>
      </w:r>
    </w:p>
    <w:p w:rsidR="00F407B2" w:rsidRPr="003E15AB" w:rsidRDefault="00F407B2" w:rsidP="00F407B2">
      <w:pPr>
        <w:jc w:val="both"/>
        <w:rPr>
          <w:b/>
          <w:bCs/>
        </w:rPr>
      </w:pPr>
      <w:r w:rsidRPr="003E15AB">
        <w:rPr>
          <w:b/>
          <w:bCs/>
        </w:rPr>
        <w:t>подсобные помещения:</w:t>
      </w:r>
    </w:p>
    <w:p w:rsidR="00F407B2" w:rsidRPr="00EB4769" w:rsidRDefault="00F407B2" w:rsidP="00F407B2">
      <w:pPr>
        <w:jc w:val="both"/>
      </w:pPr>
      <w:proofErr w:type="spellStart"/>
      <w:r w:rsidRPr="00EB4769">
        <w:rPr>
          <w:b/>
          <w:bCs/>
        </w:rPr>
        <w:t>Теплопункт</w:t>
      </w:r>
      <w:proofErr w:type="spellEnd"/>
      <w:r w:rsidR="004A5168">
        <w:rPr>
          <w:b/>
          <w:bCs/>
        </w:rPr>
        <w:t xml:space="preserve"> </w:t>
      </w:r>
      <w:r w:rsidRPr="00EB4769">
        <w:t xml:space="preserve">находиться в удовлетворительном состоянии, </w:t>
      </w:r>
      <w:proofErr w:type="gramStart"/>
      <w:r w:rsidRPr="00EB4769">
        <w:t>оснащён</w:t>
      </w:r>
      <w:proofErr w:type="gramEnd"/>
      <w:r w:rsidRPr="00EB4769">
        <w:t xml:space="preserve"> приборами учёта холодной и горячей воды.</w:t>
      </w:r>
    </w:p>
    <w:p w:rsidR="00F407B2" w:rsidRPr="00C936F3" w:rsidRDefault="00F407B2" w:rsidP="00F407B2">
      <w:pPr>
        <w:jc w:val="both"/>
        <w:rPr>
          <w:color w:val="FF0000"/>
        </w:rPr>
      </w:pPr>
      <w:r w:rsidRPr="00EB4769">
        <w:rPr>
          <w:b/>
          <w:bCs/>
        </w:rPr>
        <w:t xml:space="preserve">Территория </w:t>
      </w:r>
      <w:r w:rsidRPr="00EB4769">
        <w:t>общей площадью</w:t>
      </w:r>
      <w:r w:rsidR="00414EF5">
        <w:t xml:space="preserve"> 262 </w:t>
      </w:r>
      <w:r>
        <w:t>кв</w:t>
      </w:r>
      <w:proofErr w:type="gramStart"/>
      <w:r>
        <w:t>.м</w:t>
      </w:r>
      <w:proofErr w:type="gramEnd"/>
    </w:p>
    <w:p w:rsidR="00F407B2" w:rsidRPr="00313240" w:rsidRDefault="00F407B2" w:rsidP="00F407B2">
      <w:pPr>
        <w:tabs>
          <w:tab w:val="left" w:pos="720"/>
        </w:tabs>
        <w:ind w:firstLine="720"/>
        <w:jc w:val="both"/>
      </w:pPr>
      <w:r w:rsidRPr="00313240">
        <w:t>Согласно реализуемой программе все базисные компоненты развивающей предметной среды включают оптимальные условия для полноценного физического, эстетического, познавательного и личностного развития детей</w:t>
      </w:r>
      <w:r w:rsidR="00414EF5">
        <w:t xml:space="preserve"> </w:t>
      </w:r>
      <w:r w:rsidRPr="003E15AB">
        <w:t>в соответствии с их</w:t>
      </w:r>
      <w:r w:rsidR="00414EF5">
        <w:t xml:space="preserve"> </w:t>
      </w:r>
      <w:r w:rsidRPr="003E15AB">
        <w:t>возрастными и индивидуальными особенностями, склонностями и способностями,</w:t>
      </w:r>
      <w:r w:rsidR="00414EF5">
        <w:t xml:space="preserve"> </w:t>
      </w:r>
      <w:r w:rsidRPr="003E15AB">
        <w:t>обеспечивающих сохране</w:t>
      </w:r>
      <w:r>
        <w:t>ние и укрепление здоровья детей</w:t>
      </w:r>
      <w:r w:rsidRPr="00313240">
        <w:t xml:space="preserve">: </w:t>
      </w:r>
    </w:p>
    <w:p w:rsidR="00F407B2" w:rsidRPr="00313240" w:rsidRDefault="00F407B2" w:rsidP="00F407B2">
      <w:pPr>
        <w:jc w:val="both"/>
      </w:pPr>
      <w:r w:rsidRPr="00313240">
        <w:t xml:space="preserve">- коридоры; </w:t>
      </w:r>
    </w:p>
    <w:p w:rsidR="00F407B2" w:rsidRPr="00313240" w:rsidRDefault="00F407B2" w:rsidP="00F407B2">
      <w:pPr>
        <w:jc w:val="both"/>
      </w:pPr>
      <w:r w:rsidRPr="00313240">
        <w:t xml:space="preserve">-игровые площадки; </w:t>
      </w:r>
    </w:p>
    <w:p w:rsidR="00F407B2" w:rsidRPr="00313240" w:rsidRDefault="00F407B2" w:rsidP="00F407B2">
      <w:pPr>
        <w:jc w:val="both"/>
      </w:pPr>
      <w:r w:rsidRPr="00313240">
        <w:t>-физкультурная площадка;</w:t>
      </w:r>
    </w:p>
    <w:p w:rsidR="00F407B2" w:rsidRPr="00313240" w:rsidRDefault="00F407B2" w:rsidP="00F407B2">
      <w:r w:rsidRPr="00313240">
        <w:t>- цветники.</w:t>
      </w:r>
    </w:p>
    <w:p w:rsidR="00F407B2" w:rsidRDefault="00F407B2" w:rsidP="00F407B2">
      <w:pPr>
        <w:tabs>
          <w:tab w:val="left" w:pos="720"/>
        </w:tabs>
        <w:jc w:val="both"/>
      </w:pPr>
      <w:r w:rsidRPr="00313240">
        <w:t xml:space="preserve">Все помещения оборудованы в соответствии с их функциональными назначениями и отвечают санитарно-гигиеническим требованиям. </w:t>
      </w:r>
    </w:p>
    <w:p w:rsidR="00B77BEC" w:rsidRPr="003E15AB" w:rsidRDefault="00B77BEC" w:rsidP="00F407B2">
      <w:pPr>
        <w:tabs>
          <w:tab w:val="left" w:pos="720"/>
        </w:tabs>
        <w:jc w:val="both"/>
      </w:pPr>
    </w:p>
    <w:p w:rsidR="00B77BEC" w:rsidRDefault="00B77BEC" w:rsidP="008942AC">
      <w:pPr>
        <w:numPr>
          <w:ilvl w:val="1"/>
          <w:numId w:val="14"/>
        </w:numPr>
        <w:ind w:left="284" w:hanging="284"/>
        <w:rPr>
          <w:b/>
        </w:rPr>
      </w:pPr>
      <w:r w:rsidRPr="00B77BEC">
        <w:rPr>
          <w:b/>
        </w:rPr>
        <w:lastRenderedPageBreak/>
        <w:t>Требования, определяемые в соответствии с правилами пожарной безопасности</w:t>
      </w:r>
    </w:p>
    <w:p w:rsidR="00B77BEC" w:rsidRDefault="00B77BEC" w:rsidP="00B77BEC">
      <w:pPr>
        <w:ind w:firstLine="397"/>
      </w:pPr>
      <w:r>
        <w:t xml:space="preserve">В соответствии с «Правилами противопожарного режима </w:t>
      </w:r>
      <w:proofErr w:type="gramStart"/>
      <w:r>
        <w:t>Российской</w:t>
      </w:r>
      <w:proofErr w:type="gramEnd"/>
      <w:r>
        <w:t xml:space="preserve"> </w:t>
      </w:r>
      <w:proofErr w:type="spellStart"/>
      <w:r>
        <w:t>Федкрации</w:t>
      </w:r>
      <w:proofErr w:type="spellEnd"/>
      <w:r>
        <w:t>» от 25.04.2012г. № 390 в ДОО разработан и соблюдается противопожарный режим:</w:t>
      </w:r>
    </w:p>
    <w:p w:rsidR="00B77BEC" w:rsidRDefault="00B77BEC" w:rsidP="00B77BEC">
      <w:pPr>
        <w:ind w:firstLine="397"/>
      </w:pPr>
      <w:r>
        <w:t xml:space="preserve">- </w:t>
      </w:r>
      <w:r w:rsidRPr="00B77BEC">
        <w:rPr>
          <w:b/>
        </w:rPr>
        <w:t>Содержания территории</w:t>
      </w:r>
      <w:r>
        <w:t>, здания и помещения полностью соответствует заявленным требованиям пожарной безопасности;</w:t>
      </w:r>
    </w:p>
    <w:p w:rsidR="00B77BEC" w:rsidRDefault="00B77BEC" w:rsidP="00B77BEC">
      <w:pPr>
        <w:ind w:firstLine="397"/>
      </w:pPr>
      <w:r>
        <w:t xml:space="preserve">- </w:t>
      </w:r>
      <w:r w:rsidRPr="00264485">
        <w:rPr>
          <w:b/>
        </w:rPr>
        <w:t>Электроустановки.</w:t>
      </w:r>
      <w:r>
        <w:t xml:space="preserve"> Электрические сети и электрооборудование, используемые в Учреждении, и их эксплуатация отвечают требованиям действующих правилам устройства и технической эксплуатации электроустановок потребителей, а также Правилам</w:t>
      </w:r>
      <w:r w:rsidR="00414EF5">
        <w:t xml:space="preserve"> </w:t>
      </w:r>
      <w:r w:rsidR="00264485">
        <w:t>техники безопасности при эксплуатации</w:t>
      </w:r>
      <w:r w:rsidR="00414EF5">
        <w:t xml:space="preserve"> </w:t>
      </w:r>
      <w:r w:rsidR="00264485">
        <w:t>элект</w:t>
      </w:r>
      <w:r w:rsidR="006D7AA0">
        <w:t>р</w:t>
      </w:r>
      <w:r w:rsidR="00264485">
        <w:t>оустановок потребителей;</w:t>
      </w:r>
    </w:p>
    <w:p w:rsidR="006D7AA0" w:rsidRDefault="006D7AA0" w:rsidP="00B77BEC">
      <w:pPr>
        <w:ind w:firstLine="397"/>
      </w:pPr>
      <w:r>
        <w:t xml:space="preserve">- </w:t>
      </w:r>
      <w:r>
        <w:rPr>
          <w:b/>
        </w:rPr>
        <w:t xml:space="preserve">Первичные средства пожаротушения. ДОУ обеспечено первичными средствами пожаротушения. </w:t>
      </w:r>
      <w:r>
        <w:t>Места расположения первичных средств пожаротушения указаны на плане э</w:t>
      </w:r>
      <w:r w:rsidR="00414EF5">
        <w:t xml:space="preserve">вакуации, </w:t>
      </w:r>
      <w:proofErr w:type="gramStart"/>
      <w:r w:rsidR="00414EF5">
        <w:t>находящимся</w:t>
      </w:r>
      <w:proofErr w:type="gramEnd"/>
      <w:r w:rsidR="00414EF5">
        <w:t xml:space="preserve"> при входе</w:t>
      </w:r>
      <w:r>
        <w:t xml:space="preserve"> в Учреждение (около центрального входа).</w:t>
      </w:r>
    </w:p>
    <w:p w:rsidR="00264485" w:rsidRDefault="00264485" w:rsidP="006D7AA0">
      <w:pPr>
        <w:ind w:firstLine="397"/>
      </w:pPr>
      <w:r>
        <w:t xml:space="preserve">- </w:t>
      </w:r>
      <w:r w:rsidR="006D7AA0">
        <w:rPr>
          <w:b/>
        </w:rPr>
        <w:t xml:space="preserve">Требования пожарной безопасности при проведении культурно-массовых мероприятий. </w:t>
      </w:r>
      <w:r w:rsidR="006D7AA0">
        <w:t xml:space="preserve">Перед началом культурно-массовых мероприятий </w:t>
      </w:r>
      <w:proofErr w:type="gramStart"/>
      <w:r w:rsidR="006D7AA0">
        <w:t>заведующий Учреждения</w:t>
      </w:r>
      <w:proofErr w:type="gramEnd"/>
      <w:r w:rsidR="006D7AA0">
        <w:t xml:space="preserve"> проверяет все помещения, эвакуационные пути и входы на соответствие их требованиям пожарной безопасности, убеждается в наличии и в исправном состоянии средств пожаротушения, связи и пожарной автоматики. Все выявленные недостатки устраняются до начала культурно-массового мероприятия, на время проведения культурно-массовых мероприятий приказом назначается ответственный дежурный работник Учреждения.</w:t>
      </w:r>
    </w:p>
    <w:p w:rsidR="001757C2" w:rsidRDefault="001757C2" w:rsidP="006D7AA0">
      <w:pPr>
        <w:ind w:firstLine="397"/>
      </w:pPr>
      <w:r>
        <w:t xml:space="preserve">- </w:t>
      </w:r>
      <w:r>
        <w:rPr>
          <w:b/>
        </w:rPr>
        <w:t>Порядок действий в случае возникновения пожара</w:t>
      </w:r>
      <w:r w:rsidR="00FE026B">
        <w:rPr>
          <w:b/>
        </w:rPr>
        <w:t xml:space="preserve">. </w:t>
      </w:r>
      <w:r w:rsidR="00FE026B">
        <w:t xml:space="preserve">Все сотрудники ДОУ ознакомлены с порядком действий в случае возникновения пожара. Один раз в квартал организуются </w:t>
      </w:r>
      <w:r w:rsidR="00D4184C">
        <w:t>тренировочные</w:t>
      </w:r>
      <w:r w:rsidR="00FE026B">
        <w:t xml:space="preserve"> эвакуации сотрудников и детей из здания детского сада.</w:t>
      </w:r>
    </w:p>
    <w:p w:rsidR="00FE026B" w:rsidRPr="00FE026B" w:rsidRDefault="00FE026B" w:rsidP="00FE026B">
      <w:pPr>
        <w:ind w:firstLine="397"/>
      </w:pPr>
      <w:r>
        <w:t xml:space="preserve">- </w:t>
      </w:r>
      <w:proofErr w:type="gramStart"/>
      <w:r>
        <w:rPr>
          <w:b/>
        </w:rPr>
        <w:t>Обучение по</w:t>
      </w:r>
      <w:proofErr w:type="gramEnd"/>
      <w:r>
        <w:rPr>
          <w:b/>
        </w:rPr>
        <w:t xml:space="preserve"> пожарной безопасности. </w:t>
      </w:r>
      <w:r>
        <w:t>Основными видами обучения в учреждении является противопожарный инструктаж и  пожарно-технический минимум. Противопожарный инструктаж проводится с целью доведения до работников образовательных учреждений основных требований пожарной безопасности, сре</w:t>
      </w:r>
      <w:proofErr w:type="gramStart"/>
      <w:r>
        <w:t>дств пр</w:t>
      </w:r>
      <w:proofErr w:type="gramEnd"/>
      <w:r>
        <w:t xml:space="preserve">отивопожарной защиты, а также их действий в случае возникновения пожара. В ДОО заполняется журнал регистрации проведения противопожарного инструктажа. Пожарно-технический минимум: руководитель и работники учреждения, ответственные за пожарную безопасность, обучаются пожарно-техническому минимуму в течение месяца после приема на работу </w:t>
      </w:r>
      <w:r w:rsidR="00A21D2D">
        <w:t xml:space="preserve">и с последующей периодичностью не реже одного раза в три года  после последнего обучения. </w:t>
      </w:r>
    </w:p>
    <w:p w:rsidR="006D7AA0" w:rsidRDefault="006D7AA0" w:rsidP="00A21D2D">
      <w:pPr>
        <w:tabs>
          <w:tab w:val="left" w:pos="720"/>
        </w:tabs>
        <w:jc w:val="both"/>
        <w:rPr>
          <w:color w:val="000000"/>
        </w:rPr>
      </w:pPr>
    </w:p>
    <w:p w:rsidR="00A21D2D" w:rsidRDefault="00A21D2D" w:rsidP="008942AC">
      <w:pPr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color w:val="000000"/>
        </w:rPr>
      </w:pPr>
      <w:r>
        <w:rPr>
          <w:b/>
          <w:color w:val="000000"/>
        </w:rPr>
        <w:t>Требования к средствам обучения и воспитания в соответствии</w:t>
      </w:r>
      <w:r w:rsidR="008942AC">
        <w:rPr>
          <w:b/>
          <w:color w:val="000000"/>
        </w:rPr>
        <w:t xml:space="preserve"> с возрастными </w:t>
      </w:r>
      <w:proofErr w:type="spellStart"/>
      <w:r w:rsidR="008942AC">
        <w:rPr>
          <w:b/>
          <w:color w:val="000000"/>
        </w:rPr>
        <w:t>и</w:t>
      </w:r>
      <w:r>
        <w:rPr>
          <w:b/>
          <w:color w:val="000000"/>
        </w:rPr>
        <w:t>индивидуальными</w:t>
      </w:r>
      <w:proofErr w:type="spellEnd"/>
      <w:r>
        <w:rPr>
          <w:b/>
          <w:color w:val="000000"/>
        </w:rPr>
        <w:t xml:space="preserve"> особенностями развития детей: </w:t>
      </w:r>
      <w:r>
        <w:rPr>
          <w:color w:val="000000"/>
        </w:rPr>
        <w:t xml:space="preserve">средства обучения и воспитания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используемые в детском саду полностью соответствуют требованиям государственных стандартов и </w:t>
      </w:r>
      <w:proofErr w:type="spellStart"/>
      <w:r>
        <w:rPr>
          <w:color w:val="000000"/>
        </w:rPr>
        <w:t>СанПиН</w:t>
      </w:r>
      <w:proofErr w:type="spellEnd"/>
    </w:p>
    <w:p w:rsidR="00A21D2D" w:rsidRDefault="00A21D2D" w:rsidP="00A21D2D">
      <w:pPr>
        <w:tabs>
          <w:tab w:val="left" w:pos="720"/>
        </w:tabs>
        <w:jc w:val="both"/>
        <w:rPr>
          <w:color w:val="000000"/>
        </w:rPr>
      </w:pPr>
    </w:p>
    <w:tbl>
      <w:tblPr>
        <w:tblStyle w:val="af1"/>
        <w:tblW w:w="0" w:type="auto"/>
        <w:tblLook w:val="04A0"/>
      </w:tblPr>
      <w:tblGrid>
        <w:gridCol w:w="4787"/>
        <w:gridCol w:w="4787"/>
      </w:tblGrid>
      <w:tr w:rsidR="00A21D2D" w:rsidTr="00A21D2D">
        <w:tc>
          <w:tcPr>
            <w:tcW w:w="4787" w:type="dxa"/>
          </w:tcPr>
          <w:p w:rsidR="00A21D2D" w:rsidRDefault="00A21D2D" w:rsidP="00A21D2D">
            <w:pPr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современных технических средств</w:t>
            </w:r>
          </w:p>
        </w:tc>
        <w:tc>
          <w:tcPr>
            <w:tcW w:w="4787" w:type="dxa"/>
          </w:tcPr>
          <w:p w:rsidR="00A21D2D" w:rsidRDefault="002B3E2A" w:rsidP="004A5168">
            <w:pPr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Проектор – 1 шт., телевизор – 1 шт.</w:t>
            </w:r>
          </w:p>
        </w:tc>
      </w:tr>
      <w:tr w:rsidR="00A21D2D" w:rsidTr="00A21D2D">
        <w:tc>
          <w:tcPr>
            <w:tcW w:w="4787" w:type="dxa"/>
          </w:tcPr>
          <w:p w:rsidR="00A21D2D" w:rsidRDefault="00A21D2D" w:rsidP="00A21D2D">
            <w:pPr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компьютерной техники, локальной сети, выхода в интернет и т.д.</w:t>
            </w:r>
          </w:p>
        </w:tc>
        <w:tc>
          <w:tcPr>
            <w:tcW w:w="4787" w:type="dxa"/>
          </w:tcPr>
          <w:p w:rsidR="00A21D2D" w:rsidRDefault="002B3E2A" w:rsidP="00A21D2D">
            <w:pPr>
              <w:tabs>
                <w:tab w:val="left" w:pos="720"/>
              </w:tabs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Компьютер – 2 шт., ноутбук – </w:t>
            </w:r>
            <w:r w:rsidR="004A516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шт., принтер – </w:t>
            </w:r>
            <w:r w:rsidR="004A516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шт., сканер – </w:t>
            </w:r>
            <w:r w:rsidR="004A51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</w:t>
            </w:r>
            <w:proofErr w:type="gramEnd"/>
          </w:p>
          <w:p w:rsidR="002B3E2A" w:rsidRDefault="002B3E2A" w:rsidP="00A21D2D">
            <w:pPr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Выход в интернет</w:t>
            </w:r>
          </w:p>
        </w:tc>
      </w:tr>
    </w:tbl>
    <w:p w:rsidR="00A21D2D" w:rsidRDefault="00A21D2D" w:rsidP="00A21D2D">
      <w:pPr>
        <w:tabs>
          <w:tab w:val="left" w:pos="720"/>
        </w:tabs>
        <w:jc w:val="both"/>
        <w:rPr>
          <w:color w:val="000000"/>
        </w:rPr>
      </w:pPr>
    </w:p>
    <w:p w:rsidR="002B3E2A" w:rsidRDefault="002B3E2A" w:rsidP="008942AC">
      <w:pPr>
        <w:numPr>
          <w:ilvl w:val="1"/>
          <w:numId w:val="14"/>
        </w:numPr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 xml:space="preserve">Оснащенность помещений развивающей предметно-пространственной средой </w:t>
      </w:r>
      <w:r w:rsidR="008942AC">
        <w:rPr>
          <w:color w:val="000000"/>
        </w:rPr>
        <w:t>подробно представлена в п. 1 данного раздела ООП.</w:t>
      </w:r>
    </w:p>
    <w:p w:rsidR="00D4184C" w:rsidRPr="00D4184C" w:rsidRDefault="00D4184C" w:rsidP="008942AC">
      <w:pPr>
        <w:numPr>
          <w:ilvl w:val="1"/>
          <w:numId w:val="14"/>
        </w:numPr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>Требования к материально-техническому обеспечению программы (</w:t>
      </w:r>
      <w:r>
        <w:rPr>
          <w:color w:val="000000"/>
        </w:rPr>
        <w:t>учебно-методический комплект, оборудование, оснащение (предметы)</w:t>
      </w:r>
      <w:r>
        <w:rPr>
          <w:b/>
          <w:color w:val="000000"/>
        </w:rPr>
        <w:t>).</w:t>
      </w:r>
    </w:p>
    <w:p w:rsidR="00D4184C" w:rsidRDefault="00D4184C" w:rsidP="00D4184C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="00414EF5">
        <w:rPr>
          <w:color w:val="000000"/>
        </w:rPr>
        <w:t xml:space="preserve">Структурного подразделения </w:t>
      </w:r>
      <w:r>
        <w:rPr>
          <w:color w:val="000000"/>
        </w:rPr>
        <w:t xml:space="preserve">МДОБУ </w:t>
      </w:r>
      <w:proofErr w:type="spellStart"/>
      <w:r>
        <w:rPr>
          <w:color w:val="000000"/>
        </w:rPr>
        <w:t>Ирбейский</w:t>
      </w:r>
      <w:proofErr w:type="spellEnd"/>
      <w:r>
        <w:rPr>
          <w:color w:val="000000"/>
        </w:rPr>
        <w:t xml:space="preserve"> детский сад № 1 </w:t>
      </w:r>
      <w:r w:rsidR="00414EF5">
        <w:rPr>
          <w:color w:val="000000"/>
        </w:rPr>
        <w:t>–</w:t>
      </w:r>
      <w:proofErr w:type="spellStart"/>
      <w:r w:rsidR="00414EF5">
        <w:rPr>
          <w:color w:val="000000"/>
        </w:rPr>
        <w:t>Ирбейский</w:t>
      </w:r>
      <w:proofErr w:type="spellEnd"/>
      <w:r w:rsidR="00414EF5">
        <w:rPr>
          <w:color w:val="000000"/>
        </w:rPr>
        <w:t xml:space="preserve"> детский сад </w:t>
      </w:r>
      <w:r>
        <w:rPr>
          <w:color w:val="000000"/>
        </w:rPr>
        <w:t>«Золотой ключик» обеспечена учебно-методическим комплектом, работа над совершенствованием которого постоянно ведется педагогическим коллективом. В комплект входят:</w:t>
      </w:r>
    </w:p>
    <w:p w:rsidR="004A0B02" w:rsidRDefault="004A0B02" w:rsidP="00D4184C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- примерная общеобразовательная программа дошкольного образования «От рождения до школы»;</w:t>
      </w:r>
    </w:p>
    <w:p w:rsidR="004A0B02" w:rsidRDefault="004A0B02" w:rsidP="004A0B02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- парциальная программа</w:t>
      </w:r>
      <w:r w:rsidRPr="004A0B02">
        <w:rPr>
          <w:color w:val="000000"/>
        </w:rPr>
        <w:t xml:space="preserve"> Н.В. Дубровской (художественно-эстетическое развитие дошкольников о</w:t>
      </w:r>
      <w:r>
        <w:rPr>
          <w:color w:val="000000"/>
        </w:rPr>
        <w:t>т 2 до 7 лет «Цвет творчества»);</w:t>
      </w:r>
    </w:p>
    <w:p w:rsidR="006D7AA0" w:rsidRDefault="004A0B02" w:rsidP="004A0B02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- пособия по управлению  и организации работы в дошкольной организации;</w:t>
      </w:r>
    </w:p>
    <w:p w:rsidR="004A0B02" w:rsidRDefault="00D539CA" w:rsidP="004A0B02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4A0B02">
        <w:rPr>
          <w:color w:val="000000"/>
        </w:rPr>
        <w:t>пособия по работе психолога;</w:t>
      </w:r>
    </w:p>
    <w:p w:rsidR="004A0B02" w:rsidRDefault="004A0B02" w:rsidP="004A0B02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- методические пособия для педагогов по всем направлениям развития ребенка;</w:t>
      </w:r>
    </w:p>
    <w:p w:rsidR="004A0B02" w:rsidRDefault="004A0B02" w:rsidP="004A0B02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- наглядно-дидактические пособия;</w:t>
      </w:r>
    </w:p>
    <w:p w:rsidR="004A0B02" w:rsidRDefault="004A0B02" w:rsidP="004A0B02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- комплекты для творчества.</w:t>
      </w:r>
    </w:p>
    <w:p w:rsidR="00F407B2" w:rsidRPr="00226FEA" w:rsidRDefault="00F407B2" w:rsidP="00F407B2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16"/>
          <w:szCs w:val="16"/>
          <w:lang w:eastAsia="en-US"/>
        </w:rPr>
      </w:pPr>
    </w:p>
    <w:p w:rsidR="00F407B2" w:rsidRDefault="00CB076F" w:rsidP="00F407B2">
      <w:pPr>
        <w:spacing w:before="27" w:after="27"/>
        <w:jc w:val="center"/>
        <w:rPr>
          <w:b/>
        </w:rPr>
      </w:pPr>
      <w:r>
        <w:rPr>
          <w:b/>
        </w:rPr>
        <w:t>3.</w:t>
      </w:r>
      <w:r w:rsidR="00777EF8">
        <w:rPr>
          <w:b/>
        </w:rPr>
        <w:t>1.</w:t>
      </w:r>
      <w:r w:rsidR="00F407B2">
        <w:rPr>
          <w:b/>
        </w:rPr>
        <w:t>2</w:t>
      </w:r>
      <w:r w:rsidR="00F407B2" w:rsidRPr="00965BC6">
        <w:rPr>
          <w:b/>
        </w:rPr>
        <w:t>. Обеспеченность методическими материалами и средствами обучения и воспитания.</w:t>
      </w:r>
    </w:p>
    <w:p w:rsidR="00F407B2" w:rsidRDefault="00F407B2" w:rsidP="00F407B2">
      <w:pPr>
        <w:spacing w:before="27" w:after="27"/>
        <w:jc w:val="center"/>
        <w:rPr>
          <w:b/>
        </w:rPr>
      </w:pPr>
      <w:r>
        <w:rPr>
          <w:b/>
        </w:rPr>
        <w:t xml:space="preserve">Условия для организации работы по образовательной области </w:t>
      </w:r>
    </w:p>
    <w:p w:rsidR="00F407B2" w:rsidRDefault="00F407B2" w:rsidP="00F407B2">
      <w:pPr>
        <w:spacing w:before="27" w:after="27"/>
        <w:jc w:val="center"/>
        <w:rPr>
          <w:b/>
          <w:i/>
        </w:rPr>
      </w:pPr>
      <w:r w:rsidRPr="00F2633F">
        <w:rPr>
          <w:b/>
          <w:i/>
        </w:rPr>
        <w:t>«Социально-коммуникативное развитие»</w:t>
      </w:r>
    </w:p>
    <w:p w:rsidR="00F407B2" w:rsidRPr="00321F71" w:rsidRDefault="00F407B2" w:rsidP="00F407B2">
      <w:pPr>
        <w:spacing w:before="27" w:after="27"/>
        <w:jc w:val="center"/>
        <w:rPr>
          <w:b/>
          <w:i/>
          <w:sz w:val="16"/>
          <w:szCs w:val="16"/>
        </w:rPr>
      </w:pPr>
    </w:p>
    <w:tbl>
      <w:tblPr>
        <w:tblStyle w:val="af1"/>
        <w:tblW w:w="0" w:type="auto"/>
        <w:tblLayout w:type="fixed"/>
        <w:tblLook w:val="01E0"/>
      </w:tblPr>
      <w:tblGrid>
        <w:gridCol w:w="427"/>
        <w:gridCol w:w="2561"/>
        <w:gridCol w:w="1920"/>
        <w:gridCol w:w="2400"/>
        <w:gridCol w:w="2160"/>
      </w:tblGrid>
      <w:tr w:rsidR="00F407B2" w:rsidTr="007456F1">
        <w:tc>
          <w:tcPr>
            <w:tcW w:w="2988" w:type="dxa"/>
            <w:gridSpan w:val="2"/>
          </w:tcPr>
          <w:p w:rsidR="00F407B2" w:rsidRPr="00C77BB7" w:rsidRDefault="00F407B2" w:rsidP="007456F1">
            <w:pPr>
              <w:spacing w:before="27" w:after="27"/>
              <w:rPr>
                <w:b/>
                <w:i/>
              </w:rPr>
            </w:pPr>
            <w:r w:rsidRPr="00C77BB7">
              <w:rPr>
                <w:b/>
                <w:i/>
              </w:rPr>
              <w:t>№</w:t>
            </w:r>
          </w:p>
        </w:tc>
        <w:tc>
          <w:tcPr>
            <w:tcW w:w="1920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Развивающая предметно - пространственная среда</w:t>
            </w:r>
          </w:p>
        </w:tc>
        <w:tc>
          <w:tcPr>
            <w:tcW w:w="2400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Группа</w:t>
            </w:r>
          </w:p>
        </w:tc>
        <w:tc>
          <w:tcPr>
            <w:tcW w:w="2160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 xml:space="preserve">Дидактические и технические 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 xml:space="preserve">средства </w:t>
            </w:r>
          </w:p>
        </w:tc>
      </w:tr>
      <w:tr w:rsidR="00F407B2" w:rsidTr="007456F1">
        <w:tc>
          <w:tcPr>
            <w:tcW w:w="2988" w:type="dxa"/>
            <w:gridSpan w:val="2"/>
          </w:tcPr>
          <w:p w:rsidR="00F407B2" w:rsidRDefault="00F407B2" w:rsidP="007456F1">
            <w:pPr>
              <w:spacing w:before="27" w:after="27"/>
              <w:jc w:val="center"/>
            </w:pPr>
          </w:p>
        </w:tc>
        <w:tc>
          <w:tcPr>
            <w:tcW w:w="192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Уголок социального развития </w:t>
            </w:r>
          </w:p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</w:p>
        </w:tc>
        <w:tc>
          <w:tcPr>
            <w:tcW w:w="2400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 xml:space="preserve">2 группы </w:t>
            </w:r>
          </w:p>
        </w:tc>
        <w:tc>
          <w:tcPr>
            <w:tcW w:w="216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Семейные альбомы, фотография группы, иллюстрации </w:t>
            </w:r>
          </w:p>
        </w:tc>
      </w:tr>
      <w:tr w:rsidR="00F407B2" w:rsidTr="007456F1">
        <w:tc>
          <w:tcPr>
            <w:tcW w:w="2988" w:type="dxa"/>
            <w:gridSpan w:val="2"/>
          </w:tcPr>
          <w:p w:rsidR="00F407B2" w:rsidRDefault="00F407B2" w:rsidP="007456F1">
            <w:pPr>
              <w:spacing w:before="27" w:after="27"/>
              <w:jc w:val="center"/>
            </w:pPr>
          </w:p>
        </w:tc>
        <w:tc>
          <w:tcPr>
            <w:tcW w:w="1920" w:type="dxa"/>
          </w:tcPr>
          <w:p w:rsidR="00F407B2" w:rsidRPr="00321F71" w:rsidRDefault="00F407B2" w:rsidP="007456F1">
            <w:pPr>
              <w:spacing w:before="27" w:after="27"/>
              <w:rPr>
                <w:i/>
              </w:rPr>
            </w:pPr>
            <w:r w:rsidRPr="00321F71">
              <w:rPr>
                <w:i/>
              </w:rPr>
              <w:t>Уголок сюжетно-ролевых игр</w:t>
            </w:r>
          </w:p>
        </w:tc>
        <w:tc>
          <w:tcPr>
            <w:tcW w:w="2400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216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Детская мебель, игрушки, игры</w:t>
            </w:r>
          </w:p>
        </w:tc>
      </w:tr>
      <w:tr w:rsidR="00F407B2" w:rsidTr="007456F1">
        <w:tc>
          <w:tcPr>
            <w:tcW w:w="2988" w:type="dxa"/>
            <w:gridSpan w:val="2"/>
          </w:tcPr>
          <w:p w:rsidR="00F407B2" w:rsidRDefault="00F407B2" w:rsidP="007456F1">
            <w:pPr>
              <w:spacing w:before="27" w:after="27"/>
              <w:jc w:val="center"/>
            </w:pPr>
          </w:p>
        </w:tc>
        <w:tc>
          <w:tcPr>
            <w:tcW w:w="192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Строительный уголок</w:t>
            </w:r>
          </w:p>
        </w:tc>
        <w:tc>
          <w:tcPr>
            <w:tcW w:w="2400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216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Конструктор, игрушки для обыгрывания </w:t>
            </w:r>
          </w:p>
        </w:tc>
      </w:tr>
      <w:tr w:rsidR="00F407B2" w:rsidTr="007456F1">
        <w:tc>
          <w:tcPr>
            <w:tcW w:w="427" w:type="dxa"/>
          </w:tcPr>
          <w:p w:rsidR="00F407B2" w:rsidRPr="00C77BB7" w:rsidRDefault="00F407B2" w:rsidP="007456F1">
            <w:pPr>
              <w:spacing w:before="27" w:after="27"/>
              <w:rPr>
                <w:b/>
                <w:i/>
              </w:rPr>
            </w:pPr>
            <w:r w:rsidRPr="00C77BB7">
              <w:rPr>
                <w:b/>
                <w:i/>
              </w:rPr>
              <w:t>№</w:t>
            </w:r>
          </w:p>
        </w:tc>
        <w:tc>
          <w:tcPr>
            <w:tcW w:w="2561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 xml:space="preserve">Виды труда 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</w:p>
        </w:tc>
        <w:tc>
          <w:tcPr>
            <w:tcW w:w="192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bCs/>
                <w:i/>
              </w:rPr>
              <w:t>Развивающая предметно - пространственная среда</w:t>
            </w:r>
          </w:p>
        </w:tc>
        <w:tc>
          <w:tcPr>
            <w:tcW w:w="240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bCs/>
                <w:i/>
              </w:rPr>
              <w:t>Группа</w:t>
            </w:r>
          </w:p>
        </w:tc>
        <w:tc>
          <w:tcPr>
            <w:tcW w:w="216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bCs/>
                <w:i/>
              </w:rPr>
              <w:t xml:space="preserve">Дидактические и технические </w:t>
            </w:r>
          </w:p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средства </w:t>
            </w:r>
          </w:p>
        </w:tc>
      </w:tr>
      <w:tr w:rsidR="00F407B2" w:rsidTr="007456F1">
        <w:tc>
          <w:tcPr>
            <w:tcW w:w="427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1</w:t>
            </w:r>
          </w:p>
        </w:tc>
        <w:tc>
          <w:tcPr>
            <w:tcW w:w="2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80"/>
              <w:gridCol w:w="236"/>
              <w:gridCol w:w="236"/>
              <w:gridCol w:w="236"/>
            </w:tblGrid>
            <w:tr w:rsidR="00F407B2" w:rsidRPr="003D08CA" w:rsidTr="007456F1">
              <w:trPr>
                <w:trHeight w:val="427"/>
              </w:trPr>
              <w:tc>
                <w:tcPr>
                  <w:tcW w:w="2280" w:type="dxa"/>
                </w:tcPr>
                <w:p w:rsidR="00F407B2" w:rsidRPr="003D08CA" w:rsidRDefault="00F407B2" w:rsidP="007456F1">
                  <w:pPr>
                    <w:spacing w:before="27" w:after="27"/>
                    <w:jc w:val="both"/>
                    <w:rPr>
                      <w:b/>
                      <w:i/>
                    </w:rPr>
                  </w:pPr>
                  <w:r w:rsidRPr="003D08CA">
                    <w:rPr>
                      <w:b/>
                      <w:i/>
                    </w:rPr>
                    <w:t xml:space="preserve">Трудовые поручения </w:t>
                  </w:r>
                </w:p>
              </w:tc>
              <w:tc>
                <w:tcPr>
                  <w:tcW w:w="236" w:type="dxa"/>
                </w:tcPr>
                <w:p w:rsidR="00F407B2" w:rsidRPr="003D08CA" w:rsidRDefault="00F407B2" w:rsidP="007456F1">
                  <w:pPr>
                    <w:spacing w:before="27" w:after="27"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36" w:type="dxa"/>
                </w:tcPr>
                <w:p w:rsidR="00F407B2" w:rsidRPr="003D08CA" w:rsidRDefault="00F407B2" w:rsidP="007456F1">
                  <w:pPr>
                    <w:spacing w:before="27" w:after="27"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36" w:type="dxa"/>
                </w:tcPr>
                <w:p w:rsidR="00F407B2" w:rsidRPr="003D08CA" w:rsidRDefault="00F407B2" w:rsidP="007456F1">
                  <w:pPr>
                    <w:spacing w:before="27" w:after="27"/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</w:p>
        </w:tc>
        <w:tc>
          <w:tcPr>
            <w:tcW w:w="192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Уголок дежурства в возрастной группе</w:t>
            </w:r>
          </w:p>
        </w:tc>
        <w:tc>
          <w:tcPr>
            <w:tcW w:w="2400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216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Дидактические игры, технические средства</w:t>
            </w:r>
          </w:p>
        </w:tc>
      </w:tr>
      <w:tr w:rsidR="00F407B2" w:rsidTr="007456F1">
        <w:tc>
          <w:tcPr>
            <w:tcW w:w="427" w:type="dxa"/>
          </w:tcPr>
          <w:p w:rsidR="00F407B2" w:rsidRPr="00C77BB7" w:rsidRDefault="00F407B2" w:rsidP="007456F1">
            <w:pPr>
              <w:spacing w:before="27" w:after="27"/>
              <w:rPr>
                <w:b/>
                <w:i/>
              </w:rPr>
            </w:pPr>
            <w:r w:rsidRPr="00C77BB7">
              <w:rPr>
                <w:b/>
                <w:i/>
              </w:rPr>
              <w:t>2</w:t>
            </w:r>
          </w:p>
        </w:tc>
        <w:tc>
          <w:tcPr>
            <w:tcW w:w="2561" w:type="dxa"/>
          </w:tcPr>
          <w:p w:rsidR="00F407B2" w:rsidRPr="00C77BB7" w:rsidRDefault="00F407B2" w:rsidP="007456F1">
            <w:pPr>
              <w:spacing w:before="27" w:after="27"/>
              <w:rPr>
                <w:b/>
                <w:i/>
              </w:rPr>
            </w:pPr>
            <w:r w:rsidRPr="00C77BB7">
              <w:rPr>
                <w:b/>
                <w:i/>
              </w:rPr>
              <w:t>Труд в природе</w:t>
            </w:r>
          </w:p>
        </w:tc>
        <w:tc>
          <w:tcPr>
            <w:tcW w:w="1920" w:type="dxa"/>
          </w:tcPr>
          <w:p w:rsidR="00F407B2" w:rsidRPr="00321F71" w:rsidRDefault="00F407B2" w:rsidP="007456F1">
            <w:pPr>
              <w:spacing w:before="27" w:after="27"/>
              <w:rPr>
                <w:i/>
              </w:rPr>
            </w:pPr>
            <w:r w:rsidRPr="00321F71">
              <w:rPr>
                <w:i/>
              </w:rPr>
              <w:t>клумба</w:t>
            </w:r>
          </w:p>
        </w:tc>
        <w:tc>
          <w:tcPr>
            <w:tcW w:w="2400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216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Дидактические игры, технические средства</w:t>
            </w:r>
          </w:p>
        </w:tc>
      </w:tr>
      <w:tr w:rsidR="00F407B2" w:rsidTr="007456F1">
        <w:tc>
          <w:tcPr>
            <w:tcW w:w="427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3</w:t>
            </w:r>
          </w:p>
        </w:tc>
        <w:tc>
          <w:tcPr>
            <w:tcW w:w="2561" w:type="dxa"/>
          </w:tcPr>
          <w:tbl>
            <w:tblPr>
              <w:tblW w:w="28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33"/>
              <w:gridCol w:w="237"/>
              <w:gridCol w:w="237"/>
            </w:tblGrid>
            <w:tr w:rsidR="00F407B2" w:rsidRPr="003D08CA" w:rsidTr="007456F1">
              <w:trPr>
                <w:trHeight w:val="316"/>
              </w:trPr>
              <w:tc>
                <w:tcPr>
                  <w:tcW w:w="2333" w:type="dxa"/>
                </w:tcPr>
                <w:p w:rsidR="00F407B2" w:rsidRPr="003D08CA" w:rsidRDefault="00F407B2" w:rsidP="007456F1">
                  <w:pPr>
                    <w:spacing w:before="27" w:after="27"/>
                    <w:ind w:right="-294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Самообслуживание</w:t>
                  </w:r>
                </w:p>
              </w:tc>
              <w:tc>
                <w:tcPr>
                  <w:tcW w:w="237" w:type="dxa"/>
                </w:tcPr>
                <w:p w:rsidR="00F407B2" w:rsidRPr="003D08CA" w:rsidRDefault="00F407B2" w:rsidP="007456F1">
                  <w:pPr>
                    <w:spacing w:before="27" w:after="27"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37" w:type="dxa"/>
                </w:tcPr>
                <w:p w:rsidR="00F407B2" w:rsidRPr="003D08CA" w:rsidRDefault="00F407B2" w:rsidP="007456F1">
                  <w:pPr>
                    <w:spacing w:before="27" w:after="27"/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</w:p>
        </w:tc>
        <w:tc>
          <w:tcPr>
            <w:tcW w:w="192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Уголок дежурства</w:t>
            </w:r>
          </w:p>
        </w:tc>
        <w:tc>
          <w:tcPr>
            <w:tcW w:w="2400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216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Дидактические игры, технические средства</w:t>
            </w:r>
          </w:p>
        </w:tc>
      </w:tr>
      <w:tr w:rsidR="00F407B2" w:rsidTr="007456F1">
        <w:tc>
          <w:tcPr>
            <w:tcW w:w="427" w:type="dxa"/>
          </w:tcPr>
          <w:p w:rsidR="00F407B2" w:rsidRPr="00C77BB7" w:rsidRDefault="00F407B2" w:rsidP="007456F1">
            <w:pPr>
              <w:spacing w:before="27" w:after="27"/>
              <w:rPr>
                <w:b/>
                <w:i/>
              </w:rPr>
            </w:pPr>
            <w:r w:rsidRPr="00C77BB7">
              <w:rPr>
                <w:b/>
                <w:i/>
              </w:rPr>
              <w:t>4</w:t>
            </w:r>
          </w:p>
        </w:tc>
        <w:tc>
          <w:tcPr>
            <w:tcW w:w="2561" w:type="dxa"/>
          </w:tcPr>
          <w:p w:rsidR="00F407B2" w:rsidRPr="00C77BB7" w:rsidRDefault="00F407B2" w:rsidP="007456F1">
            <w:pPr>
              <w:spacing w:before="27" w:after="27"/>
              <w:rPr>
                <w:b/>
                <w:i/>
              </w:rPr>
            </w:pPr>
            <w:r w:rsidRPr="00C77BB7">
              <w:rPr>
                <w:b/>
                <w:i/>
              </w:rPr>
              <w:t>Хозяйственно-бытовой труд</w:t>
            </w:r>
          </w:p>
        </w:tc>
        <w:tc>
          <w:tcPr>
            <w:tcW w:w="1920" w:type="dxa"/>
          </w:tcPr>
          <w:p w:rsidR="00F407B2" w:rsidRPr="00321F71" w:rsidRDefault="00F407B2" w:rsidP="007456F1">
            <w:pPr>
              <w:spacing w:before="27" w:after="27"/>
              <w:rPr>
                <w:i/>
              </w:rPr>
            </w:pPr>
            <w:r w:rsidRPr="00321F71">
              <w:rPr>
                <w:i/>
              </w:rPr>
              <w:t>Участок, группа</w:t>
            </w:r>
          </w:p>
        </w:tc>
        <w:tc>
          <w:tcPr>
            <w:tcW w:w="2400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216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Дидактические игры, технические средства</w:t>
            </w:r>
          </w:p>
        </w:tc>
      </w:tr>
    </w:tbl>
    <w:p w:rsidR="00F407B2" w:rsidRPr="00321F71" w:rsidRDefault="00F407B2" w:rsidP="00F407B2">
      <w:pPr>
        <w:spacing w:before="27" w:after="27"/>
        <w:jc w:val="center"/>
        <w:rPr>
          <w:sz w:val="16"/>
          <w:szCs w:val="16"/>
        </w:rPr>
      </w:pPr>
    </w:p>
    <w:p w:rsidR="00F407B2" w:rsidRPr="00C77BB7" w:rsidRDefault="008A5D43" w:rsidP="00F407B2">
      <w:pPr>
        <w:spacing w:before="27" w:after="27"/>
        <w:jc w:val="center"/>
        <w:rPr>
          <w:b/>
          <w:i/>
        </w:rPr>
      </w:pPr>
      <w:r>
        <w:rPr>
          <w:b/>
        </w:rPr>
        <w:br w:type="page"/>
      </w:r>
      <w:r w:rsidR="00F407B2" w:rsidRPr="00C77BB7">
        <w:rPr>
          <w:b/>
        </w:rPr>
        <w:lastRenderedPageBreak/>
        <w:t>Условия для организации работы по образовательной области</w:t>
      </w:r>
    </w:p>
    <w:p w:rsidR="00F407B2" w:rsidRDefault="00F407B2" w:rsidP="00F407B2">
      <w:pPr>
        <w:spacing w:before="27" w:after="27"/>
        <w:jc w:val="center"/>
        <w:rPr>
          <w:b/>
          <w:i/>
        </w:rPr>
      </w:pPr>
      <w:r w:rsidRPr="003D08CA">
        <w:rPr>
          <w:b/>
          <w:i/>
        </w:rPr>
        <w:t xml:space="preserve"> «Познавательное развитие»</w:t>
      </w:r>
    </w:p>
    <w:p w:rsidR="00F407B2" w:rsidRPr="00321F71" w:rsidRDefault="00F407B2" w:rsidP="00F407B2">
      <w:pPr>
        <w:spacing w:before="27" w:after="27"/>
        <w:jc w:val="center"/>
        <w:rPr>
          <w:b/>
          <w:i/>
          <w:sz w:val="16"/>
          <w:szCs w:val="16"/>
        </w:rPr>
      </w:pPr>
    </w:p>
    <w:tbl>
      <w:tblPr>
        <w:tblStyle w:val="af1"/>
        <w:tblW w:w="9588" w:type="dxa"/>
        <w:tblLook w:val="01E0"/>
      </w:tblPr>
      <w:tblGrid>
        <w:gridCol w:w="468"/>
        <w:gridCol w:w="3120"/>
        <w:gridCol w:w="2280"/>
        <w:gridCol w:w="3720"/>
      </w:tblGrid>
      <w:tr w:rsidR="00F407B2" w:rsidTr="007456F1">
        <w:tc>
          <w:tcPr>
            <w:tcW w:w="468" w:type="dxa"/>
          </w:tcPr>
          <w:p w:rsidR="00F407B2" w:rsidRPr="004F52AB" w:rsidRDefault="00F407B2" w:rsidP="007456F1">
            <w:pPr>
              <w:spacing w:before="27" w:after="27"/>
              <w:rPr>
                <w:b/>
                <w:i/>
              </w:rPr>
            </w:pPr>
            <w:r w:rsidRPr="004F52AB">
              <w:rPr>
                <w:b/>
                <w:i/>
              </w:rPr>
              <w:t>№</w:t>
            </w:r>
          </w:p>
        </w:tc>
        <w:tc>
          <w:tcPr>
            <w:tcW w:w="3120" w:type="dxa"/>
          </w:tcPr>
          <w:p w:rsidR="00F407B2" w:rsidRPr="003D08CA" w:rsidRDefault="00F407B2" w:rsidP="007456F1">
            <w:pPr>
              <w:spacing w:before="27" w:after="27"/>
              <w:rPr>
                <w:b/>
                <w:bCs/>
                <w:i/>
              </w:rPr>
            </w:pPr>
            <w:r w:rsidRPr="003D08CA">
              <w:rPr>
                <w:b/>
                <w:bCs/>
                <w:i/>
              </w:rPr>
              <w:t xml:space="preserve">Развивающая </w:t>
            </w:r>
          </w:p>
          <w:p w:rsidR="00F407B2" w:rsidRDefault="00F407B2" w:rsidP="007456F1">
            <w:pPr>
              <w:spacing w:before="27" w:after="27"/>
            </w:pPr>
            <w:r w:rsidRPr="003D08CA">
              <w:rPr>
                <w:b/>
                <w:bCs/>
                <w:i/>
              </w:rPr>
              <w:t>предметно - пространственная среда</w:t>
            </w:r>
          </w:p>
        </w:tc>
        <w:tc>
          <w:tcPr>
            <w:tcW w:w="2280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Группа</w:t>
            </w:r>
          </w:p>
        </w:tc>
        <w:tc>
          <w:tcPr>
            <w:tcW w:w="3720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Дидактические и технические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средства</w:t>
            </w:r>
          </w:p>
        </w:tc>
      </w:tr>
      <w:tr w:rsidR="00F407B2" w:rsidTr="007456F1">
        <w:tc>
          <w:tcPr>
            <w:tcW w:w="468" w:type="dxa"/>
          </w:tcPr>
          <w:p w:rsidR="00F407B2" w:rsidRPr="004F52AB" w:rsidRDefault="00F407B2" w:rsidP="007456F1">
            <w:pPr>
              <w:spacing w:before="27" w:after="27"/>
              <w:jc w:val="center"/>
              <w:rPr>
                <w:b/>
                <w:i/>
              </w:rPr>
            </w:pPr>
            <w:r w:rsidRPr="004F52AB">
              <w:rPr>
                <w:b/>
                <w:i/>
              </w:rPr>
              <w:t>1</w:t>
            </w:r>
          </w:p>
        </w:tc>
        <w:tc>
          <w:tcPr>
            <w:tcW w:w="3120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 xml:space="preserve">Уголок </w:t>
            </w:r>
          </w:p>
          <w:p w:rsidR="00F407B2" w:rsidRPr="004F52AB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 xml:space="preserve">экспериментирования </w:t>
            </w:r>
          </w:p>
        </w:tc>
        <w:tc>
          <w:tcPr>
            <w:tcW w:w="2280" w:type="dxa"/>
          </w:tcPr>
          <w:p w:rsidR="00F407B2" w:rsidRPr="00321F71" w:rsidRDefault="004A5168" w:rsidP="007456F1">
            <w:pPr>
              <w:spacing w:before="27" w:after="27"/>
            </w:pPr>
            <w:r>
              <w:rPr>
                <w:i/>
              </w:rPr>
              <w:t>2 группы</w:t>
            </w:r>
          </w:p>
        </w:tc>
        <w:tc>
          <w:tcPr>
            <w:tcW w:w="3720" w:type="dxa"/>
          </w:tcPr>
          <w:p w:rsidR="00F407B2" w:rsidRPr="00321F71" w:rsidRDefault="00F407B2" w:rsidP="007456F1">
            <w:pPr>
              <w:spacing w:before="27" w:after="27"/>
            </w:pPr>
            <w:r w:rsidRPr="00321F71">
              <w:rPr>
                <w:i/>
              </w:rPr>
              <w:t>См. «Особенности организации развивающей предметно - пространственной среды»</w:t>
            </w:r>
          </w:p>
        </w:tc>
      </w:tr>
      <w:tr w:rsidR="00F407B2" w:rsidTr="007456F1">
        <w:tc>
          <w:tcPr>
            <w:tcW w:w="468" w:type="dxa"/>
          </w:tcPr>
          <w:p w:rsidR="00F407B2" w:rsidRPr="004F52AB" w:rsidRDefault="00F407B2" w:rsidP="007456F1">
            <w:pPr>
              <w:spacing w:before="27" w:after="27"/>
              <w:jc w:val="center"/>
              <w:rPr>
                <w:b/>
                <w:i/>
              </w:rPr>
            </w:pPr>
            <w:r w:rsidRPr="004F52AB">
              <w:rPr>
                <w:b/>
                <w:i/>
              </w:rPr>
              <w:t>2</w:t>
            </w:r>
          </w:p>
        </w:tc>
        <w:tc>
          <w:tcPr>
            <w:tcW w:w="3120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 xml:space="preserve">Уголок 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 xml:space="preserve">сенсорного развития </w:t>
            </w:r>
          </w:p>
        </w:tc>
        <w:tc>
          <w:tcPr>
            <w:tcW w:w="2280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 xml:space="preserve">2 группы </w:t>
            </w:r>
          </w:p>
        </w:tc>
        <w:tc>
          <w:tcPr>
            <w:tcW w:w="372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Дидактические игры, пособия </w:t>
            </w:r>
          </w:p>
        </w:tc>
      </w:tr>
      <w:tr w:rsidR="00F407B2" w:rsidTr="007456F1">
        <w:tc>
          <w:tcPr>
            <w:tcW w:w="468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3</w:t>
            </w:r>
          </w:p>
        </w:tc>
        <w:tc>
          <w:tcPr>
            <w:tcW w:w="3120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 xml:space="preserve">Музыкальный зал 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</w:p>
        </w:tc>
        <w:tc>
          <w:tcPr>
            <w:tcW w:w="2280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3720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Фотографии села, музейные экспонаты, гербарии. </w:t>
            </w:r>
          </w:p>
        </w:tc>
      </w:tr>
    </w:tbl>
    <w:p w:rsidR="00F407B2" w:rsidRPr="00321F71" w:rsidRDefault="00F407B2" w:rsidP="00F407B2">
      <w:pPr>
        <w:spacing w:before="27" w:after="27"/>
        <w:jc w:val="center"/>
        <w:rPr>
          <w:sz w:val="16"/>
          <w:szCs w:val="16"/>
        </w:rPr>
      </w:pPr>
    </w:p>
    <w:p w:rsidR="00F407B2" w:rsidRDefault="00F407B2" w:rsidP="00F407B2">
      <w:pPr>
        <w:spacing w:before="27" w:after="27"/>
        <w:jc w:val="center"/>
        <w:rPr>
          <w:b/>
          <w:bCs/>
          <w:iCs/>
        </w:rPr>
      </w:pPr>
      <w:r w:rsidRPr="004F52AB">
        <w:rPr>
          <w:b/>
          <w:bCs/>
          <w:iCs/>
        </w:rPr>
        <w:t>Условия для организации работы по образовательной области</w:t>
      </w:r>
    </w:p>
    <w:p w:rsidR="00F407B2" w:rsidRDefault="00F407B2" w:rsidP="00F407B2">
      <w:pPr>
        <w:spacing w:before="27" w:after="27"/>
        <w:jc w:val="center"/>
        <w:rPr>
          <w:b/>
          <w:bCs/>
          <w:i/>
          <w:iCs/>
        </w:rPr>
      </w:pPr>
      <w:r w:rsidRPr="003D08CA">
        <w:rPr>
          <w:b/>
          <w:bCs/>
          <w:i/>
          <w:iCs/>
        </w:rPr>
        <w:t xml:space="preserve"> «Речевое развитие»</w:t>
      </w:r>
    </w:p>
    <w:p w:rsidR="00F407B2" w:rsidRPr="00321F71" w:rsidRDefault="00F407B2" w:rsidP="00F407B2">
      <w:pPr>
        <w:spacing w:before="27" w:after="27"/>
        <w:jc w:val="center"/>
        <w:rPr>
          <w:b/>
          <w:bCs/>
          <w:i/>
          <w:iCs/>
          <w:sz w:val="16"/>
          <w:szCs w:val="16"/>
        </w:rPr>
      </w:pPr>
    </w:p>
    <w:tbl>
      <w:tblPr>
        <w:tblStyle w:val="af1"/>
        <w:tblW w:w="9588" w:type="dxa"/>
        <w:tblLook w:val="01E0"/>
      </w:tblPr>
      <w:tblGrid>
        <w:gridCol w:w="468"/>
        <w:gridCol w:w="3113"/>
        <w:gridCol w:w="2301"/>
        <w:gridCol w:w="3706"/>
      </w:tblGrid>
      <w:tr w:rsidR="00F407B2" w:rsidRPr="003D08CA" w:rsidTr="007456F1">
        <w:tc>
          <w:tcPr>
            <w:tcW w:w="468" w:type="dxa"/>
          </w:tcPr>
          <w:p w:rsidR="00F407B2" w:rsidRPr="004F52AB" w:rsidRDefault="00F407B2" w:rsidP="007456F1">
            <w:pPr>
              <w:spacing w:before="27" w:after="27"/>
              <w:rPr>
                <w:b/>
                <w:i/>
              </w:rPr>
            </w:pPr>
            <w:r w:rsidRPr="004F52AB">
              <w:rPr>
                <w:b/>
                <w:i/>
              </w:rPr>
              <w:t>№</w:t>
            </w:r>
          </w:p>
        </w:tc>
        <w:tc>
          <w:tcPr>
            <w:tcW w:w="3113" w:type="dxa"/>
          </w:tcPr>
          <w:p w:rsidR="00F407B2" w:rsidRPr="003D08CA" w:rsidRDefault="00F407B2" w:rsidP="007456F1">
            <w:pPr>
              <w:spacing w:before="27" w:after="27"/>
              <w:rPr>
                <w:b/>
                <w:bCs/>
                <w:i/>
              </w:rPr>
            </w:pPr>
            <w:r w:rsidRPr="003D08CA">
              <w:rPr>
                <w:b/>
                <w:bCs/>
                <w:i/>
              </w:rPr>
              <w:t xml:space="preserve">Развивающая </w:t>
            </w:r>
          </w:p>
          <w:p w:rsidR="00F407B2" w:rsidRDefault="00F407B2" w:rsidP="007456F1">
            <w:pPr>
              <w:spacing w:before="27" w:after="27"/>
            </w:pPr>
            <w:r w:rsidRPr="003D08CA">
              <w:rPr>
                <w:b/>
                <w:bCs/>
                <w:i/>
              </w:rPr>
              <w:t>предметно - пространственная среда</w:t>
            </w:r>
          </w:p>
        </w:tc>
        <w:tc>
          <w:tcPr>
            <w:tcW w:w="2301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Группа</w:t>
            </w:r>
          </w:p>
        </w:tc>
        <w:tc>
          <w:tcPr>
            <w:tcW w:w="3706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Дидактические и технические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средства</w:t>
            </w:r>
          </w:p>
        </w:tc>
      </w:tr>
      <w:tr w:rsidR="00F407B2" w:rsidTr="007456F1">
        <w:tc>
          <w:tcPr>
            <w:tcW w:w="468" w:type="dxa"/>
          </w:tcPr>
          <w:p w:rsidR="00F407B2" w:rsidRPr="004F52AB" w:rsidRDefault="00F407B2" w:rsidP="007456F1">
            <w:pPr>
              <w:spacing w:before="27" w:after="27"/>
              <w:jc w:val="center"/>
              <w:rPr>
                <w:b/>
                <w:i/>
              </w:rPr>
            </w:pPr>
            <w:r w:rsidRPr="004F52AB">
              <w:rPr>
                <w:b/>
                <w:i/>
              </w:rPr>
              <w:t>1</w:t>
            </w:r>
          </w:p>
        </w:tc>
        <w:tc>
          <w:tcPr>
            <w:tcW w:w="3113" w:type="dxa"/>
          </w:tcPr>
          <w:p w:rsidR="00F407B2" w:rsidRPr="004F52AB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Уголок по развитию речи</w:t>
            </w:r>
          </w:p>
        </w:tc>
        <w:tc>
          <w:tcPr>
            <w:tcW w:w="2301" w:type="dxa"/>
          </w:tcPr>
          <w:p w:rsidR="00F407B2" w:rsidRPr="00321F71" w:rsidRDefault="004A5168" w:rsidP="007456F1">
            <w:pPr>
              <w:spacing w:before="27" w:after="27"/>
            </w:pPr>
            <w:r>
              <w:rPr>
                <w:i/>
              </w:rPr>
              <w:t>2 группы</w:t>
            </w:r>
          </w:p>
        </w:tc>
        <w:tc>
          <w:tcPr>
            <w:tcW w:w="3706" w:type="dxa"/>
          </w:tcPr>
          <w:p w:rsidR="00F407B2" w:rsidRPr="00321F71" w:rsidRDefault="00F407B2" w:rsidP="007456F1">
            <w:pPr>
              <w:spacing w:before="27" w:after="27"/>
            </w:pPr>
            <w:r w:rsidRPr="00321F71">
              <w:rPr>
                <w:i/>
              </w:rPr>
              <w:t>Дидактические игры, пособия, компьютерные презентации, компакт-диски, зеркала</w:t>
            </w:r>
          </w:p>
        </w:tc>
      </w:tr>
      <w:tr w:rsidR="00F407B2" w:rsidRPr="003D08CA" w:rsidTr="007456F1">
        <w:tc>
          <w:tcPr>
            <w:tcW w:w="468" w:type="dxa"/>
          </w:tcPr>
          <w:p w:rsidR="00F407B2" w:rsidRPr="004F52AB" w:rsidRDefault="00F407B2" w:rsidP="007456F1">
            <w:pPr>
              <w:spacing w:before="27" w:after="27"/>
              <w:jc w:val="center"/>
              <w:rPr>
                <w:b/>
                <w:i/>
              </w:rPr>
            </w:pPr>
            <w:r w:rsidRPr="004F52AB">
              <w:rPr>
                <w:b/>
                <w:i/>
              </w:rPr>
              <w:t>2</w:t>
            </w:r>
          </w:p>
        </w:tc>
        <w:tc>
          <w:tcPr>
            <w:tcW w:w="3113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Уголок книги</w:t>
            </w:r>
          </w:p>
        </w:tc>
        <w:tc>
          <w:tcPr>
            <w:tcW w:w="2301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3706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Книги, дидактические игры, иллюстрации, компьютерные презентации, </w:t>
            </w:r>
            <w:proofErr w:type="spellStart"/>
            <w:r w:rsidRPr="00321F71">
              <w:rPr>
                <w:i/>
              </w:rPr>
              <w:t>аудиосказки</w:t>
            </w:r>
            <w:proofErr w:type="spellEnd"/>
          </w:p>
        </w:tc>
      </w:tr>
      <w:tr w:rsidR="00F407B2" w:rsidRPr="003D08CA" w:rsidTr="007456F1">
        <w:tc>
          <w:tcPr>
            <w:tcW w:w="468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3</w:t>
            </w:r>
          </w:p>
        </w:tc>
        <w:tc>
          <w:tcPr>
            <w:tcW w:w="3113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Мини-библиотеки</w:t>
            </w:r>
          </w:p>
        </w:tc>
        <w:tc>
          <w:tcPr>
            <w:tcW w:w="2301" w:type="dxa"/>
          </w:tcPr>
          <w:p w:rsidR="00F407B2" w:rsidRPr="00321F71" w:rsidRDefault="004A5168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3706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Детская художественная и познавательная литература, атрибуты к сюжетно-ролевой игре «Библиотека»</w:t>
            </w:r>
          </w:p>
        </w:tc>
      </w:tr>
    </w:tbl>
    <w:p w:rsidR="00F407B2" w:rsidRPr="00321F71" w:rsidRDefault="00F407B2" w:rsidP="00F407B2">
      <w:pPr>
        <w:spacing w:before="27" w:after="27"/>
        <w:jc w:val="center"/>
        <w:rPr>
          <w:b/>
          <w:bCs/>
          <w:i/>
          <w:iCs/>
          <w:sz w:val="16"/>
          <w:szCs w:val="16"/>
        </w:rPr>
      </w:pPr>
    </w:p>
    <w:p w:rsidR="00F407B2" w:rsidRPr="004F52AB" w:rsidRDefault="00F407B2" w:rsidP="00F407B2">
      <w:pPr>
        <w:spacing w:before="27" w:after="27"/>
        <w:jc w:val="center"/>
        <w:rPr>
          <w:b/>
          <w:bCs/>
          <w:iCs/>
        </w:rPr>
      </w:pPr>
      <w:r w:rsidRPr="004F52AB">
        <w:rPr>
          <w:b/>
          <w:bCs/>
          <w:iCs/>
        </w:rPr>
        <w:t>Условия для организации работы по образовательной области</w:t>
      </w:r>
    </w:p>
    <w:p w:rsidR="00F407B2" w:rsidRDefault="00F407B2" w:rsidP="00F407B2">
      <w:pPr>
        <w:spacing w:before="27" w:after="27"/>
        <w:jc w:val="center"/>
        <w:rPr>
          <w:b/>
          <w:bCs/>
          <w:i/>
          <w:iCs/>
        </w:rPr>
      </w:pPr>
      <w:r w:rsidRPr="003D08CA">
        <w:rPr>
          <w:b/>
          <w:bCs/>
          <w:i/>
          <w:iCs/>
        </w:rPr>
        <w:t>«Художественно - эстетическое развитие»</w:t>
      </w:r>
    </w:p>
    <w:p w:rsidR="00F407B2" w:rsidRPr="00321F71" w:rsidRDefault="00F407B2" w:rsidP="00F407B2">
      <w:pPr>
        <w:spacing w:before="27" w:after="27"/>
        <w:jc w:val="center"/>
        <w:rPr>
          <w:b/>
          <w:bCs/>
          <w:i/>
          <w:iCs/>
          <w:sz w:val="16"/>
          <w:szCs w:val="16"/>
        </w:rPr>
      </w:pPr>
    </w:p>
    <w:tbl>
      <w:tblPr>
        <w:tblStyle w:val="af1"/>
        <w:tblW w:w="9588" w:type="dxa"/>
        <w:tblLook w:val="01E0"/>
      </w:tblPr>
      <w:tblGrid>
        <w:gridCol w:w="467"/>
        <w:gridCol w:w="3113"/>
        <w:gridCol w:w="2301"/>
        <w:gridCol w:w="3707"/>
      </w:tblGrid>
      <w:tr w:rsidR="00F407B2" w:rsidRPr="003D08CA" w:rsidTr="007456F1">
        <w:tc>
          <w:tcPr>
            <w:tcW w:w="467" w:type="dxa"/>
          </w:tcPr>
          <w:p w:rsidR="00F407B2" w:rsidRPr="004F52AB" w:rsidRDefault="00F407B2" w:rsidP="007456F1">
            <w:pPr>
              <w:spacing w:before="27" w:after="27"/>
              <w:rPr>
                <w:b/>
                <w:i/>
              </w:rPr>
            </w:pPr>
            <w:r w:rsidRPr="004F52AB">
              <w:rPr>
                <w:b/>
                <w:i/>
              </w:rPr>
              <w:t>№</w:t>
            </w:r>
          </w:p>
        </w:tc>
        <w:tc>
          <w:tcPr>
            <w:tcW w:w="3113" w:type="dxa"/>
          </w:tcPr>
          <w:p w:rsidR="00F407B2" w:rsidRPr="003D08CA" w:rsidRDefault="00F407B2" w:rsidP="007456F1">
            <w:pPr>
              <w:spacing w:before="27" w:after="27"/>
              <w:rPr>
                <w:b/>
                <w:bCs/>
                <w:i/>
              </w:rPr>
            </w:pPr>
            <w:r w:rsidRPr="003D08CA">
              <w:rPr>
                <w:b/>
                <w:bCs/>
                <w:i/>
              </w:rPr>
              <w:t xml:space="preserve">Развивающая </w:t>
            </w:r>
          </w:p>
          <w:p w:rsidR="00F407B2" w:rsidRDefault="00F407B2" w:rsidP="007456F1">
            <w:pPr>
              <w:spacing w:before="27" w:after="27"/>
            </w:pPr>
            <w:r w:rsidRPr="003D08CA">
              <w:rPr>
                <w:b/>
                <w:bCs/>
                <w:i/>
              </w:rPr>
              <w:t>предметно - пространственная среда</w:t>
            </w:r>
          </w:p>
        </w:tc>
        <w:tc>
          <w:tcPr>
            <w:tcW w:w="2301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Группа</w:t>
            </w:r>
          </w:p>
        </w:tc>
        <w:tc>
          <w:tcPr>
            <w:tcW w:w="3707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Дидактические и технические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средства</w:t>
            </w:r>
          </w:p>
        </w:tc>
      </w:tr>
      <w:tr w:rsidR="00F407B2" w:rsidTr="007456F1">
        <w:tc>
          <w:tcPr>
            <w:tcW w:w="467" w:type="dxa"/>
          </w:tcPr>
          <w:p w:rsidR="00F407B2" w:rsidRPr="004F52AB" w:rsidRDefault="00F407B2" w:rsidP="007456F1">
            <w:pPr>
              <w:spacing w:before="27" w:after="27"/>
              <w:jc w:val="center"/>
              <w:rPr>
                <w:b/>
                <w:i/>
              </w:rPr>
            </w:pPr>
            <w:r w:rsidRPr="004F52AB">
              <w:rPr>
                <w:b/>
                <w:i/>
              </w:rPr>
              <w:t>1</w:t>
            </w:r>
          </w:p>
        </w:tc>
        <w:tc>
          <w:tcPr>
            <w:tcW w:w="3113" w:type="dxa"/>
          </w:tcPr>
          <w:p w:rsidR="00F407B2" w:rsidRPr="004F52AB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Уголок изобразительной деятельности</w:t>
            </w:r>
          </w:p>
        </w:tc>
        <w:tc>
          <w:tcPr>
            <w:tcW w:w="2301" w:type="dxa"/>
          </w:tcPr>
          <w:p w:rsidR="00F407B2" w:rsidRPr="00321F71" w:rsidRDefault="002070BE" w:rsidP="007456F1">
            <w:pPr>
              <w:spacing w:before="27" w:after="27"/>
            </w:pPr>
            <w:r>
              <w:rPr>
                <w:i/>
              </w:rPr>
              <w:t>2 группы</w:t>
            </w:r>
          </w:p>
        </w:tc>
        <w:tc>
          <w:tcPr>
            <w:tcW w:w="3707" w:type="dxa"/>
          </w:tcPr>
          <w:p w:rsidR="00F407B2" w:rsidRPr="00321F71" w:rsidRDefault="00F407B2" w:rsidP="007456F1">
            <w:pPr>
              <w:spacing w:before="27" w:after="27"/>
              <w:rPr>
                <w:i/>
              </w:rPr>
            </w:pPr>
            <w:r w:rsidRPr="00321F71">
              <w:rPr>
                <w:i/>
              </w:rPr>
              <w:t>Мольберты, канцелярские принадлежности, иллюстрации, картины</w:t>
            </w:r>
          </w:p>
        </w:tc>
      </w:tr>
      <w:tr w:rsidR="00F407B2" w:rsidRPr="003D08CA" w:rsidTr="007456F1">
        <w:tc>
          <w:tcPr>
            <w:tcW w:w="467" w:type="dxa"/>
          </w:tcPr>
          <w:p w:rsidR="00F407B2" w:rsidRPr="004F52AB" w:rsidRDefault="00F407B2" w:rsidP="007456F1">
            <w:pPr>
              <w:spacing w:before="27" w:after="27"/>
              <w:jc w:val="center"/>
              <w:rPr>
                <w:b/>
                <w:i/>
              </w:rPr>
            </w:pPr>
            <w:r w:rsidRPr="004F52AB">
              <w:rPr>
                <w:b/>
                <w:i/>
              </w:rPr>
              <w:t>2</w:t>
            </w:r>
          </w:p>
        </w:tc>
        <w:tc>
          <w:tcPr>
            <w:tcW w:w="3113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 xml:space="preserve">Уголок ряженья 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</w:p>
        </w:tc>
        <w:tc>
          <w:tcPr>
            <w:tcW w:w="2301" w:type="dxa"/>
          </w:tcPr>
          <w:p w:rsidR="00F407B2" w:rsidRPr="00321F71" w:rsidRDefault="002070BE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3707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Костюмы, зеркала </w:t>
            </w:r>
          </w:p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</w:p>
        </w:tc>
      </w:tr>
      <w:tr w:rsidR="00F407B2" w:rsidRPr="003D08CA" w:rsidTr="007456F1">
        <w:tc>
          <w:tcPr>
            <w:tcW w:w="467" w:type="dxa"/>
          </w:tcPr>
          <w:p w:rsidR="00F407B2" w:rsidRPr="003D08CA" w:rsidRDefault="002070BE" w:rsidP="007456F1">
            <w:pPr>
              <w:spacing w:before="27" w:after="2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113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 xml:space="preserve">Музыкальный уголок 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</w:p>
        </w:tc>
        <w:tc>
          <w:tcPr>
            <w:tcW w:w="2301" w:type="dxa"/>
          </w:tcPr>
          <w:p w:rsidR="00F407B2" w:rsidRPr="00321F71" w:rsidRDefault="002070BE" w:rsidP="007456F1">
            <w:pPr>
              <w:spacing w:before="27" w:after="27"/>
              <w:jc w:val="both"/>
              <w:rPr>
                <w:i/>
              </w:rPr>
            </w:pPr>
            <w:r>
              <w:rPr>
                <w:i/>
              </w:rPr>
              <w:t>2 группы</w:t>
            </w:r>
          </w:p>
        </w:tc>
        <w:tc>
          <w:tcPr>
            <w:tcW w:w="3707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Музыкальные инструменты, дидактические игры </w:t>
            </w:r>
          </w:p>
        </w:tc>
      </w:tr>
    </w:tbl>
    <w:p w:rsidR="00F407B2" w:rsidRPr="00321F71" w:rsidRDefault="00F407B2" w:rsidP="00F407B2">
      <w:pPr>
        <w:spacing w:before="27" w:after="27"/>
        <w:jc w:val="center"/>
        <w:rPr>
          <w:b/>
          <w:bCs/>
          <w:i/>
          <w:iCs/>
          <w:sz w:val="16"/>
          <w:szCs w:val="16"/>
        </w:rPr>
      </w:pPr>
    </w:p>
    <w:p w:rsidR="00F407B2" w:rsidRDefault="00F407B2" w:rsidP="00F407B2">
      <w:pPr>
        <w:spacing w:before="27" w:after="27"/>
        <w:jc w:val="center"/>
        <w:rPr>
          <w:b/>
          <w:bCs/>
          <w:i/>
          <w:iCs/>
        </w:rPr>
      </w:pPr>
      <w:r w:rsidRPr="004946D0">
        <w:rPr>
          <w:b/>
          <w:bCs/>
          <w:iCs/>
        </w:rPr>
        <w:t>Условия для организации работы по образовательной области</w:t>
      </w:r>
    </w:p>
    <w:p w:rsidR="00F407B2" w:rsidRDefault="00F407B2" w:rsidP="00F407B2">
      <w:pPr>
        <w:spacing w:before="27" w:after="27"/>
        <w:jc w:val="center"/>
        <w:rPr>
          <w:b/>
          <w:bCs/>
          <w:i/>
          <w:iCs/>
        </w:rPr>
      </w:pPr>
      <w:r w:rsidRPr="003D08CA">
        <w:rPr>
          <w:b/>
          <w:bCs/>
          <w:i/>
          <w:iCs/>
        </w:rPr>
        <w:t xml:space="preserve"> «Физическое развитие»</w:t>
      </w:r>
    </w:p>
    <w:p w:rsidR="00F407B2" w:rsidRPr="00321F71" w:rsidRDefault="00F407B2" w:rsidP="00F407B2">
      <w:pPr>
        <w:spacing w:before="27" w:after="27"/>
        <w:jc w:val="center"/>
        <w:rPr>
          <w:b/>
          <w:bCs/>
          <w:i/>
          <w:iCs/>
          <w:sz w:val="16"/>
          <w:szCs w:val="16"/>
        </w:rPr>
      </w:pPr>
    </w:p>
    <w:tbl>
      <w:tblPr>
        <w:tblStyle w:val="af1"/>
        <w:tblW w:w="9588" w:type="dxa"/>
        <w:tblLook w:val="01E0"/>
      </w:tblPr>
      <w:tblGrid>
        <w:gridCol w:w="467"/>
        <w:gridCol w:w="3113"/>
        <w:gridCol w:w="2301"/>
        <w:gridCol w:w="3707"/>
      </w:tblGrid>
      <w:tr w:rsidR="00F407B2" w:rsidRPr="003D08CA" w:rsidTr="007456F1">
        <w:tc>
          <w:tcPr>
            <w:tcW w:w="467" w:type="dxa"/>
          </w:tcPr>
          <w:p w:rsidR="00F407B2" w:rsidRPr="004F52AB" w:rsidRDefault="00F407B2" w:rsidP="007456F1">
            <w:pPr>
              <w:spacing w:before="27" w:after="27"/>
              <w:rPr>
                <w:b/>
                <w:i/>
              </w:rPr>
            </w:pPr>
            <w:r w:rsidRPr="004F52AB">
              <w:rPr>
                <w:b/>
                <w:i/>
              </w:rPr>
              <w:t>№</w:t>
            </w:r>
          </w:p>
        </w:tc>
        <w:tc>
          <w:tcPr>
            <w:tcW w:w="3113" w:type="dxa"/>
          </w:tcPr>
          <w:p w:rsidR="00F407B2" w:rsidRPr="003D08CA" w:rsidRDefault="00F407B2" w:rsidP="007456F1">
            <w:pPr>
              <w:spacing w:before="27" w:after="27"/>
              <w:rPr>
                <w:b/>
                <w:bCs/>
                <w:i/>
              </w:rPr>
            </w:pPr>
            <w:r w:rsidRPr="003D08CA">
              <w:rPr>
                <w:b/>
                <w:bCs/>
                <w:i/>
              </w:rPr>
              <w:t xml:space="preserve">Развивающая </w:t>
            </w:r>
          </w:p>
          <w:p w:rsidR="00F407B2" w:rsidRDefault="00F407B2" w:rsidP="007456F1">
            <w:pPr>
              <w:spacing w:before="27" w:after="27"/>
            </w:pPr>
            <w:r w:rsidRPr="003D08CA">
              <w:rPr>
                <w:b/>
                <w:bCs/>
                <w:i/>
              </w:rPr>
              <w:t>предметно - пространственная среда</w:t>
            </w:r>
          </w:p>
        </w:tc>
        <w:tc>
          <w:tcPr>
            <w:tcW w:w="2301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Группа</w:t>
            </w:r>
          </w:p>
        </w:tc>
        <w:tc>
          <w:tcPr>
            <w:tcW w:w="3707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bCs/>
                <w:i/>
              </w:rPr>
              <w:t>Дидактические и технические</w:t>
            </w:r>
          </w:p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средства</w:t>
            </w:r>
          </w:p>
        </w:tc>
      </w:tr>
      <w:tr w:rsidR="00F407B2" w:rsidRPr="003D08CA" w:rsidTr="007456F1">
        <w:tc>
          <w:tcPr>
            <w:tcW w:w="467" w:type="dxa"/>
          </w:tcPr>
          <w:p w:rsidR="00F407B2" w:rsidRPr="004F52AB" w:rsidRDefault="002070BE" w:rsidP="007456F1">
            <w:pPr>
              <w:spacing w:before="27" w:after="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113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Уголок двигательной активности</w:t>
            </w:r>
          </w:p>
        </w:tc>
        <w:tc>
          <w:tcPr>
            <w:tcW w:w="2301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Все группы</w:t>
            </w:r>
          </w:p>
        </w:tc>
        <w:tc>
          <w:tcPr>
            <w:tcW w:w="3707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Костюмы, зеркала </w:t>
            </w:r>
          </w:p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 xml:space="preserve">Спортивный инвентарь, пособия, </w:t>
            </w:r>
            <w:r w:rsidRPr="00321F71">
              <w:rPr>
                <w:i/>
              </w:rPr>
              <w:lastRenderedPageBreak/>
              <w:t xml:space="preserve">атрибуты к подвижным играм, дидактические игры </w:t>
            </w:r>
          </w:p>
        </w:tc>
      </w:tr>
      <w:tr w:rsidR="00F407B2" w:rsidRPr="003D08CA" w:rsidTr="007456F1">
        <w:tc>
          <w:tcPr>
            <w:tcW w:w="467" w:type="dxa"/>
          </w:tcPr>
          <w:p w:rsidR="00F407B2" w:rsidRPr="003D08CA" w:rsidRDefault="002070BE" w:rsidP="007456F1">
            <w:pPr>
              <w:spacing w:before="27" w:after="27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</w:p>
        </w:tc>
        <w:tc>
          <w:tcPr>
            <w:tcW w:w="3113" w:type="dxa"/>
          </w:tcPr>
          <w:p w:rsidR="00F407B2" w:rsidRPr="003D08CA" w:rsidRDefault="00F407B2" w:rsidP="007456F1">
            <w:pPr>
              <w:spacing w:before="27" w:after="27"/>
              <w:jc w:val="both"/>
              <w:rPr>
                <w:b/>
                <w:i/>
              </w:rPr>
            </w:pPr>
            <w:r w:rsidRPr="003D08CA">
              <w:rPr>
                <w:b/>
                <w:i/>
              </w:rPr>
              <w:t>Спортивный участок</w:t>
            </w:r>
          </w:p>
        </w:tc>
        <w:tc>
          <w:tcPr>
            <w:tcW w:w="2301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Все группы</w:t>
            </w:r>
          </w:p>
        </w:tc>
        <w:tc>
          <w:tcPr>
            <w:tcW w:w="3707" w:type="dxa"/>
          </w:tcPr>
          <w:p w:rsidR="00F407B2" w:rsidRPr="00321F71" w:rsidRDefault="00F407B2" w:rsidP="007456F1">
            <w:pPr>
              <w:spacing w:before="27" w:after="27"/>
              <w:jc w:val="both"/>
              <w:rPr>
                <w:i/>
              </w:rPr>
            </w:pPr>
            <w:r w:rsidRPr="00321F71">
              <w:rPr>
                <w:i/>
              </w:rPr>
              <w:t>Спортивное оборудование</w:t>
            </w:r>
          </w:p>
        </w:tc>
      </w:tr>
    </w:tbl>
    <w:p w:rsidR="00F407B2" w:rsidRPr="00321F71" w:rsidRDefault="00F407B2" w:rsidP="00F407B2">
      <w:pPr>
        <w:spacing w:before="27" w:after="27"/>
        <w:rPr>
          <w:sz w:val="16"/>
          <w:szCs w:val="16"/>
        </w:rPr>
      </w:pPr>
    </w:p>
    <w:p w:rsidR="00F407B2" w:rsidRDefault="008E723A" w:rsidP="003E6929">
      <w:pPr>
        <w:tabs>
          <w:tab w:val="left" w:pos="720"/>
        </w:tabs>
        <w:jc w:val="both"/>
      </w:pPr>
      <w:r w:rsidRPr="008E723A">
        <w:t>(Программно-методическое обеспечение образовательного процесса</w:t>
      </w:r>
      <w:proofErr w:type="gramStart"/>
      <w:r w:rsidRPr="008E723A">
        <w:t>.</w:t>
      </w:r>
      <w:proofErr w:type="gramEnd"/>
      <w:r w:rsidRPr="008E723A">
        <w:t xml:space="preserve"> </w:t>
      </w:r>
      <w:proofErr w:type="gramStart"/>
      <w:r w:rsidRPr="008E723A">
        <w:t>с</w:t>
      </w:r>
      <w:proofErr w:type="gramEnd"/>
      <w:r w:rsidRPr="008E723A">
        <w:t>м. Приложение № 5).</w:t>
      </w:r>
    </w:p>
    <w:p w:rsidR="004A4A0E" w:rsidRPr="004A4A0E" w:rsidRDefault="004A4A0E" w:rsidP="003E6929">
      <w:pPr>
        <w:ind w:firstLine="567"/>
        <w:rPr>
          <w:rFonts w:ascii="Calibri" w:hAnsi="Calibri"/>
          <w:sz w:val="22"/>
          <w:szCs w:val="22"/>
        </w:rPr>
      </w:pPr>
      <w:r w:rsidRPr="004A4A0E">
        <w:rPr>
          <w:color w:val="000000"/>
        </w:rPr>
        <w:t xml:space="preserve">ДОО  работает круглогодично, функционирует в режиме пятидневной рабочей недели с двумя выходными. </w:t>
      </w:r>
      <w:r w:rsidRPr="004A4A0E">
        <w:t>Группы в ДОО не  различаются по времени пребывания детей и функционируют в режиме сокращенного  дня (10.30-часового пребывания)  с 07.30 до 18.00.</w:t>
      </w:r>
    </w:p>
    <w:p w:rsidR="004A4A0E" w:rsidRPr="004A4A0E" w:rsidRDefault="004A4A0E" w:rsidP="003E692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outlineLvl w:val="1"/>
        <w:rPr>
          <w:b/>
        </w:rPr>
      </w:pPr>
    </w:p>
    <w:p w:rsidR="004A4A0E" w:rsidRPr="004A4A0E" w:rsidRDefault="004A4A0E" w:rsidP="003E6929">
      <w:pPr>
        <w:ind w:firstLine="748"/>
        <w:jc w:val="both"/>
      </w:pPr>
      <w:proofErr w:type="gramStart"/>
      <w:r w:rsidRPr="004A4A0E">
        <w:rPr>
          <w:i/>
        </w:rPr>
        <w:t>Ежедневная</w:t>
      </w:r>
      <w:proofErr w:type="gramEnd"/>
      <w:r w:rsidRPr="004A4A0E">
        <w:rPr>
          <w:i/>
        </w:rPr>
        <w:t xml:space="preserve"> организации жизни и деятельности детей </w:t>
      </w:r>
      <w:r w:rsidRPr="004A4A0E">
        <w:t>осуществляется с учетом:</w:t>
      </w:r>
    </w:p>
    <w:p w:rsidR="004A4A0E" w:rsidRPr="004A4A0E" w:rsidRDefault="004A4A0E" w:rsidP="003E6929">
      <w:pPr>
        <w:numPr>
          <w:ilvl w:val="0"/>
          <w:numId w:val="2"/>
        </w:numPr>
        <w:ind w:left="0"/>
        <w:jc w:val="both"/>
      </w:pPr>
      <w:r w:rsidRPr="004A4A0E"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4A4A0E" w:rsidRPr="004A4A0E" w:rsidRDefault="004A4A0E" w:rsidP="003E6929">
      <w:pPr>
        <w:numPr>
          <w:ilvl w:val="0"/>
          <w:numId w:val="1"/>
        </w:numPr>
        <w:ind w:left="0"/>
        <w:jc w:val="both"/>
      </w:pPr>
      <w:r w:rsidRPr="004A4A0E"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A4A0E" w:rsidRPr="004A4A0E" w:rsidRDefault="004A4A0E" w:rsidP="003E6929">
      <w:pPr>
        <w:jc w:val="both"/>
      </w:pPr>
    </w:p>
    <w:p w:rsidR="004A4A0E" w:rsidRPr="004A4A0E" w:rsidRDefault="004A4A0E" w:rsidP="003E6929">
      <w:pPr>
        <w:jc w:val="both"/>
      </w:pPr>
      <w:r w:rsidRPr="004A4A0E">
        <w:rPr>
          <w:i/>
          <w:u w:val="single"/>
        </w:rPr>
        <w:t>Организация  режима  дня</w:t>
      </w:r>
      <w:r w:rsidRPr="004A4A0E">
        <w:rPr>
          <w:i/>
        </w:rPr>
        <w:t>.</w:t>
      </w:r>
    </w:p>
    <w:p w:rsidR="004A4A0E" w:rsidRPr="004A4A0E" w:rsidRDefault="004A4A0E" w:rsidP="003E6929">
      <w:r w:rsidRPr="004A4A0E">
        <w:t xml:space="preserve">При проведении режимных процессов ДОО придерживается следующих </w:t>
      </w:r>
      <w:r w:rsidRPr="004A4A0E">
        <w:rPr>
          <w:b/>
          <w:i/>
        </w:rPr>
        <w:t>правил</w:t>
      </w:r>
      <w:r w:rsidRPr="004A4A0E">
        <w:t>:</w:t>
      </w:r>
    </w:p>
    <w:p w:rsidR="004A4A0E" w:rsidRPr="004A4A0E" w:rsidRDefault="004A4A0E" w:rsidP="003E6929">
      <w:pPr>
        <w:numPr>
          <w:ilvl w:val="0"/>
          <w:numId w:val="1"/>
        </w:numPr>
        <w:ind w:left="0"/>
        <w:jc w:val="both"/>
      </w:pPr>
      <w:r w:rsidRPr="004A4A0E">
        <w:t>Полное и своевременное удовлетворение всех органических потребностей детей (</w:t>
      </w:r>
      <w:proofErr w:type="gramStart"/>
      <w:r w:rsidRPr="004A4A0E">
        <w:t>в</w:t>
      </w:r>
      <w:proofErr w:type="gramEnd"/>
      <w:r w:rsidRPr="004A4A0E">
        <w:t xml:space="preserve"> сне, питании).</w:t>
      </w:r>
    </w:p>
    <w:p w:rsidR="004A4A0E" w:rsidRPr="004A4A0E" w:rsidRDefault="004A4A0E" w:rsidP="003E6929">
      <w:pPr>
        <w:numPr>
          <w:ilvl w:val="0"/>
          <w:numId w:val="1"/>
        </w:numPr>
        <w:ind w:left="0"/>
        <w:jc w:val="both"/>
      </w:pPr>
      <w:r w:rsidRPr="004A4A0E">
        <w:t>Тщательный гигиенический уход, обеспечение чистоты тела, одежды, постели.</w:t>
      </w:r>
    </w:p>
    <w:p w:rsidR="004A4A0E" w:rsidRPr="004A4A0E" w:rsidRDefault="004A4A0E" w:rsidP="003E6929">
      <w:pPr>
        <w:numPr>
          <w:ilvl w:val="0"/>
          <w:numId w:val="1"/>
        </w:numPr>
        <w:ind w:left="0"/>
        <w:jc w:val="both"/>
      </w:pPr>
      <w:r w:rsidRPr="004A4A0E">
        <w:t>Привлечение детей к посильному участию в режимных процессах; поощрение самостоятельности и активности.</w:t>
      </w:r>
    </w:p>
    <w:p w:rsidR="004A4A0E" w:rsidRPr="004A4A0E" w:rsidRDefault="004A4A0E" w:rsidP="003E6929">
      <w:pPr>
        <w:numPr>
          <w:ilvl w:val="0"/>
          <w:numId w:val="1"/>
        </w:numPr>
        <w:ind w:left="0"/>
        <w:jc w:val="both"/>
      </w:pPr>
      <w:r w:rsidRPr="004A4A0E">
        <w:t>Формирование культурно-гигиенических навыков.</w:t>
      </w:r>
    </w:p>
    <w:p w:rsidR="004A4A0E" w:rsidRPr="004A4A0E" w:rsidRDefault="004A4A0E" w:rsidP="003E6929">
      <w:pPr>
        <w:jc w:val="both"/>
      </w:pPr>
      <w:r w:rsidRPr="004A4A0E">
        <w:t>Эмоциональное общение в ходе выполнения режимных процессов.</w:t>
      </w:r>
    </w:p>
    <w:p w:rsidR="004A4A0E" w:rsidRPr="004A4A0E" w:rsidRDefault="004A4A0E" w:rsidP="003E6929">
      <w:pPr>
        <w:numPr>
          <w:ilvl w:val="0"/>
          <w:numId w:val="1"/>
        </w:numPr>
        <w:ind w:left="0"/>
        <w:jc w:val="both"/>
      </w:pPr>
      <w:r w:rsidRPr="004A4A0E">
        <w:t>Учет потребностей детей, индивидуальных особенностей каждого ребенка.</w:t>
      </w:r>
    </w:p>
    <w:p w:rsidR="004A4A0E" w:rsidRPr="004A4A0E" w:rsidRDefault="004A4A0E" w:rsidP="003E6929">
      <w:pPr>
        <w:numPr>
          <w:ilvl w:val="0"/>
          <w:numId w:val="1"/>
        </w:numPr>
        <w:ind w:left="0"/>
        <w:jc w:val="both"/>
      </w:pPr>
      <w:r w:rsidRPr="004A4A0E"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A4A0E" w:rsidRPr="004A4A0E" w:rsidRDefault="004A4A0E" w:rsidP="003E6929">
      <w:pPr>
        <w:jc w:val="both"/>
      </w:pPr>
      <w:r w:rsidRPr="004A4A0E">
        <w:t xml:space="preserve">      Основные  </w:t>
      </w:r>
      <w:r w:rsidRPr="004A4A0E">
        <w:rPr>
          <w:i/>
        </w:rPr>
        <w:t>принципы</w:t>
      </w:r>
      <w:r w:rsidRPr="004A4A0E">
        <w:t xml:space="preserve"> построения  режима  дня:</w:t>
      </w:r>
    </w:p>
    <w:p w:rsidR="004A4A0E" w:rsidRPr="004A4A0E" w:rsidRDefault="004A4A0E" w:rsidP="003E6929">
      <w:pPr>
        <w:numPr>
          <w:ilvl w:val="0"/>
          <w:numId w:val="1"/>
        </w:numPr>
        <w:ind w:left="0"/>
        <w:jc w:val="both"/>
      </w:pPr>
      <w:r w:rsidRPr="004A4A0E"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4A4A0E" w:rsidRPr="004A4A0E" w:rsidRDefault="004A4A0E" w:rsidP="003E6929">
      <w:pPr>
        <w:numPr>
          <w:ilvl w:val="0"/>
          <w:numId w:val="1"/>
        </w:numPr>
        <w:ind w:left="0"/>
        <w:jc w:val="both"/>
      </w:pPr>
      <w:r w:rsidRPr="004A4A0E">
        <w:t xml:space="preserve"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Организация  режима  дня  проводится  с  учетом  теплого  и  холодного  периода  года </w:t>
      </w:r>
    </w:p>
    <w:p w:rsidR="004A4A0E" w:rsidRPr="004A4A0E" w:rsidRDefault="004A4A0E" w:rsidP="003E6929">
      <w:pPr>
        <w:jc w:val="both"/>
      </w:pPr>
    </w:p>
    <w:p w:rsidR="004A4A0E" w:rsidRPr="004A4A0E" w:rsidRDefault="004A4A0E" w:rsidP="003E6929">
      <w:pPr>
        <w:ind w:firstLine="708"/>
        <w:jc w:val="both"/>
      </w:pPr>
      <w:r w:rsidRPr="004A4A0E">
        <w:t xml:space="preserve">Учебный год в ДОО  начинается 1 сентября и заканчивается 31  мая. </w:t>
      </w:r>
    </w:p>
    <w:p w:rsidR="004A4A0E" w:rsidRPr="004A4A0E" w:rsidRDefault="004A4A0E" w:rsidP="003E6929">
      <w:pPr>
        <w:ind w:firstLine="708"/>
        <w:jc w:val="both"/>
      </w:pPr>
      <w:r w:rsidRPr="004A4A0E">
        <w:t>При организации режима учитываются сезонные особенности. Поэтому в детском саду имеется два сезонных режима с постепенным переходом от одного к другому. В теплое  время года меньше времени уделяется организованной образовательной деятельности (образовательные области «Художественно-эстетическое развитие», «Физическое развитие»), и больше времени отводиться на прогулку.</w:t>
      </w:r>
    </w:p>
    <w:p w:rsidR="004A4A0E" w:rsidRPr="004A4A0E" w:rsidRDefault="004A4A0E" w:rsidP="004A4A0E">
      <w:pPr>
        <w:ind w:firstLine="708"/>
        <w:jc w:val="both"/>
        <w:rPr>
          <w:sz w:val="16"/>
          <w:szCs w:val="16"/>
        </w:rPr>
      </w:pPr>
    </w:p>
    <w:p w:rsidR="004A4A0E" w:rsidRPr="004A4A0E" w:rsidRDefault="002C650E" w:rsidP="002C650E">
      <w:pPr>
        <w:numPr>
          <w:ilvl w:val="0"/>
          <w:numId w:val="11"/>
        </w:numPr>
        <w:jc w:val="center"/>
        <w:outlineLvl w:val="0"/>
        <w:rPr>
          <w:b/>
        </w:rPr>
      </w:pPr>
      <w:r>
        <w:rPr>
          <w:b/>
        </w:rPr>
        <w:t>2. Режим</w:t>
      </w:r>
      <w:r w:rsidR="004A4A0E" w:rsidRPr="004A4A0E">
        <w:rPr>
          <w:b/>
        </w:rPr>
        <w:t xml:space="preserve"> дня </w:t>
      </w:r>
    </w:p>
    <w:p w:rsidR="004A4A0E" w:rsidRPr="004A4A0E" w:rsidRDefault="004A4A0E" w:rsidP="004A4A0E">
      <w:pPr>
        <w:ind w:firstLine="708"/>
        <w:jc w:val="center"/>
        <w:outlineLvl w:val="0"/>
        <w:rPr>
          <w:b/>
        </w:rPr>
      </w:pPr>
      <w:r w:rsidRPr="004A4A0E">
        <w:rPr>
          <w:b/>
        </w:rPr>
        <w:t>Холодный период года</w:t>
      </w:r>
    </w:p>
    <w:p w:rsidR="004A4A0E" w:rsidRPr="004A4A0E" w:rsidRDefault="004A4A0E" w:rsidP="004A4A0E">
      <w:pPr>
        <w:ind w:firstLine="708"/>
        <w:jc w:val="center"/>
        <w:rPr>
          <w:b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0"/>
        <w:gridCol w:w="1440"/>
        <w:gridCol w:w="1260"/>
        <w:gridCol w:w="1260"/>
        <w:gridCol w:w="2160"/>
        <w:gridCol w:w="1260"/>
      </w:tblGrid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7380" w:type="dxa"/>
            <w:gridSpan w:val="5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Возрастная группа/время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Подъем, утренний </w:t>
            </w:r>
            <w:r w:rsidRPr="004A4A0E">
              <w:rPr>
                <w:b/>
                <w:sz w:val="22"/>
                <w:szCs w:val="22"/>
              </w:rPr>
              <w:lastRenderedPageBreak/>
              <w:t>туалет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lastRenderedPageBreak/>
              <w:t>7.00-7.30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7.00-7.30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7.00-7.30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7.00-7.30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7.00-7.30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lastRenderedPageBreak/>
              <w:t>В детском саду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Прием детей, самостоятельная деятельность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7.30-8.30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7-30-8.30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7-30-8.30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7-30-8.30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7-30-8.30</w:t>
            </w:r>
          </w:p>
        </w:tc>
      </w:tr>
      <w:tr w:rsidR="004A4A0E" w:rsidRPr="004A4A0E" w:rsidTr="004A4A0E"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Утренняя гимнастика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8.30-8.36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8.30-8.38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8.30-8.40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8.30-8.40</w:t>
            </w:r>
          </w:p>
        </w:tc>
        <w:tc>
          <w:tcPr>
            <w:tcW w:w="1260" w:type="dxa"/>
            <w:tcBorders>
              <w:top w:val="nil"/>
            </w:tcBorders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8.40-9.10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8.40-9.10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8.40-9.10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8.40-9.10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8.40-9.10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9.10-9.20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9.10-9.20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9.10-9.20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9.10-9.20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9.10-9.20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Непосредственно образовательная деятельность, занятия со специалистами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9.20-9.50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по подгруппам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9.20-9.35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9.45-10.00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9.20- 9.40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9.50-10.10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9.20-9.45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9.55-10.20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15.10-15.35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9.20-9.50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10.00-10.30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10.40-11.10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Второй завтрак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10.00-10.15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10.05-10.20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10.15-10.30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10.25-10-35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9.50-10.00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Подготовка к прогулке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10.15-10.30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10.20-10.30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10.30- 10.40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11.00-11.15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11.10-11.20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10.30- 11.30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10.30- 11.50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10.35-12.05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10.15-12.15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11.20-12.20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Возвращение </w:t>
            </w:r>
          </w:p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с прогулки, самостоятельная деятельность, подготовка к обеду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11.30- 11.45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11.50- 12.00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12-05-12.15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12.15-12.30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12.30-12.45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Обед 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11.45-12.15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12.00-12.30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12.15-12.50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12.30-13.00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12.30-13.00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12.15-15.00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12.30-15.00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12.50-15.00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13.00-15.00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13.00-15.00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Постепенный подъем, самостоятельная деятельность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15.00-15.20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15.00-15.20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15.00-15.15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15.00-15.15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15.00-15.15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Совместная  деятельность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15.20-15.30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15.20-15.30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15.15-15.30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15.15-15.30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15.15-15.30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Самостоятельная деятельность, чтение художественной литературы, вечерняя прогулка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Дома 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Возвращение домой, легкий ужин, спокойные игры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19.00-20.30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19.00-20.30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19.00-20.45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19.00-20.45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19.00-20.45</w:t>
            </w:r>
          </w:p>
        </w:tc>
      </w:tr>
      <w:tr w:rsidR="004A4A0E" w:rsidRPr="004A4A0E" w:rsidTr="004A4A0E">
        <w:trPr>
          <w:gridAfter w:val="1"/>
          <w:wAfter w:w="1260" w:type="dxa"/>
        </w:trPr>
        <w:tc>
          <w:tcPr>
            <w:tcW w:w="2268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Ночной сон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20.30-7.00</w:t>
            </w:r>
          </w:p>
        </w:tc>
        <w:tc>
          <w:tcPr>
            <w:tcW w:w="144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20.30-7.00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20.45-7.00</w:t>
            </w:r>
          </w:p>
        </w:tc>
        <w:tc>
          <w:tcPr>
            <w:tcW w:w="12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20.45-7.00</w:t>
            </w:r>
          </w:p>
        </w:tc>
        <w:tc>
          <w:tcPr>
            <w:tcW w:w="2160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20.45-7.00</w:t>
            </w:r>
          </w:p>
        </w:tc>
      </w:tr>
    </w:tbl>
    <w:p w:rsidR="004A4A0E" w:rsidRPr="004A4A0E" w:rsidRDefault="004A4A0E" w:rsidP="004A4A0E">
      <w:pPr>
        <w:outlineLvl w:val="0"/>
        <w:rPr>
          <w:b/>
          <w:sz w:val="16"/>
          <w:szCs w:val="16"/>
        </w:rPr>
      </w:pPr>
    </w:p>
    <w:p w:rsidR="004A4A0E" w:rsidRPr="004A4A0E" w:rsidRDefault="004A4A0E" w:rsidP="004A4A0E">
      <w:pPr>
        <w:ind w:firstLine="708"/>
        <w:jc w:val="center"/>
        <w:outlineLvl w:val="0"/>
        <w:rPr>
          <w:b/>
        </w:rPr>
      </w:pPr>
      <w:r w:rsidRPr="004A4A0E">
        <w:rPr>
          <w:b/>
        </w:rPr>
        <w:t>Теплый период года</w:t>
      </w:r>
    </w:p>
    <w:p w:rsidR="004A4A0E" w:rsidRPr="004A4A0E" w:rsidRDefault="004A4A0E" w:rsidP="004A4A0E">
      <w:pPr>
        <w:ind w:firstLine="708"/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1302"/>
        <w:gridCol w:w="1431"/>
        <w:gridCol w:w="1253"/>
        <w:gridCol w:w="1253"/>
        <w:gridCol w:w="2143"/>
      </w:tblGrid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7382" w:type="dxa"/>
            <w:gridSpan w:val="5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Возрастная группа/время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Подъем, утренний туалет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7.00-7.30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7.00-7.30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7.00-7.30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7.00-7.30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7.00-7.30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В детском саду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Прием детей, самостоятельная деятельность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7.30-8.30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7-30-8.30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7-30-8.30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7-30-8.30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7-30-8.30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Утренняя гимнастика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8.30-8.36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8.30-8.38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8.30-8.40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8.30-8.40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Подготовка к </w:t>
            </w:r>
            <w:r w:rsidRPr="004A4A0E">
              <w:rPr>
                <w:b/>
                <w:sz w:val="22"/>
                <w:szCs w:val="22"/>
              </w:rPr>
              <w:lastRenderedPageBreak/>
              <w:t>завтраку, завтрак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lastRenderedPageBreak/>
              <w:t>8.40-9.20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8.40-9.20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8.40-9.20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8.40-9.20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8.40-9.20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lastRenderedPageBreak/>
              <w:t>Самостоятельная деятельность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9.20-9.35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9.20-9.35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9.20-9.35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9.20-9.35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9.20-9.35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Непосредственно образовательная</w:t>
            </w:r>
          </w:p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деятельность, занятия со специалистами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9.35-10.00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по подгруппам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9.35-10.00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9.35- 10.00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9.35-10.00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9.35-10.00</w:t>
            </w: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Второй завтрак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10.00-10.15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10.00-10.15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10.00-10.10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10.00-10-10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10.00-10.10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Подготовка к прогулке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10.15-10.30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10.15-10.25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10.10- 10.20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10-10-10.20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10.10-10.20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10.30- 11.30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10.25 - 11.50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10.20-12.05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10.20-12.15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10.20-12.20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Возвращение </w:t>
            </w:r>
          </w:p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с прогулки, самостоятельная деятельность, подготовка к обеду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11.30- 11.45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11.50- 12.00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12.05-12.15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12.15-12.30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12.20-12.30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Обед 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11.45-12.15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12.00-12.30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12.15-12.50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12.30-13.00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12.30-13.00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12.15-15.00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12.30-15.00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12.50-15.00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13.00-15.00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13.00-15.00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Постепенный подъем, самостоятельная деятельность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15.00-15.20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15.00-15.20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15.00-15.15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15.00-15.15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15.00-15.15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Совместная деятельность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15.20-15.30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15.20-15.30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15.15-15.30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15.15-15.30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15.15-15.30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15.30- 15.50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Самостоятельная деятельность, чтение художественной литературы, вечерняя прогулка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15.50-18.00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Дома 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18.00-19.00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Возвращение домой, легкий ужин, спокойные игры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19.00-20.30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19.00-20.30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19.00-20.45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19.00-20.45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19.00-20.45</w:t>
            </w:r>
          </w:p>
        </w:tc>
      </w:tr>
      <w:tr w:rsidR="004A4A0E" w:rsidRPr="004A4A0E" w:rsidTr="004A4A0E">
        <w:tc>
          <w:tcPr>
            <w:tcW w:w="2266" w:type="dxa"/>
          </w:tcPr>
          <w:p w:rsidR="004A4A0E" w:rsidRPr="004A4A0E" w:rsidRDefault="004A4A0E" w:rsidP="004A4A0E">
            <w:pPr>
              <w:rPr>
                <w:b/>
                <w:sz w:val="22"/>
                <w:szCs w:val="22"/>
              </w:rPr>
            </w:pPr>
            <w:r w:rsidRPr="004A4A0E">
              <w:rPr>
                <w:b/>
                <w:sz w:val="22"/>
                <w:szCs w:val="22"/>
              </w:rPr>
              <w:t>Ночной сон</w:t>
            </w:r>
          </w:p>
        </w:tc>
        <w:tc>
          <w:tcPr>
            <w:tcW w:w="1302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20.30-7.00</w:t>
            </w:r>
          </w:p>
        </w:tc>
        <w:tc>
          <w:tcPr>
            <w:tcW w:w="1431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20.30-7.00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20.45-7.00</w:t>
            </w:r>
          </w:p>
        </w:tc>
        <w:tc>
          <w:tcPr>
            <w:tcW w:w="125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20.45-7.00</w:t>
            </w:r>
          </w:p>
        </w:tc>
        <w:tc>
          <w:tcPr>
            <w:tcW w:w="2143" w:type="dxa"/>
          </w:tcPr>
          <w:p w:rsidR="004A4A0E" w:rsidRPr="004A4A0E" w:rsidRDefault="004A4A0E" w:rsidP="004A4A0E">
            <w:pPr>
              <w:jc w:val="center"/>
              <w:rPr>
                <w:b/>
                <w:sz w:val="20"/>
                <w:szCs w:val="20"/>
              </w:rPr>
            </w:pPr>
            <w:r w:rsidRPr="004A4A0E">
              <w:rPr>
                <w:b/>
                <w:sz w:val="20"/>
                <w:szCs w:val="20"/>
              </w:rPr>
              <w:t>20.45-7.00</w:t>
            </w:r>
          </w:p>
        </w:tc>
      </w:tr>
    </w:tbl>
    <w:p w:rsidR="004A4A0E" w:rsidRPr="004A4A0E" w:rsidRDefault="004A4A0E" w:rsidP="004A4A0E">
      <w:pPr>
        <w:jc w:val="both"/>
      </w:pPr>
    </w:p>
    <w:p w:rsidR="004A4A0E" w:rsidRPr="004A4A0E" w:rsidRDefault="004A4A0E" w:rsidP="004A4A0E">
      <w:pPr>
        <w:jc w:val="center"/>
        <w:rPr>
          <w:b/>
        </w:rPr>
      </w:pPr>
      <w:r w:rsidRPr="004A4A0E">
        <w:rPr>
          <w:b/>
        </w:rPr>
        <w:t>Структура учебного года</w:t>
      </w:r>
    </w:p>
    <w:p w:rsidR="004A4A0E" w:rsidRPr="004A4A0E" w:rsidRDefault="004A4A0E" w:rsidP="004A4A0E">
      <w:pPr>
        <w:ind w:firstLine="54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3"/>
        <w:gridCol w:w="2463"/>
        <w:gridCol w:w="2644"/>
      </w:tblGrid>
      <w:tr w:rsidR="004A4A0E" w:rsidRPr="004A4A0E" w:rsidTr="004A4A0E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Диагностический период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01.09.-24.09.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jc w:val="center"/>
              <w:rPr>
                <w:lang w:eastAsia="en-US"/>
              </w:rPr>
            </w:pPr>
            <w:r w:rsidRPr="004A4A0E">
              <w:t>3 недели</w:t>
            </w:r>
          </w:p>
        </w:tc>
      </w:tr>
      <w:tr w:rsidR="004A4A0E" w:rsidRPr="004A4A0E" w:rsidTr="004A4A0E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Учебный период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25.09. - 29.12.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jc w:val="center"/>
              <w:rPr>
                <w:lang w:eastAsia="en-US"/>
              </w:rPr>
            </w:pPr>
            <w:r w:rsidRPr="004A4A0E">
              <w:t>14 недель</w:t>
            </w:r>
          </w:p>
        </w:tc>
      </w:tr>
      <w:tr w:rsidR="004A4A0E" w:rsidRPr="004A4A0E" w:rsidTr="004A4A0E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Каникулы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01.01.-14.01.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jc w:val="center"/>
              <w:rPr>
                <w:lang w:eastAsia="en-US"/>
              </w:rPr>
            </w:pPr>
            <w:r w:rsidRPr="004A4A0E">
              <w:t>2 недели</w:t>
            </w:r>
          </w:p>
        </w:tc>
      </w:tr>
      <w:tr w:rsidR="004A4A0E" w:rsidRPr="004A4A0E" w:rsidTr="004A4A0E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Диагностический период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15.01.-28.01.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jc w:val="center"/>
              <w:rPr>
                <w:lang w:eastAsia="en-US"/>
              </w:rPr>
            </w:pPr>
            <w:r w:rsidRPr="004A4A0E">
              <w:t>2 недели</w:t>
            </w:r>
          </w:p>
        </w:tc>
      </w:tr>
      <w:tr w:rsidR="004A4A0E" w:rsidRPr="004A4A0E" w:rsidTr="004A4A0E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Учебный период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29.01. - 20.05.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jc w:val="center"/>
              <w:rPr>
                <w:lang w:eastAsia="en-US"/>
              </w:rPr>
            </w:pPr>
            <w:r w:rsidRPr="004A4A0E">
              <w:t>16 недель</w:t>
            </w:r>
          </w:p>
        </w:tc>
      </w:tr>
      <w:tr w:rsidR="004A4A0E" w:rsidRPr="004A4A0E" w:rsidTr="004A4A0E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Диагностический период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21.05. -31.05.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jc w:val="center"/>
              <w:rPr>
                <w:lang w:eastAsia="en-US"/>
              </w:rPr>
            </w:pPr>
            <w:r w:rsidRPr="004A4A0E">
              <w:t>2 недели</w:t>
            </w:r>
          </w:p>
        </w:tc>
      </w:tr>
      <w:tr w:rsidR="004A4A0E" w:rsidRPr="004A4A0E" w:rsidTr="004A4A0E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 xml:space="preserve">Летний оздоровительный период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rPr>
                <w:lang w:eastAsia="en-US"/>
              </w:rPr>
            </w:pPr>
            <w:r w:rsidRPr="004A4A0E">
              <w:t>01.06. - 31.08.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E" w:rsidRPr="004A4A0E" w:rsidRDefault="004A4A0E" w:rsidP="004A4A0E">
            <w:pPr>
              <w:numPr>
                <w:ilvl w:val="0"/>
                <w:numId w:val="27"/>
              </w:numPr>
              <w:contextualSpacing/>
              <w:rPr>
                <w:lang w:eastAsia="en-US"/>
              </w:rPr>
            </w:pPr>
            <w:r w:rsidRPr="004A4A0E">
              <w:t>месяца</w:t>
            </w:r>
          </w:p>
        </w:tc>
      </w:tr>
    </w:tbl>
    <w:p w:rsidR="004A4A0E" w:rsidRPr="004A4A0E" w:rsidRDefault="004A4A0E" w:rsidP="004A4A0E">
      <w:pPr>
        <w:jc w:val="both"/>
        <w:rPr>
          <w:bCs/>
          <w:sz w:val="16"/>
          <w:szCs w:val="16"/>
        </w:rPr>
      </w:pPr>
    </w:p>
    <w:p w:rsidR="004A4A0E" w:rsidRPr="004A4A0E" w:rsidRDefault="004A4A0E" w:rsidP="004A4A0E">
      <w:pPr>
        <w:ind w:firstLine="709"/>
        <w:jc w:val="both"/>
        <w:rPr>
          <w:b/>
          <w:bCs/>
        </w:rPr>
      </w:pPr>
      <w:r w:rsidRPr="004A4A0E">
        <w:rPr>
          <w:b/>
          <w:bCs/>
        </w:rPr>
        <w:t xml:space="preserve">Расписание НОД для детей </w:t>
      </w:r>
      <w:r w:rsidR="006B7FCF">
        <w:rPr>
          <w:b/>
          <w:bCs/>
        </w:rPr>
        <w:t>1,5</w:t>
      </w:r>
      <w:r w:rsidRPr="004A4A0E">
        <w:rPr>
          <w:b/>
          <w:bCs/>
        </w:rPr>
        <w:t xml:space="preserve"> – </w:t>
      </w:r>
      <w:r w:rsidR="006B7FCF">
        <w:rPr>
          <w:b/>
          <w:bCs/>
        </w:rPr>
        <w:t>3</w:t>
      </w:r>
      <w:r w:rsidRPr="004A4A0E">
        <w:rPr>
          <w:b/>
          <w:bCs/>
        </w:rPr>
        <w:t xml:space="preserve"> лет</w:t>
      </w:r>
    </w:p>
    <w:p w:rsidR="004A4A0E" w:rsidRPr="004A4A0E" w:rsidRDefault="004A4A0E" w:rsidP="004A4A0E">
      <w:pPr>
        <w:ind w:firstLine="709"/>
        <w:jc w:val="both"/>
        <w:rPr>
          <w:b/>
          <w:b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1745"/>
        <w:gridCol w:w="1860"/>
        <w:gridCol w:w="1887"/>
        <w:gridCol w:w="2073"/>
      </w:tblGrid>
      <w:tr w:rsidR="004A4A0E" w:rsidRPr="004A4A0E" w:rsidTr="004A4A0E">
        <w:tc>
          <w:tcPr>
            <w:tcW w:w="2083" w:type="dxa"/>
          </w:tcPr>
          <w:p w:rsidR="004A4A0E" w:rsidRPr="004A4A0E" w:rsidRDefault="004A4A0E" w:rsidP="004A4A0E">
            <w:pPr>
              <w:jc w:val="center"/>
              <w:rPr>
                <w:bCs/>
              </w:rPr>
            </w:pPr>
            <w:r w:rsidRPr="004A4A0E">
              <w:rPr>
                <w:bCs/>
              </w:rPr>
              <w:t>Понедельник</w:t>
            </w:r>
          </w:p>
        </w:tc>
        <w:tc>
          <w:tcPr>
            <w:tcW w:w="1745" w:type="dxa"/>
          </w:tcPr>
          <w:p w:rsidR="004A4A0E" w:rsidRPr="004A4A0E" w:rsidRDefault="004A4A0E" w:rsidP="004A4A0E">
            <w:pPr>
              <w:jc w:val="center"/>
              <w:rPr>
                <w:bCs/>
              </w:rPr>
            </w:pPr>
            <w:r w:rsidRPr="004A4A0E">
              <w:rPr>
                <w:bCs/>
              </w:rPr>
              <w:t>Вторник</w:t>
            </w:r>
          </w:p>
        </w:tc>
        <w:tc>
          <w:tcPr>
            <w:tcW w:w="1860" w:type="dxa"/>
          </w:tcPr>
          <w:p w:rsidR="004A4A0E" w:rsidRPr="004A4A0E" w:rsidRDefault="004A4A0E" w:rsidP="004A4A0E">
            <w:pPr>
              <w:jc w:val="center"/>
              <w:rPr>
                <w:bCs/>
              </w:rPr>
            </w:pPr>
            <w:r w:rsidRPr="004A4A0E">
              <w:rPr>
                <w:bCs/>
              </w:rPr>
              <w:t>Среда</w:t>
            </w:r>
          </w:p>
        </w:tc>
        <w:tc>
          <w:tcPr>
            <w:tcW w:w="1887" w:type="dxa"/>
          </w:tcPr>
          <w:p w:rsidR="004A4A0E" w:rsidRPr="004A4A0E" w:rsidRDefault="004A4A0E" w:rsidP="004A4A0E">
            <w:pPr>
              <w:jc w:val="center"/>
              <w:rPr>
                <w:bCs/>
              </w:rPr>
            </w:pPr>
            <w:r w:rsidRPr="004A4A0E">
              <w:rPr>
                <w:bCs/>
              </w:rPr>
              <w:t>Четверг</w:t>
            </w:r>
          </w:p>
        </w:tc>
        <w:tc>
          <w:tcPr>
            <w:tcW w:w="2073" w:type="dxa"/>
          </w:tcPr>
          <w:p w:rsidR="004A4A0E" w:rsidRPr="004A4A0E" w:rsidRDefault="004A4A0E" w:rsidP="004A4A0E">
            <w:pPr>
              <w:jc w:val="center"/>
              <w:rPr>
                <w:bCs/>
              </w:rPr>
            </w:pPr>
            <w:r w:rsidRPr="004A4A0E">
              <w:rPr>
                <w:bCs/>
              </w:rPr>
              <w:t>Пятница</w:t>
            </w:r>
          </w:p>
        </w:tc>
      </w:tr>
      <w:tr w:rsidR="008A5D43" w:rsidRPr="004A4A0E" w:rsidTr="004A4A0E">
        <w:tc>
          <w:tcPr>
            <w:tcW w:w="2083" w:type="dxa"/>
          </w:tcPr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1. Познавательное развитие</w:t>
            </w:r>
          </w:p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(формирование целостной картины мира)</w:t>
            </w:r>
          </w:p>
        </w:tc>
        <w:tc>
          <w:tcPr>
            <w:tcW w:w="1745" w:type="dxa"/>
          </w:tcPr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A4A0E">
              <w:rPr>
                <w:bCs/>
                <w:sz w:val="22"/>
                <w:szCs w:val="22"/>
              </w:rPr>
              <w:t>. Физическое развитие</w:t>
            </w:r>
          </w:p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0" w:type="dxa"/>
          </w:tcPr>
          <w:p w:rsidR="008A5D43" w:rsidRPr="004A4A0E" w:rsidRDefault="008A5D43" w:rsidP="00032EEF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1. Физическое развитие</w:t>
            </w:r>
          </w:p>
        </w:tc>
        <w:tc>
          <w:tcPr>
            <w:tcW w:w="1887" w:type="dxa"/>
          </w:tcPr>
          <w:p w:rsidR="008A5D43" w:rsidRPr="004A4A0E" w:rsidRDefault="008A5D43" w:rsidP="00032EEF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1.Познавательное развитие (формирование элементарных математических представлений)</w:t>
            </w:r>
          </w:p>
        </w:tc>
        <w:tc>
          <w:tcPr>
            <w:tcW w:w="2073" w:type="dxa"/>
          </w:tcPr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1. Художествен-</w:t>
            </w:r>
          </w:p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4A4A0E">
              <w:rPr>
                <w:bCs/>
                <w:sz w:val="22"/>
                <w:szCs w:val="22"/>
              </w:rPr>
              <w:t>но-эстетическое</w:t>
            </w:r>
            <w:proofErr w:type="spellEnd"/>
            <w:proofErr w:type="gramEnd"/>
            <w:r w:rsidRPr="004A4A0E">
              <w:rPr>
                <w:bCs/>
                <w:sz w:val="22"/>
                <w:szCs w:val="22"/>
              </w:rPr>
              <w:t xml:space="preserve"> развитие </w:t>
            </w:r>
          </w:p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(лепка/ аппликация)</w:t>
            </w:r>
          </w:p>
        </w:tc>
      </w:tr>
      <w:tr w:rsidR="008A5D43" w:rsidRPr="004A4A0E" w:rsidTr="004A4A0E">
        <w:trPr>
          <w:trHeight w:val="1425"/>
        </w:trPr>
        <w:tc>
          <w:tcPr>
            <w:tcW w:w="2083" w:type="dxa"/>
          </w:tcPr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lastRenderedPageBreak/>
              <w:t>2. Художественно-эстетическое развитие</w:t>
            </w:r>
          </w:p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(музыка)</w:t>
            </w:r>
          </w:p>
        </w:tc>
        <w:tc>
          <w:tcPr>
            <w:tcW w:w="1745" w:type="dxa"/>
          </w:tcPr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 xml:space="preserve">2. Речевое развитие </w:t>
            </w:r>
          </w:p>
        </w:tc>
        <w:tc>
          <w:tcPr>
            <w:tcW w:w="1860" w:type="dxa"/>
          </w:tcPr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2. Художествен-</w:t>
            </w:r>
          </w:p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4A4A0E">
              <w:rPr>
                <w:bCs/>
                <w:sz w:val="22"/>
                <w:szCs w:val="22"/>
              </w:rPr>
              <w:t>но-эстетическое</w:t>
            </w:r>
            <w:proofErr w:type="spellEnd"/>
            <w:proofErr w:type="gramEnd"/>
            <w:r w:rsidRPr="004A4A0E">
              <w:rPr>
                <w:bCs/>
                <w:sz w:val="22"/>
                <w:szCs w:val="22"/>
              </w:rPr>
              <w:t xml:space="preserve"> развитие (рисование)</w:t>
            </w:r>
          </w:p>
        </w:tc>
        <w:tc>
          <w:tcPr>
            <w:tcW w:w="1887" w:type="dxa"/>
          </w:tcPr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2. Физическое развитие</w:t>
            </w:r>
          </w:p>
        </w:tc>
        <w:tc>
          <w:tcPr>
            <w:tcW w:w="2073" w:type="dxa"/>
          </w:tcPr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2. Художественно-эстетическое развитие</w:t>
            </w:r>
          </w:p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(музыка)</w:t>
            </w:r>
          </w:p>
        </w:tc>
      </w:tr>
    </w:tbl>
    <w:p w:rsidR="004A4A0E" w:rsidRPr="004A4A0E" w:rsidRDefault="004A4A0E" w:rsidP="004A4A0E">
      <w:pPr>
        <w:jc w:val="both"/>
        <w:rPr>
          <w:bCs/>
          <w:sz w:val="16"/>
          <w:szCs w:val="16"/>
        </w:rPr>
      </w:pPr>
    </w:p>
    <w:p w:rsidR="004A4A0E" w:rsidRPr="004A4A0E" w:rsidRDefault="004A4A0E" w:rsidP="004A4A0E">
      <w:pPr>
        <w:ind w:firstLine="709"/>
        <w:jc w:val="both"/>
        <w:rPr>
          <w:b/>
          <w:bCs/>
        </w:rPr>
      </w:pPr>
      <w:r w:rsidRPr="004A4A0E">
        <w:rPr>
          <w:b/>
          <w:bCs/>
        </w:rPr>
        <w:t xml:space="preserve">Расписание НОД для детей </w:t>
      </w:r>
      <w:r w:rsidR="006B7FCF">
        <w:rPr>
          <w:b/>
          <w:bCs/>
        </w:rPr>
        <w:t xml:space="preserve">2 </w:t>
      </w:r>
      <w:r w:rsidRPr="004A4A0E">
        <w:rPr>
          <w:b/>
          <w:bCs/>
        </w:rPr>
        <w:t>– 5 лет</w:t>
      </w:r>
    </w:p>
    <w:p w:rsidR="004A4A0E" w:rsidRPr="004A4A0E" w:rsidRDefault="004A4A0E" w:rsidP="004A4A0E">
      <w:pPr>
        <w:ind w:firstLine="709"/>
        <w:jc w:val="both"/>
        <w:rPr>
          <w:b/>
          <w:bCs/>
          <w:sz w:val="16"/>
          <w:szCs w:val="16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8"/>
        <w:gridCol w:w="1792"/>
        <w:gridCol w:w="1843"/>
        <w:gridCol w:w="1771"/>
        <w:gridCol w:w="2654"/>
      </w:tblGrid>
      <w:tr w:rsidR="004A4A0E" w:rsidRPr="004A4A0E" w:rsidTr="008A5D43">
        <w:tc>
          <w:tcPr>
            <w:tcW w:w="1718" w:type="dxa"/>
            <w:shd w:val="clear" w:color="auto" w:fill="auto"/>
          </w:tcPr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792" w:type="dxa"/>
            <w:shd w:val="clear" w:color="auto" w:fill="auto"/>
          </w:tcPr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771" w:type="dxa"/>
            <w:shd w:val="clear" w:color="auto" w:fill="auto"/>
          </w:tcPr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2654" w:type="dxa"/>
            <w:shd w:val="clear" w:color="auto" w:fill="auto"/>
          </w:tcPr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Пятница</w:t>
            </w:r>
          </w:p>
        </w:tc>
      </w:tr>
      <w:tr w:rsidR="008A5D43" w:rsidRPr="004A4A0E" w:rsidTr="008A5D43">
        <w:trPr>
          <w:trHeight w:val="1110"/>
        </w:trPr>
        <w:tc>
          <w:tcPr>
            <w:tcW w:w="1718" w:type="dxa"/>
            <w:vMerge w:val="restart"/>
            <w:shd w:val="clear" w:color="auto" w:fill="auto"/>
          </w:tcPr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1. Познавательное развитие</w:t>
            </w:r>
          </w:p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(формирование целостной картины мира)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1. Познавательное развитие (формирование элементарных математических представлений)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A4A0E">
              <w:rPr>
                <w:bCs/>
                <w:sz w:val="22"/>
                <w:szCs w:val="22"/>
              </w:rPr>
              <w:t>Художествен-</w:t>
            </w:r>
          </w:p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4A4A0E">
              <w:rPr>
                <w:bCs/>
                <w:sz w:val="22"/>
                <w:szCs w:val="22"/>
              </w:rPr>
              <w:t>но-эстетическое</w:t>
            </w:r>
            <w:proofErr w:type="spellEnd"/>
            <w:proofErr w:type="gramEnd"/>
            <w:r w:rsidRPr="004A4A0E">
              <w:rPr>
                <w:bCs/>
                <w:sz w:val="22"/>
                <w:szCs w:val="22"/>
              </w:rPr>
              <w:t xml:space="preserve"> развитие (рисование)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1. Художествен-</w:t>
            </w:r>
          </w:p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4A4A0E">
              <w:rPr>
                <w:bCs/>
                <w:sz w:val="22"/>
                <w:szCs w:val="22"/>
              </w:rPr>
              <w:t>но-эстетическое</w:t>
            </w:r>
            <w:proofErr w:type="spellEnd"/>
            <w:proofErr w:type="gramEnd"/>
            <w:r w:rsidRPr="004A4A0E">
              <w:rPr>
                <w:bCs/>
                <w:sz w:val="22"/>
                <w:szCs w:val="22"/>
              </w:rPr>
              <w:t xml:space="preserve"> развитие </w:t>
            </w:r>
          </w:p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(лепка/ аппликация)</w:t>
            </w:r>
          </w:p>
        </w:tc>
        <w:tc>
          <w:tcPr>
            <w:tcW w:w="2654" w:type="dxa"/>
            <w:shd w:val="clear" w:color="auto" w:fill="auto"/>
          </w:tcPr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1. Речевое развитие</w:t>
            </w:r>
          </w:p>
        </w:tc>
      </w:tr>
      <w:tr w:rsidR="008A5D43" w:rsidRPr="004A4A0E" w:rsidTr="008A5D43">
        <w:trPr>
          <w:trHeight w:val="660"/>
        </w:trPr>
        <w:tc>
          <w:tcPr>
            <w:tcW w:w="1718" w:type="dxa"/>
            <w:vMerge/>
            <w:shd w:val="clear" w:color="auto" w:fill="auto"/>
          </w:tcPr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A5D43" w:rsidRPr="004A4A0E" w:rsidRDefault="008A5D43" w:rsidP="004A4A0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8A5D43" w:rsidRPr="004A4A0E" w:rsidRDefault="008A5D43" w:rsidP="008A5D43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</w:tcPr>
          <w:p w:rsidR="008A5D43" w:rsidRPr="004A4A0E" w:rsidRDefault="008A5D43" w:rsidP="008A5D43">
            <w:pPr>
              <w:numPr>
                <w:ilvl w:val="0"/>
                <w:numId w:val="5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Познавательное развитие (формирование элементарных математических представлений)</w:t>
            </w:r>
            <w:r>
              <w:rPr>
                <w:bCs/>
                <w:sz w:val="22"/>
                <w:szCs w:val="22"/>
              </w:rPr>
              <w:t xml:space="preserve"> для детей 4-5 лет</w:t>
            </w:r>
          </w:p>
        </w:tc>
      </w:tr>
      <w:tr w:rsidR="004A4A0E" w:rsidRPr="004A4A0E" w:rsidTr="008A5D43">
        <w:trPr>
          <w:trHeight w:val="1125"/>
        </w:trPr>
        <w:tc>
          <w:tcPr>
            <w:tcW w:w="1718" w:type="dxa"/>
            <w:shd w:val="clear" w:color="auto" w:fill="auto"/>
          </w:tcPr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2.Художествен-</w:t>
            </w:r>
          </w:p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4A4A0E">
              <w:rPr>
                <w:bCs/>
                <w:sz w:val="22"/>
                <w:szCs w:val="22"/>
              </w:rPr>
              <w:t>но-эстетическое</w:t>
            </w:r>
            <w:proofErr w:type="spellEnd"/>
            <w:proofErr w:type="gramEnd"/>
            <w:r w:rsidRPr="004A4A0E">
              <w:rPr>
                <w:bCs/>
                <w:sz w:val="22"/>
                <w:szCs w:val="22"/>
              </w:rPr>
              <w:t xml:space="preserve"> развитие (музыка)</w:t>
            </w:r>
          </w:p>
        </w:tc>
        <w:tc>
          <w:tcPr>
            <w:tcW w:w="1792" w:type="dxa"/>
            <w:shd w:val="clear" w:color="auto" w:fill="auto"/>
          </w:tcPr>
          <w:p w:rsidR="008A5D43" w:rsidRPr="004A4A0E" w:rsidRDefault="004A4A0E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 xml:space="preserve">2. </w:t>
            </w:r>
            <w:r w:rsidR="008A5D43" w:rsidRPr="004A4A0E">
              <w:rPr>
                <w:bCs/>
                <w:sz w:val="22"/>
                <w:szCs w:val="22"/>
              </w:rPr>
              <w:t>Художественно-эстетическое развитие</w:t>
            </w:r>
          </w:p>
          <w:p w:rsidR="004A4A0E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(музыка)</w:t>
            </w:r>
          </w:p>
        </w:tc>
        <w:tc>
          <w:tcPr>
            <w:tcW w:w="1843" w:type="dxa"/>
            <w:shd w:val="clear" w:color="auto" w:fill="auto"/>
          </w:tcPr>
          <w:p w:rsidR="008A5D43" w:rsidRPr="004A4A0E" w:rsidRDefault="004A4A0E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 xml:space="preserve">2. </w:t>
            </w:r>
            <w:r w:rsidR="008A5D43" w:rsidRPr="004A4A0E">
              <w:rPr>
                <w:bCs/>
                <w:sz w:val="22"/>
                <w:szCs w:val="22"/>
              </w:rPr>
              <w:t>Физическое развитие</w:t>
            </w:r>
          </w:p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8A5D43" w:rsidRPr="004A4A0E" w:rsidRDefault="004A4A0E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 xml:space="preserve">2. </w:t>
            </w:r>
            <w:r w:rsidR="008A5D43" w:rsidRPr="004A4A0E">
              <w:rPr>
                <w:bCs/>
                <w:sz w:val="22"/>
                <w:szCs w:val="22"/>
              </w:rPr>
              <w:t>Художественно-эстетическое развитие</w:t>
            </w:r>
          </w:p>
          <w:p w:rsidR="004A4A0E" w:rsidRPr="004A4A0E" w:rsidRDefault="008A5D43" w:rsidP="008A5D43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>(музыка)</w:t>
            </w:r>
          </w:p>
        </w:tc>
        <w:tc>
          <w:tcPr>
            <w:tcW w:w="2654" w:type="dxa"/>
            <w:shd w:val="clear" w:color="auto" w:fill="auto"/>
          </w:tcPr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  <w:r w:rsidRPr="004A4A0E">
              <w:rPr>
                <w:bCs/>
                <w:sz w:val="22"/>
                <w:szCs w:val="22"/>
              </w:rPr>
              <w:t xml:space="preserve">2. Физическое развитие </w:t>
            </w:r>
          </w:p>
          <w:p w:rsidR="004A4A0E" w:rsidRPr="004A4A0E" w:rsidRDefault="004A4A0E" w:rsidP="004A4A0E">
            <w:pPr>
              <w:rPr>
                <w:bCs/>
                <w:sz w:val="22"/>
                <w:szCs w:val="22"/>
              </w:rPr>
            </w:pPr>
          </w:p>
        </w:tc>
      </w:tr>
    </w:tbl>
    <w:p w:rsidR="004A4A0E" w:rsidRPr="004A4A0E" w:rsidRDefault="004A4A0E" w:rsidP="004A4A0E">
      <w:pPr>
        <w:jc w:val="both"/>
        <w:rPr>
          <w:bCs/>
          <w:sz w:val="16"/>
          <w:szCs w:val="16"/>
        </w:rPr>
      </w:pPr>
    </w:p>
    <w:p w:rsidR="004A4A0E" w:rsidRPr="004A4A0E" w:rsidRDefault="004A4A0E" w:rsidP="004A4A0E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</w:rPr>
      </w:pPr>
      <w:r w:rsidRPr="00417DFE">
        <w:rPr>
          <w:b/>
        </w:rPr>
        <w:t>Количество видов детской деятельности и режим дня</w:t>
      </w:r>
    </w:p>
    <w:p w:rsidR="004A4A0E" w:rsidRPr="004A4A0E" w:rsidRDefault="004A4A0E" w:rsidP="004A4A0E">
      <w:pPr>
        <w:spacing w:after="120"/>
        <w:ind w:left="720"/>
        <w:jc w:val="center"/>
      </w:pPr>
      <w:r w:rsidRPr="004A4A0E">
        <w:t>Организованная образовательная деятельность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3778"/>
        <w:gridCol w:w="2126"/>
        <w:gridCol w:w="2693"/>
      </w:tblGrid>
      <w:tr w:rsidR="004A4A0E" w:rsidRPr="004A4A0E" w:rsidTr="0064337A">
        <w:tc>
          <w:tcPr>
            <w:tcW w:w="1042" w:type="dxa"/>
            <w:vMerge w:val="restart"/>
            <w:vAlign w:val="center"/>
          </w:tcPr>
          <w:p w:rsidR="004A4A0E" w:rsidRPr="004A4A0E" w:rsidRDefault="004A4A0E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4A0E">
              <w:rPr>
                <w:color w:val="000000"/>
              </w:rPr>
              <w:t>№</w:t>
            </w:r>
          </w:p>
        </w:tc>
        <w:tc>
          <w:tcPr>
            <w:tcW w:w="3778" w:type="dxa"/>
            <w:vMerge w:val="restart"/>
            <w:vAlign w:val="center"/>
          </w:tcPr>
          <w:p w:rsidR="004A4A0E" w:rsidRPr="004A4A0E" w:rsidRDefault="004A4A0E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4A0E">
              <w:rPr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4819" w:type="dxa"/>
            <w:gridSpan w:val="2"/>
            <w:vAlign w:val="center"/>
          </w:tcPr>
          <w:p w:rsidR="004A4A0E" w:rsidRPr="004A4A0E" w:rsidRDefault="004A4A0E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4A0E">
              <w:rPr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64337A" w:rsidRPr="004A4A0E" w:rsidTr="0064337A">
        <w:tc>
          <w:tcPr>
            <w:tcW w:w="1042" w:type="dxa"/>
            <w:vMerge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78" w:type="dxa"/>
            <w:vMerge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4A0E">
              <w:rPr>
                <w:color w:val="000000"/>
                <w:sz w:val="20"/>
                <w:szCs w:val="20"/>
              </w:rPr>
              <w:t>Группа</w:t>
            </w:r>
            <w:r>
              <w:rPr>
                <w:color w:val="000000"/>
                <w:sz w:val="20"/>
                <w:szCs w:val="20"/>
              </w:rPr>
              <w:t xml:space="preserve"> раннего развития</w:t>
            </w:r>
          </w:p>
        </w:tc>
        <w:tc>
          <w:tcPr>
            <w:tcW w:w="2693" w:type="dxa"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Младшая </w:t>
            </w:r>
            <w:r w:rsidRPr="004A4A0E">
              <w:rPr>
                <w:color w:val="000000"/>
                <w:sz w:val="20"/>
                <w:szCs w:val="20"/>
              </w:rPr>
              <w:t>группа</w:t>
            </w:r>
          </w:p>
        </w:tc>
      </w:tr>
      <w:tr w:rsidR="004A4A0E" w:rsidRPr="004A4A0E" w:rsidTr="0064337A">
        <w:tc>
          <w:tcPr>
            <w:tcW w:w="1042" w:type="dxa"/>
          </w:tcPr>
          <w:p w:rsidR="004A4A0E" w:rsidRPr="004A4A0E" w:rsidRDefault="004A4A0E" w:rsidP="004A4A0E">
            <w:pPr>
              <w:jc w:val="center"/>
            </w:pPr>
          </w:p>
        </w:tc>
        <w:tc>
          <w:tcPr>
            <w:tcW w:w="3778" w:type="dxa"/>
          </w:tcPr>
          <w:p w:rsidR="004A4A0E" w:rsidRPr="004A4A0E" w:rsidRDefault="004A4A0E" w:rsidP="004A4A0E">
            <w:pPr>
              <w:jc w:val="center"/>
            </w:pPr>
          </w:p>
        </w:tc>
        <w:tc>
          <w:tcPr>
            <w:tcW w:w="4819" w:type="dxa"/>
            <w:gridSpan w:val="2"/>
          </w:tcPr>
          <w:p w:rsidR="004A4A0E" w:rsidRPr="004A4A0E" w:rsidRDefault="004A4A0E" w:rsidP="004A4A0E">
            <w:pPr>
              <w:jc w:val="center"/>
            </w:pPr>
            <w:r w:rsidRPr="004A4A0E">
              <w:t>Количество видов организованной деятельности</w:t>
            </w:r>
          </w:p>
        </w:tc>
      </w:tr>
      <w:tr w:rsidR="0064337A" w:rsidRPr="004A4A0E" w:rsidTr="0064337A"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4A0E">
              <w:rPr>
                <w:bCs/>
                <w:color w:val="000000"/>
              </w:rPr>
              <w:t>1</w:t>
            </w: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4A0E">
              <w:rPr>
                <w:color w:val="000000"/>
              </w:rPr>
              <w:t>Физическое развитие в помещении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2 раза в неделю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2 раза в неделю</w:t>
            </w:r>
          </w:p>
        </w:tc>
      </w:tr>
      <w:tr w:rsidR="0064337A" w:rsidRPr="004A4A0E" w:rsidTr="0064337A"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2</w:t>
            </w: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color w:val="000000"/>
              </w:rPr>
              <w:t>Физическое развитие на прогулке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 в неделю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 в неделю</w:t>
            </w:r>
          </w:p>
        </w:tc>
      </w:tr>
      <w:tr w:rsidR="0064337A" w:rsidRPr="004A4A0E" w:rsidTr="0064337A">
        <w:trPr>
          <w:trHeight w:val="517"/>
        </w:trPr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3</w:t>
            </w: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>Познавательное развитие</w:t>
            </w:r>
          </w:p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>(формирование целостной картины мира)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раза в неделю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раза в неделю</w:t>
            </w:r>
          </w:p>
        </w:tc>
      </w:tr>
      <w:tr w:rsidR="0064337A" w:rsidRPr="004A4A0E" w:rsidTr="0064337A">
        <w:trPr>
          <w:trHeight w:val="297"/>
        </w:trPr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4</w:t>
            </w: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>Познавательное развитие (формирование элементарных математических представлений)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раза в неделю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раза в неделю</w:t>
            </w:r>
          </w:p>
        </w:tc>
      </w:tr>
      <w:tr w:rsidR="0064337A" w:rsidRPr="004A4A0E" w:rsidTr="0064337A"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5</w:t>
            </w: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>Речевое развитие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 в неделю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 в неделю</w:t>
            </w:r>
          </w:p>
        </w:tc>
      </w:tr>
      <w:tr w:rsidR="0064337A" w:rsidRPr="004A4A0E" w:rsidTr="0064337A"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6</w:t>
            </w: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>Художественно-эстетическое развитие</w:t>
            </w:r>
          </w:p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 xml:space="preserve"> (рисование)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 в неделю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 в неделю</w:t>
            </w:r>
          </w:p>
        </w:tc>
      </w:tr>
      <w:tr w:rsidR="0064337A" w:rsidRPr="004A4A0E" w:rsidTr="0064337A"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7</w:t>
            </w: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>Художественно-эстетическое развитие</w:t>
            </w:r>
          </w:p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 xml:space="preserve"> (лепка)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</w:t>
            </w:r>
          </w:p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 xml:space="preserve"> в 2 недели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</w:t>
            </w:r>
          </w:p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 xml:space="preserve"> в 2 недели</w:t>
            </w:r>
          </w:p>
        </w:tc>
      </w:tr>
      <w:tr w:rsidR="0064337A" w:rsidRPr="004A4A0E" w:rsidTr="0064337A"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8</w:t>
            </w: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>Художественно-эстетическое развитие</w:t>
            </w:r>
          </w:p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</w:rPr>
            </w:pPr>
            <w:r w:rsidRPr="004A4A0E">
              <w:rPr>
                <w:bCs/>
              </w:rPr>
              <w:t xml:space="preserve"> ( аппликация)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</w:t>
            </w:r>
          </w:p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 xml:space="preserve"> в 2 недели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1 раз</w:t>
            </w:r>
          </w:p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 xml:space="preserve"> в 2 недели</w:t>
            </w:r>
          </w:p>
        </w:tc>
      </w:tr>
      <w:tr w:rsidR="0064337A" w:rsidRPr="004A4A0E" w:rsidTr="0064337A">
        <w:trPr>
          <w:trHeight w:val="783"/>
        </w:trPr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9</w:t>
            </w: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Художественно-эстетическое развитие</w:t>
            </w:r>
          </w:p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(музыка)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2 раза в неделю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2 раза в неделю</w:t>
            </w:r>
          </w:p>
        </w:tc>
      </w:tr>
      <w:tr w:rsidR="0064337A" w:rsidRPr="004A4A0E" w:rsidTr="0064337A">
        <w:trPr>
          <w:trHeight w:val="313"/>
        </w:trPr>
        <w:tc>
          <w:tcPr>
            <w:tcW w:w="104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778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Длительность занятий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 15 мин.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 20</w:t>
            </w:r>
            <w:r w:rsidRPr="008E131D">
              <w:rPr>
                <w:color w:val="000000"/>
                <w:sz w:val="23"/>
                <w:szCs w:val="23"/>
              </w:rPr>
              <w:t xml:space="preserve"> мин.</w:t>
            </w:r>
          </w:p>
        </w:tc>
      </w:tr>
      <w:tr w:rsidR="0064337A" w:rsidRPr="004A4A0E" w:rsidTr="0064337A">
        <w:trPr>
          <w:trHeight w:val="469"/>
        </w:trPr>
        <w:tc>
          <w:tcPr>
            <w:tcW w:w="1042" w:type="dxa"/>
            <w:vMerge w:val="restart"/>
          </w:tcPr>
          <w:p w:rsidR="0064337A" w:rsidRPr="004A4A0E" w:rsidRDefault="0064337A" w:rsidP="004A4A0E"/>
        </w:tc>
        <w:tc>
          <w:tcPr>
            <w:tcW w:w="3778" w:type="dxa"/>
          </w:tcPr>
          <w:p w:rsidR="0064337A" w:rsidRPr="008E131D" w:rsidRDefault="0064337A" w:rsidP="004A4A0E">
            <w:pPr>
              <w:rPr>
                <w:b/>
              </w:rPr>
            </w:pPr>
            <w:r w:rsidRPr="008E131D">
              <w:rPr>
                <w:b/>
              </w:rPr>
              <w:t>Итого в неделю</w:t>
            </w:r>
          </w:p>
        </w:tc>
        <w:tc>
          <w:tcPr>
            <w:tcW w:w="2126" w:type="dxa"/>
          </w:tcPr>
          <w:p w:rsidR="0064337A" w:rsidRPr="004A4A0E" w:rsidRDefault="0064337A" w:rsidP="008E13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 xml:space="preserve">10 </w:t>
            </w:r>
            <w:r>
              <w:rPr>
                <w:color w:val="000000"/>
                <w:sz w:val="23"/>
                <w:szCs w:val="23"/>
              </w:rPr>
              <w:t>(до 2 ч 30 мин)</w:t>
            </w:r>
          </w:p>
        </w:tc>
        <w:tc>
          <w:tcPr>
            <w:tcW w:w="2693" w:type="dxa"/>
          </w:tcPr>
          <w:p w:rsidR="0064337A" w:rsidRPr="004A4A0E" w:rsidRDefault="0064337A" w:rsidP="008E13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 xml:space="preserve">10 </w:t>
            </w:r>
            <w:r w:rsidRPr="008E131D">
              <w:rPr>
                <w:color w:val="000000"/>
                <w:sz w:val="23"/>
                <w:szCs w:val="23"/>
              </w:rPr>
              <w:t xml:space="preserve">(до </w:t>
            </w:r>
            <w:r>
              <w:rPr>
                <w:color w:val="000000"/>
                <w:sz w:val="23"/>
                <w:szCs w:val="23"/>
              </w:rPr>
              <w:t>3</w:t>
            </w:r>
            <w:r w:rsidRPr="008E131D">
              <w:rPr>
                <w:color w:val="000000"/>
                <w:sz w:val="23"/>
                <w:szCs w:val="23"/>
              </w:rPr>
              <w:t xml:space="preserve"> ч </w:t>
            </w:r>
            <w:r>
              <w:rPr>
                <w:color w:val="000000"/>
                <w:sz w:val="23"/>
                <w:szCs w:val="23"/>
              </w:rPr>
              <w:t>2</w:t>
            </w:r>
            <w:r w:rsidRPr="008E131D">
              <w:rPr>
                <w:color w:val="000000"/>
                <w:sz w:val="23"/>
                <w:szCs w:val="23"/>
              </w:rPr>
              <w:t>0 мин)</w:t>
            </w:r>
          </w:p>
        </w:tc>
      </w:tr>
      <w:tr w:rsidR="0064337A" w:rsidRPr="004A4A0E" w:rsidTr="0064337A">
        <w:trPr>
          <w:trHeight w:val="172"/>
        </w:trPr>
        <w:tc>
          <w:tcPr>
            <w:tcW w:w="1042" w:type="dxa"/>
            <w:vMerge/>
          </w:tcPr>
          <w:p w:rsidR="0064337A" w:rsidRPr="004A4A0E" w:rsidRDefault="0064337A" w:rsidP="004A4A0E"/>
        </w:tc>
        <w:tc>
          <w:tcPr>
            <w:tcW w:w="3778" w:type="dxa"/>
          </w:tcPr>
          <w:p w:rsidR="0064337A" w:rsidRPr="004A4A0E" w:rsidRDefault="0064337A" w:rsidP="004A4A0E">
            <w:r>
              <w:t>Итого в месяц (занятий)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</w:t>
            </w:r>
          </w:p>
        </w:tc>
      </w:tr>
      <w:tr w:rsidR="0064337A" w:rsidRPr="004A4A0E" w:rsidTr="0064337A">
        <w:trPr>
          <w:trHeight w:val="135"/>
        </w:trPr>
        <w:tc>
          <w:tcPr>
            <w:tcW w:w="1042" w:type="dxa"/>
            <w:vMerge/>
          </w:tcPr>
          <w:p w:rsidR="0064337A" w:rsidRPr="004A4A0E" w:rsidRDefault="0064337A" w:rsidP="004A4A0E"/>
        </w:tc>
        <w:tc>
          <w:tcPr>
            <w:tcW w:w="3778" w:type="dxa"/>
          </w:tcPr>
          <w:p w:rsidR="0064337A" w:rsidRPr="004A4A0E" w:rsidRDefault="0064337A" w:rsidP="004A4A0E">
            <w:r>
              <w:t xml:space="preserve">Итого в год 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</w:t>
            </w:r>
          </w:p>
        </w:tc>
      </w:tr>
      <w:tr w:rsidR="0064337A" w:rsidRPr="004A4A0E" w:rsidTr="0064337A">
        <w:trPr>
          <w:trHeight w:val="141"/>
        </w:trPr>
        <w:tc>
          <w:tcPr>
            <w:tcW w:w="1042" w:type="dxa"/>
            <w:vMerge/>
          </w:tcPr>
          <w:p w:rsidR="0064337A" w:rsidRPr="004A4A0E" w:rsidRDefault="0064337A" w:rsidP="004A4A0E"/>
        </w:tc>
        <w:tc>
          <w:tcPr>
            <w:tcW w:w="3778" w:type="dxa"/>
          </w:tcPr>
          <w:p w:rsidR="0064337A" w:rsidRPr="004A4A0E" w:rsidRDefault="0064337A" w:rsidP="004A4A0E">
            <w:r>
              <w:t>Осталось в неделю на региональный компонент Программы</w:t>
            </w:r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 мин.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 мин.</w:t>
            </w:r>
          </w:p>
        </w:tc>
      </w:tr>
      <w:tr w:rsidR="0064337A" w:rsidRPr="004A4A0E" w:rsidTr="0064337A">
        <w:trPr>
          <w:trHeight w:val="119"/>
        </w:trPr>
        <w:tc>
          <w:tcPr>
            <w:tcW w:w="1042" w:type="dxa"/>
            <w:vMerge/>
          </w:tcPr>
          <w:p w:rsidR="0064337A" w:rsidRPr="004A4A0E" w:rsidRDefault="0064337A" w:rsidP="004A4A0E"/>
        </w:tc>
        <w:tc>
          <w:tcPr>
            <w:tcW w:w="3778" w:type="dxa"/>
          </w:tcPr>
          <w:p w:rsidR="0064337A" w:rsidRPr="004A4A0E" w:rsidRDefault="0064337A" w:rsidP="004A4A0E">
            <w:r>
              <w:t xml:space="preserve">Длительность ОД по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212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2ч 45мин</w:t>
            </w:r>
          </w:p>
        </w:tc>
        <w:tc>
          <w:tcPr>
            <w:tcW w:w="2693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4ч.</w:t>
            </w:r>
          </w:p>
        </w:tc>
      </w:tr>
    </w:tbl>
    <w:p w:rsidR="004A4A0E" w:rsidRPr="004A4A0E" w:rsidRDefault="004A4A0E" w:rsidP="004A4A0E">
      <w:pPr>
        <w:spacing w:before="60" w:after="120"/>
        <w:ind w:left="360"/>
        <w:jc w:val="center"/>
      </w:pPr>
      <w:r w:rsidRPr="004A4A0E">
        <w:t>Образовательная деятельность в ходе режимных моментах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189"/>
        <w:gridCol w:w="2977"/>
        <w:gridCol w:w="2835"/>
      </w:tblGrid>
      <w:tr w:rsidR="004A4A0E" w:rsidRPr="004A4A0E" w:rsidTr="0064337A">
        <w:tc>
          <w:tcPr>
            <w:tcW w:w="639" w:type="dxa"/>
            <w:vMerge w:val="restart"/>
            <w:vAlign w:val="center"/>
          </w:tcPr>
          <w:p w:rsidR="004A4A0E" w:rsidRPr="004A4A0E" w:rsidRDefault="004A4A0E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4A0E">
              <w:rPr>
                <w:color w:val="000000"/>
              </w:rPr>
              <w:t>№</w:t>
            </w:r>
          </w:p>
        </w:tc>
        <w:tc>
          <w:tcPr>
            <w:tcW w:w="3189" w:type="dxa"/>
            <w:vMerge w:val="restart"/>
            <w:vAlign w:val="center"/>
          </w:tcPr>
          <w:p w:rsidR="004A4A0E" w:rsidRPr="004A4A0E" w:rsidRDefault="004A4A0E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4A0E">
              <w:rPr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5812" w:type="dxa"/>
            <w:gridSpan w:val="2"/>
            <w:vAlign w:val="center"/>
          </w:tcPr>
          <w:p w:rsidR="004A4A0E" w:rsidRPr="004A4A0E" w:rsidRDefault="004A4A0E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4A0E">
              <w:rPr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64337A" w:rsidRPr="004A4A0E" w:rsidTr="0064337A">
        <w:tc>
          <w:tcPr>
            <w:tcW w:w="639" w:type="dxa"/>
            <w:vMerge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89" w:type="dxa"/>
            <w:vMerge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раннего развития</w:t>
            </w:r>
          </w:p>
        </w:tc>
        <w:tc>
          <w:tcPr>
            <w:tcW w:w="2835" w:type="dxa"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Младшая</w:t>
            </w:r>
            <w:r w:rsidRPr="004A4A0E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64337A" w:rsidRPr="004A4A0E" w:rsidTr="0064337A">
        <w:tc>
          <w:tcPr>
            <w:tcW w:w="63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4A0E">
              <w:rPr>
                <w:bCs/>
                <w:color w:val="000000"/>
              </w:rPr>
              <w:t>1</w:t>
            </w:r>
          </w:p>
        </w:tc>
        <w:tc>
          <w:tcPr>
            <w:tcW w:w="318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4A0E">
              <w:rPr>
                <w:color w:val="000000"/>
              </w:rPr>
              <w:t>Утренняя гимнастика</w:t>
            </w:r>
          </w:p>
        </w:tc>
        <w:tc>
          <w:tcPr>
            <w:tcW w:w="2977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</w:tr>
      <w:tr w:rsidR="0064337A" w:rsidRPr="004A4A0E" w:rsidTr="0064337A">
        <w:tc>
          <w:tcPr>
            <w:tcW w:w="63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2</w:t>
            </w:r>
          </w:p>
        </w:tc>
        <w:tc>
          <w:tcPr>
            <w:tcW w:w="318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Комплекс закаливающих процедур</w:t>
            </w:r>
          </w:p>
        </w:tc>
        <w:tc>
          <w:tcPr>
            <w:tcW w:w="2977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</w:tr>
      <w:tr w:rsidR="0064337A" w:rsidRPr="004A4A0E" w:rsidTr="0064337A">
        <w:tc>
          <w:tcPr>
            <w:tcW w:w="63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3</w:t>
            </w:r>
          </w:p>
        </w:tc>
        <w:tc>
          <w:tcPr>
            <w:tcW w:w="318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Гигиенические процедуры</w:t>
            </w:r>
          </w:p>
        </w:tc>
        <w:tc>
          <w:tcPr>
            <w:tcW w:w="2977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</w:tr>
      <w:tr w:rsidR="0064337A" w:rsidRPr="004A4A0E" w:rsidTr="0064337A">
        <w:tc>
          <w:tcPr>
            <w:tcW w:w="63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4</w:t>
            </w:r>
          </w:p>
        </w:tc>
        <w:tc>
          <w:tcPr>
            <w:tcW w:w="318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Ситуативные беседы при проведении режимных моментов</w:t>
            </w:r>
          </w:p>
        </w:tc>
        <w:tc>
          <w:tcPr>
            <w:tcW w:w="2977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</w:tr>
      <w:tr w:rsidR="0064337A" w:rsidRPr="004A4A0E" w:rsidTr="0064337A">
        <w:tc>
          <w:tcPr>
            <w:tcW w:w="63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5</w:t>
            </w:r>
          </w:p>
        </w:tc>
        <w:tc>
          <w:tcPr>
            <w:tcW w:w="318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</w:tr>
      <w:tr w:rsidR="0064337A" w:rsidRPr="004A4A0E" w:rsidTr="0064337A">
        <w:tc>
          <w:tcPr>
            <w:tcW w:w="63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6</w:t>
            </w:r>
          </w:p>
        </w:tc>
        <w:tc>
          <w:tcPr>
            <w:tcW w:w="318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Дежурства</w:t>
            </w:r>
          </w:p>
        </w:tc>
        <w:tc>
          <w:tcPr>
            <w:tcW w:w="2977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</w:tr>
      <w:tr w:rsidR="0064337A" w:rsidRPr="004A4A0E" w:rsidTr="0064337A">
        <w:tc>
          <w:tcPr>
            <w:tcW w:w="63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7</w:t>
            </w:r>
          </w:p>
        </w:tc>
        <w:tc>
          <w:tcPr>
            <w:tcW w:w="3189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Прогулка</w:t>
            </w:r>
          </w:p>
        </w:tc>
        <w:tc>
          <w:tcPr>
            <w:tcW w:w="2977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</w:tr>
    </w:tbl>
    <w:p w:rsidR="004A4A0E" w:rsidRPr="004A4A0E" w:rsidRDefault="004A4A0E" w:rsidP="004A4A0E">
      <w:pPr>
        <w:spacing w:before="60" w:after="120"/>
        <w:ind w:left="720"/>
        <w:jc w:val="center"/>
      </w:pPr>
      <w:r w:rsidRPr="004A4A0E">
        <w:t>Самостоятельная деятельность детей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192"/>
        <w:gridCol w:w="2977"/>
        <w:gridCol w:w="2835"/>
      </w:tblGrid>
      <w:tr w:rsidR="004A4A0E" w:rsidRPr="004A4A0E" w:rsidTr="0064337A">
        <w:tc>
          <w:tcPr>
            <w:tcW w:w="636" w:type="dxa"/>
            <w:vMerge w:val="restart"/>
            <w:vAlign w:val="center"/>
          </w:tcPr>
          <w:p w:rsidR="004A4A0E" w:rsidRPr="004A4A0E" w:rsidRDefault="004A4A0E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4A0E">
              <w:rPr>
                <w:color w:val="000000"/>
              </w:rPr>
              <w:t>№</w:t>
            </w:r>
          </w:p>
        </w:tc>
        <w:tc>
          <w:tcPr>
            <w:tcW w:w="3192" w:type="dxa"/>
            <w:vMerge w:val="restart"/>
            <w:vAlign w:val="center"/>
          </w:tcPr>
          <w:p w:rsidR="004A4A0E" w:rsidRPr="004A4A0E" w:rsidRDefault="004A4A0E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4A0E">
              <w:rPr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5812" w:type="dxa"/>
            <w:gridSpan w:val="2"/>
            <w:vAlign w:val="center"/>
          </w:tcPr>
          <w:p w:rsidR="004A4A0E" w:rsidRPr="004A4A0E" w:rsidRDefault="004A4A0E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A4A0E">
              <w:rPr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64337A" w:rsidRPr="004A4A0E" w:rsidTr="0064337A">
        <w:tc>
          <w:tcPr>
            <w:tcW w:w="636" w:type="dxa"/>
            <w:vMerge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92" w:type="dxa"/>
            <w:vMerge/>
            <w:vAlign w:val="center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337A" w:rsidRPr="004A4A0E" w:rsidRDefault="0064337A" w:rsidP="004A7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раннего развития</w:t>
            </w:r>
          </w:p>
        </w:tc>
        <w:tc>
          <w:tcPr>
            <w:tcW w:w="2835" w:type="dxa"/>
            <w:vAlign w:val="center"/>
          </w:tcPr>
          <w:p w:rsidR="0064337A" w:rsidRPr="004A4A0E" w:rsidRDefault="0064337A" w:rsidP="004A7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Младшая</w:t>
            </w:r>
            <w:r w:rsidRPr="004A4A0E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64337A" w:rsidRPr="004A4A0E" w:rsidTr="0064337A">
        <w:tc>
          <w:tcPr>
            <w:tcW w:w="63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4A0E">
              <w:rPr>
                <w:bCs/>
                <w:color w:val="000000"/>
              </w:rPr>
              <w:t>1</w:t>
            </w:r>
          </w:p>
        </w:tc>
        <w:tc>
          <w:tcPr>
            <w:tcW w:w="319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4A0E">
              <w:rPr>
                <w:color w:val="000000"/>
              </w:rPr>
              <w:t>Игра</w:t>
            </w:r>
          </w:p>
        </w:tc>
        <w:tc>
          <w:tcPr>
            <w:tcW w:w="2977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</w:tr>
      <w:tr w:rsidR="0064337A" w:rsidRPr="004A4A0E" w:rsidTr="0064337A">
        <w:tc>
          <w:tcPr>
            <w:tcW w:w="636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2</w:t>
            </w:r>
          </w:p>
        </w:tc>
        <w:tc>
          <w:tcPr>
            <w:tcW w:w="3192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A4A0E">
              <w:rPr>
                <w:bCs/>
                <w:color w:val="000000"/>
              </w:rPr>
              <w:t>Самостоятельная деятельность детей в центрах активности</w:t>
            </w:r>
          </w:p>
        </w:tc>
        <w:tc>
          <w:tcPr>
            <w:tcW w:w="2977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64337A" w:rsidRPr="004A4A0E" w:rsidRDefault="0064337A" w:rsidP="004A4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4A4A0E">
              <w:rPr>
                <w:color w:val="000000"/>
                <w:sz w:val="23"/>
                <w:szCs w:val="23"/>
              </w:rPr>
              <w:t>ежедневно</w:t>
            </w:r>
          </w:p>
        </w:tc>
      </w:tr>
    </w:tbl>
    <w:p w:rsidR="004A4A0E" w:rsidRPr="004A4A0E" w:rsidRDefault="004A4A0E" w:rsidP="004A4A0E"/>
    <w:p w:rsidR="004A4A0E" w:rsidRPr="004A4A0E" w:rsidRDefault="004A4A0E" w:rsidP="004A4A0E"/>
    <w:p w:rsidR="00F407B2" w:rsidRPr="00194D82" w:rsidRDefault="00E20497" w:rsidP="00F407B2">
      <w:pPr>
        <w:jc w:val="center"/>
        <w:rPr>
          <w:b/>
        </w:rPr>
      </w:pPr>
      <w:r>
        <w:rPr>
          <w:b/>
        </w:rPr>
        <w:t>3.3</w:t>
      </w:r>
      <w:r w:rsidR="00F407B2">
        <w:rPr>
          <w:b/>
        </w:rPr>
        <w:t xml:space="preserve">. </w:t>
      </w:r>
      <w:r w:rsidR="00F407B2" w:rsidRPr="00194D82">
        <w:rPr>
          <w:b/>
        </w:rPr>
        <w:t>Организация развивающей предметно-пространственной среды</w:t>
      </w:r>
    </w:p>
    <w:p w:rsidR="00F407B2" w:rsidRPr="00B54D24" w:rsidRDefault="00F407B2" w:rsidP="00F407B2">
      <w:pPr>
        <w:jc w:val="both"/>
        <w:rPr>
          <w:sz w:val="16"/>
          <w:szCs w:val="16"/>
        </w:rPr>
      </w:pPr>
    </w:p>
    <w:p w:rsidR="00F407B2" w:rsidRPr="00433C8F" w:rsidRDefault="00F407B2" w:rsidP="00F407B2">
      <w:pPr>
        <w:tabs>
          <w:tab w:val="left" w:pos="720"/>
        </w:tabs>
        <w:jc w:val="both"/>
        <w:rPr>
          <w:b/>
        </w:rPr>
      </w:pPr>
      <w:r w:rsidRPr="00433C8F">
        <w:rPr>
          <w:b/>
        </w:rPr>
        <w:t>Требования к развивающей предметно-пространственной среде.</w:t>
      </w:r>
    </w:p>
    <w:p w:rsidR="00F407B2" w:rsidRPr="00433C8F" w:rsidRDefault="00F407B2" w:rsidP="00F407B2">
      <w:pPr>
        <w:jc w:val="both"/>
      </w:pPr>
      <w:r>
        <w:t xml:space="preserve">1. </w:t>
      </w:r>
      <w:r w:rsidRPr="00433C8F"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>
        <w:t>е территории, прилегающей к ДОУ</w:t>
      </w:r>
      <w:r w:rsidRPr="00433C8F"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407B2" w:rsidRPr="00433C8F" w:rsidRDefault="00F407B2" w:rsidP="00F407B2">
      <w:pPr>
        <w:jc w:val="both"/>
      </w:pPr>
      <w:r w:rsidRPr="00433C8F">
        <w:t>2. Развивающая предмет</w:t>
      </w:r>
      <w:r>
        <w:t>но-пространственная среда  обеспечивает</w:t>
      </w:r>
      <w:r w:rsidRPr="00433C8F">
        <w:t xml:space="preserve">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407B2" w:rsidRPr="00433C8F" w:rsidRDefault="00F407B2" w:rsidP="00F407B2">
      <w:pPr>
        <w:jc w:val="both"/>
      </w:pPr>
      <w:r w:rsidRPr="00433C8F">
        <w:t>3. Развивающая предметно-пространст</w:t>
      </w:r>
      <w:r>
        <w:t>венная среда должна обеспечивает</w:t>
      </w:r>
      <w:r w:rsidRPr="00433C8F">
        <w:t>:</w:t>
      </w:r>
    </w:p>
    <w:p w:rsidR="00F407B2" w:rsidRPr="00433C8F" w:rsidRDefault="00F407B2" w:rsidP="00F407B2">
      <w:pPr>
        <w:jc w:val="both"/>
      </w:pPr>
      <w:r w:rsidRPr="00433C8F">
        <w:t>реализацию различных образовательных программ;</w:t>
      </w:r>
    </w:p>
    <w:p w:rsidR="00F407B2" w:rsidRPr="00433C8F" w:rsidRDefault="00F407B2" w:rsidP="00F407B2">
      <w:pPr>
        <w:jc w:val="both"/>
      </w:pPr>
      <w:r w:rsidRPr="00433C8F">
        <w:t>учет национально-культурных, климатических условий, в которых осуществляется образовательная деятельность;</w:t>
      </w:r>
    </w:p>
    <w:p w:rsidR="00F407B2" w:rsidRPr="00433C8F" w:rsidRDefault="00F407B2" w:rsidP="00F407B2">
      <w:pPr>
        <w:jc w:val="both"/>
      </w:pPr>
      <w:r w:rsidRPr="00433C8F">
        <w:t>учет возрастных особенностей детей.</w:t>
      </w:r>
    </w:p>
    <w:p w:rsidR="00F407B2" w:rsidRPr="00433C8F" w:rsidRDefault="00F407B2" w:rsidP="00F407B2">
      <w:pPr>
        <w:jc w:val="both"/>
      </w:pPr>
      <w:r w:rsidRPr="00433C8F">
        <w:t>4. Развивающая предметно-пр</w:t>
      </w:r>
      <w:r>
        <w:t>остранственная среда в ДОУ содержательно-насыщенная,  полифункциональная, вариативная, доступная и безопасная</w:t>
      </w:r>
      <w:r w:rsidRPr="00433C8F">
        <w:t>.</w:t>
      </w:r>
    </w:p>
    <w:p w:rsidR="00F407B2" w:rsidRPr="00321F71" w:rsidRDefault="00F407B2" w:rsidP="00F407B2">
      <w:pPr>
        <w:rPr>
          <w:b/>
          <w:color w:val="FF6600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5"/>
        <w:gridCol w:w="5053"/>
      </w:tblGrid>
      <w:tr w:rsidR="00F407B2" w:rsidRPr="00EF572E" w:rsidTr="007456F1">
        <w:trPr>
          <w:trHeight w:val="282"/>
        </w:trPr>
        <w:tc>
          <w:tcPr>
            <w:tcW w:w="4535" w:type="dxa"/>
          </w:tcPr>
          <w:p w:rsidR="00F407B2" w:rsidRDefault="00F407B2" w:rsidP="007456F1">
            <w:pPr>
              <w:jc w:val="center"/>
              <w:rPr>
                <w:b/>
              </w:rPr>
            </w:pPr>
            <w:r w:rsidRPr="00EF572E">
              <w:rPr>
                <w:b/>
              </w:rPr>
              <w:t xml:space="preserve">Вид помещения </w:t>
            </w:r>
          </w:p>
          <w:p w:rsidR="00F407B2" w:rsidRPr="00EF572E" w:rsidRDefault="00F407B2" w:rsidP="007456F1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EF572E">
              <w:rPr>
                <w:b/>
              </w:rPr>
              <w:t>ункциональное использование</w:t>
            </w:r>
          </w:p>
        </w:tc>
        <w:tc>
          <w:tcPr>
            <w:tcW w:w="5053" w:type="dxa"/>
          </w:tcPr>
          <w:p w:rsidR="00F407B2" w:rsidRPr="00EF572E" w:rsidRDefault="00F407B2" w:rsidP="007456F1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EF572E">
              <w:rPr>
                <w:b/>
              </w:rPr>
              <w:t>снащение</w:t>
            </w:r>
          </w:p>
        </w:tc>
      </w:tr>
      <w:tr w:rsidR="00F407B2" w:rsidTr="007456F1">
        <w:trPr>
          <w:trHeight w:val="2329"/>
        </w:trPr>
        <w:tc>
          <w:tcPr>
            <w:tcW w:w="4535" w:type="dxa"/>
          </w:tcPr>
          <w:p w:rsidR="00F407B2" w:rsidRPr="00EF572E" w:rsidRDefault="00F407B2" w:rsidP="007456F1">
            <w:pPr>
              <w:jc w:val="both"/>
              <w:rPr>
                <w:b/>
              </w:rPr>
            </w:pPr>
            <w:r w:rsidRPr="00EF572E">
              <w:rPr>
                <w:b/>
              </w:rPr>
              <w:lastRenderedPageBreak/>
              <w:t>Групповая комната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rPr>
                <w:b/>
              </w:rPr>
            </w:pPr>
            <w:r>
              <w:t>Сенсорное развитие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rPr>
                <w:b/>
              </w:rPr>
            </w:pPr>
            <w:r>
              <w:t>Развитие речи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ind w:left="0" w:firstLine="360"/>
              <w:rPr>
                <w:b/>
              </w:rPr>
            </w:pPr>
            <w:r>
              <w:t>Ознакомление с окружающим миром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ind w:left="0" w:firstLine="360"/>
              <w:rPr>
                <w:b/>
              </w:rPr>
            </w:pPr>
            <w:r>
              <w:t>Ознакомление с художественной литературой и художественно – прикладным творчеством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ind w:left="0" w:firstLine="360"/>
              <w:rPr>
                <w:b/>
              </w:rPr>
            </w:pPr>
            <w:r>
              <w:t>Развитие элементарных математических представлений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rPr>
                <w:b/>
              </w:rPr>
            </w:pPr>
            <w:r>
              <w:t>Обучение грамоте</w:t>
            </w:r>
          </w:p>
          <w:p w:rsidR="00F407B2" w:rsidRPr="00420BC6" w:rsidRDefault="00F407B2" w:rsidP="0009380A">
            <w:pPr>
              <w:numPr>
                <w:ilvl w:val="0"/>
                <w:numId w:val="58"/>
              </w:numPr>
              <w:tabs>
                <w:tab w:val="clear" w:pos="720"/>
              </w:tabs>
              <w:ind w:left="0" w:firstLine="360"/>
              <w:rPr>
                <w:b/>
              </w:rPr>
            </w:pPr>
            <w:r>
              <w:t>Развитие элементарных историко-географических представлений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rPr>
                <w:b/>
              </w:rPr>
            </w:pPr>
            <w:r>
              <w:t>Сенсорное развитие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rPr>
                <w:b/>
              </w:rPr>
            </w:pPr>
            <w:r>
              <w:t>Развитие речи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ind w:left="0" w:firstLine="360"/>
              <w:rPr>
                <w:b/>
              </w:rPr>
            </w:pPr>
            <w:r>
              <w:t>Ознакомление с окружающим миром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tabs>
                <w:tab w:val="clear" w:pos="720"/>
                <w:tab w:val="num" w:pos="240"/>
              </w:tabs>
              <w:ind w:left="0" w:firstLine="360"/>
              <w:rPr>
                <w:b/>
              </w:rPr>
            </w:pPr>
            <w:r>
              <w:t>Ознакомление с художественной литературой и художественно – прикладным творчеством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ind w:left="0" w:firstLine="360"/>
              <w:rPr>
                <w:b/>
              </w:rPr>
            </w:pPr>
            <w:r>
              <w:t>Развитие элементарных математических представлений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rPr>
                <w:b/>
              </w:rPr>
            </w:pPr>
            <w:r>
              <w:t>Обучение грамоте</w:t>
            </w:r>
          </w:p>
          <w:p w:rsidR="00F407B2" w:rsidRPr="00420BC6" w:rsidRDefault="00F407B2" w:rsidP="0009380A">
            <w:pPr>
              <w:numPr>
                <w:ilvl w:val="0"/>
                <w:numId w:val="58"/>
              </w:numPr>
              <w:ind w:left="0" w:firstLine="360"/>
              <w:rPr>
                <w:b/>
              </w:rPr>
            </w:pPr>
            <w:r>
              <w:t>Развитие элементарных историко-географических представлений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Сюжетно – ролевые игры</w:t>
            </w:r>
          </w:p>
          <w:p w:rsidR="00F407B2" w:rsidRDefault="00F407B2" w:rsidP="0009380A">
            <w:pPr>
              <w:numPr>
                <w:ilvl w:val="0"/>
                <w:numId w:val="59"/>
              </w:numPr>
            </w:pPr>
            <w:r>
              <w:t>Самообслуживание</w:t>
            </w:r>
          </w:p>
          <w:p w:rsidR="00F407B2" w:rsidRDefault="00F407B2" w:rsidP="0009380A">
            <w:pPr>
              <w:numPr>
                <w:ilvl w:val="0"/>
                <w:numId w:val="59"/>
              </w:numPr>
            </w:pPr>
            <w:r>
              <w:t>Трудовая деятельность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ind w:left="0" w:firstLine="360"/>
            </w:pPr>
            <w:r>
              <w:t>Самостоятельная творческая деятельность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tabs>
                <w:tab w:val="clear" w:pos="720"/>
              </w:tabs>
              <w:ind w:left="0" w:firstLine="360"/>
            </w:pPr>
            <w:r>
              <w:t>Ознакомление с природой, труд в природе</w:t>
            </w:r>
          </w:p>
          <w:p w:rsidR="00F407B2" w:rsidRPr="00EF572E" w:rsidRDefault="00F407B2" w:rsidP="0009380A">
            <w:pPr>
              <w:numPr>
                <w:ilvl w:val="0"/>
                <w:numId w:val="58"/>
              </w:numPr>
              <w:rPr>
                <w:b/>
              </w:rPr>
            </w:pPr>
            <w:r>
              <w:t>Игровая деятельность</w:t>
            </w:r>
          </w:p>
        </w:tc>
        <w:tc>
          <w:tcPr>
            <w:tcW w:w="5053" w:type="dxa"/>
          </w:tcPr>
          <w:p w:rsidR="00F407B2" w:rsidRDefault="00F407B2" w:rsidP="0009380A">
            <w:pPr>
              <w:numPr>
                <w:ilvl w:val="0"/>
                <w:numId w:val="58"/>
              </w:numPr>
              <w:tabs>
                <w:tab w:val="clear" w:pos="720"/>
                <w:tab w:val="num" w:pos="25"/>
              </w:tabs>
              <w:ind w:left="25" w:firstLine="95"/>
            </w:pPr>
            <w:r>
              <w:t>Дидактические игры на развитие психических функций – мышления, внимания, памяти, воображения</w:t>
            </w:r>
          </w:p>
          <w:p w:rsidR="00F407B2" w:rsidRDefault="00F407B2" w:rsidP="0009380A">
            <w:pPr>
              <w:numPr>
                <w:ilvl w:val="0"/>
                <w:numId w:val="58"/>
              </w:numPr>
              <w:tabs>
                <w:tab w:val="clear" w:pos="720"/>
                <w:tab w:val="num" w:pos="25"/>
              </w:tabs>
              <w:ind w:left="25" w:firstLine="335"/>
            </w:pPr>
            <w:r>
              <w:t xml:space="preserve">Дидактические материалы по </w:t>
            </w:r>
            <w:proofErr w:type="spellStart"/>
            <w:r>
              <w:t>сенсорике</w:t>
            </w:r>
            <w:proofErr w:type="spellEnd"/>
            <w:r>
              <w:t>, математике, развитию речи, обучению грамоте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Географическая карта мира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Карта России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Глобус звездного неба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Муляжи овощей и фруктов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Календарь погоды</w:t>
            </w:r>
          </w:p>
          <w:p w:rsidR="00F407B2" w:rsidRDefault="00F407B2" w:rsidP="0009380A">
            <w:pPr>
              <w:numPr>
                <w:ilvl w:val="0"/>
                <w:numId w:val="58"/>
              </w:numPr>
              <w:tabs>
                <w:tab w:val="clear" w:pos="720"/>
                <w:tab w:val="num" w:pos="25"/>
              </w:tabs>
              <w:ind w:left="25" w:firstLine="335"/>
            </w:pPr>
            <w: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Магнитофон, аудиозаписи</w:t>
            </w:r>
          </w:p>
          <w:p w:rsidR="00F407B2" w:rsidRDefault="00F407B2" w:rsidP="0009380A">
            <w:pPr>
              <w:numPr>
                <w:ilvl w:val="0"/>
                <w:numId w:val="58"/>
              </w:numPr>
              <w:ind w:left="25" w:firstLine="335"/>
            </w:pPr>
            <w:r>
              <w:t>Детская мебель для практической деятельности</w:t>
            </w:r>
          </w:p>
          <w:p w:rsidR="00F407B2" w:rsidRDefault="00F407B2" w:rsidP="0009380A">
            <w:pPr>
              <w:numPr>
                <w:ilvl w:val="0"/>
                <w:numId w:val="58"/>
              </w:numPr>
              <w:ind w:left="25" w:firstLine="335"/>
            </w:pPr>
            <w:r>
              <w:t>Дидактические игры на развитие психических функций – мышления, внимания, памяти, воображения</w:t>
            </w:r>
          </w:p>
          <w:p w:rsidR="00F407B2" w:rsidRDefault="00F407B2" w:rsidP="0009380A">
            <w:pPr>
              <w:numPr>
                <w:ilvl w:val="0"/>
                <w:numId w:val="58"/>
              </w:numPr>
              <w:ind w:left="0" w:firstLine="360"/>
            </w:pPr>
            <w:r>
              <w:t xml:space="preserve">Дидактические материалы по </w:t>
            </w:r>
            <w:proofErr w:type="spellStart"/>
            <w:r>
              <w:t>сенсорике</w:t>
            </w:r>
            <w:proofErr w:type="spellEnd"/>
            <w:r>
              <w:t>, математике, развитию речи, обучению грамоте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Географическая карта мира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Карта России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Глобус звездного неба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Муляжи овощей и фруктов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Календарь погоды</w:t>
            </w:r>
          </w:p>
          <w:p w:rsidR="00F407B2" w:rsidRDefault="00F407B2" w:rsidP="0009380A">
            <w:pPr>
              <w:numPr>
                <w:ilvl w:val="0"/>
                <w:numId w:val="58"/>
              </w:numPr>
              <w:ind w:left="25" w:firstLine="335"/>
            </w:pPr>
            <w:r>
              <w:t>Плакаты и наборы дидактических наглядных материалов с изображением</w:t>
            </w:r>
          </w:p>
          <w:p w:rsidR="00F407B2" w:rsidRDefault="00F407B2" w:rsidP="007456F1">
            <w:r>
              <w:t>животных, птиц, насекомых, обитателей морей, рептилий</w:t>
            </w:r>
          </w:p>
          <w:p w:rsidR="00F407B2" w:rsidRDefault="00F407B2" w:rsidP="0009380A">
            <w:pPr>
              <w:numPr>
                <w:ilvl w:val="0"/>
                <w:numId w:val="58"/>
              </w:numPr>
            </w:pPr>
            <w:r>
              <w:t>Магнитофон, аудиозаписи</w:t>
            </w:r>
          </w:p>
          <w:p w:rsidR="00F407B2" w:rsidRDefault="00F407B2" w:rsidP="0009380A">
            <w:pPr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ind w:left="25" w:firstLine="335"/>
            </w:pPr>
            <w:r>
              <w:t>Детская мебель для практической деятельности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jc w:val="both"/>
            </w:pPr>
            <w:r>
              <w:t>Книжный уголок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ind w:left="145" w:firstLine="215"/>
              <w:jc w:val="both"/>
            </w:pPr>
            <w:r>
              <w:t>Уголок для изобразительной детской деятельности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ind w:left="145" w:firstLine="215"/>
              <w:jc w:val="both"/>
            </w:pPr>
            <w:r>
              <w:t>Игровая мебель. Атрибуты для сюжетно-ролевых игр: «Семья», «Магазин», «Парикмахерская», «Больница», «Школа», «Библиотека»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jc w:val="both"/>
            </w:pPr>
            <w:r>
              <w:t>Природный уголок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jc w:val="both"/>
            </w:pPr>
            <w:r>
              <w:t>Конструкторы различных видов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tabs>
                <w:tab w:val="clear" w:pos="720"/>
                <w:tab w:val="num" w:pos="25"/>
              </w:tabs>
              <w:ind w:left="145" w:firstLine="215"/>
              <w:jc w:val="both"/>
            </w:pPr>
            <w:r>
              <w:t xml:space="preserve">Головоломки, мозаики, </w:t>
            </w:r>
            <w:proofErr w:type="spellStart"/>
            <w:r>
              <w:t>пазлы</w:t>
            </w:r>
            <w:proofErr w:type="spellEnd"/>
            <w:r>
              <w:t>, настольные игры, лото.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tabs>
                <w:tab w:val="clear" w:pos="720"/>
              </w:tabs>
              <w:ind w:left="25" w:firstLine="335"/>
              <w:jc w:val="both"/>
            </w:pPr>
            <w:r>
              <w:t>Развивающие игры по математике, логике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jc w:val="both"/>
            </w:pPr>
            <w:r>
              <w:t>Различные виды театров</w:t>
            </w:r>
          </w:p>
          <w:p w:rsidR="00F407B2" w:rsidRDefault="00F407B2" w:rsidP="0009380A">
            <w:pPr>
              <w:numPr>
                <w:ilvl w:val="0"/>
                <w:numId w:val="59"/>
              </w:numPr>
              <w:jc w:val="both"/>
            </w:pPr>
            <w:r>
              <w:t>Спортивное оборудование для НОД</w:t>
            </w:r>
          </w:p>
          <w:p w:rsidR="00F407B2" w:rsidRDefault="00F407B2" w:rsidP="0009380A">
            <w:pPr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ind w:left="25" w:firstLine="335"/>
            </w:pPr>
            <w:r>
              <w:t>Физкультурное оборудование для гимнастики после сна: ребристая дорожка, массажные коврики</w:t>
            </w:r>
          </w:p>
        </w:tc>
      </w:tr>
      <w:tr w:rsidR="00F407B2" w:rsidTr="007456F1">
        <w:trPr>
          <w:trHeight w:val="881"/>
        </w:trPr>
        <w:tc>
          <w:tcPr>
            <w:tcW w:w="4535" w:type="dxa"/>
          </w:tcPr>
          <w:p w:rsidR="00F407B2" w:rsidRPr="00EF572E" w:rsidRDefault="00F407B2" w:rsidP="007456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Приемная</w:t>
            </w:r>
          </w:p>
          <w:p w:rsidR="00F407B2" w:rsidRPr="0018442E" w:rsidRDefault="00F407B2" w:rsidP="0009380A">
            <w:pPr>
              <w:numPr>
                <w:ilvl w:val="0"/>
                <w:numId w:val="60"/>
              </w:numPr>
              <w:jc w:val="both"/>
            </w:pPr>
            <w:r>
              <w:t>Информационно-просветительская работа с родителями</w:t>
            </w:r>
          </w:p>
        </w:tc>
        <w:tc>
          <w:tcPr>
            <w:tcW w:w="5053" w:type="dxa"/>
          </w:tcPr>
          <w:p w:rsidR="00F407B2" w:rsidRDefault="00F407B2" w:rsidP="0009380A">
            <w:pPr>
              <w:numPr>
                <w:ilvl w:val="0"/>
                <w:numId w:val="60"/>
              </w:numPr>
              <w:jc w:val="both"/>
            </w:pPr>
            <w:r>
              <w:t>Информационный уголок</w:t>
            </w:r>
          </w:p>
          <w:p w:rsidR="00F407B2" w:rsidRDefault="00F407B2" w:rsidP="0009380A">
            <w:pPr>
              <w:numPr>
                <w:ilvl w:val="0"/>
                <w:numId w:val="60"/>
              </w:numPr>
              <w:jc w:val="both"/>
            </w:pPr>
            <w:r>
              <w:t>Выставки детского творчества</w:t>
            </w:r>
          </w:p>
          <w:p w:rsidR="00F407B2" w:rsidRDefault="00F407B2" w:rsidP="0009380A">
            <w:pPr>
              <w:numPr>
                <w:ilvl w:val="0"/>
                <w:numId w:val="60"/>
              </w:numPr>
              <w:jc w:val="both"/>
            </w:pPr>
            <w:r>
              <w:t>Наглядно-информационный материал</w:t>
            </w:r>
          </w:p>
        </w:tc>
      </w:tr>
      <w:tr w:rsidR="00F407B2" w:rsidTr="007456F1">
        <w:trPr>
          <w:trHeight w:val="881"/>
        </w:trPr>
        <w:tc>
          <w:tcPr>
            <w:tcW w:w="4535" w:type="dxa"/>
          </w:tcPr>
          <w:p w:rsidR="00F407B2" w:rsidRPr="00EF572E" w:rsidRDefault="00F407B2" w:rsidP="007456F1">
            <w:pPr>
              <w:rPr>
                <w:b/>
              </w:rPr>
            </w:pPr>
            <w:r w:rsidRPr="00EF572E">
              <w:rPr>
                <w:b/>
              </w:rPr>
              <w:t>Методический кабинет</w:t>
            </w:r>
          </w:p>
          <w:p w:rsidR="00F407B2" w:rsidRDefault="00F407B2" w:rsidP="0009380A">
            <w:pPr>
              <w:numPr>
                <w:ilvl w:val="0"/>
                <w:numId w:val="61"/>
              </w:numPr>
              <w:ind w:left="0" w:firstLine="360"/>
            </w:pPr>
            <w:r>
              <w:t>Осуществление методической помощи педагогам</w:t>
            </w:r>
          </w:p>
          <w:p w:rsidR="00F407B2" w:rsidRPr="0018442E" w:rsidRDefault="00F407B2" w:rsidP="0009380A">
            <w:pPr>
              <w:numPr>
                <w:ilvl w:val="0"/>
                <w:numId w:val="61"/>
              </w:numPr>
              <w:ind w:left="0" w:firstLine="360"/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5053" w:type="dxa"/>
          </w:tcPr>
          <w:p w:rsidR="00F407B2" w:rsidRDefault="00F407B2" w:rsidP="0009380A">
            <w:pPr>
              <w:numPr>
                <w:ilvl w:val="0"/>
                <w:numId w:val="61"/>
              </w:numPr>
              <w:tabs>
                <w:tab w:val="clear" w:pos="720"/>
                <w:tab w:val="num" w:pos="25"/>
              </w:tabs>
              <w:ind w:left="25" w:firstLine="335"/>
            </w:pPr>
            <w:r>
              <w:t>Библиотека педагогической и методической литературы</w:t>
            </w:r>
          </w:p>
          <w:p w:rsidR="00F407B2" w:rsidRDefault="00F407B2" w:rsidP="0009380A">
            <w:pPr>
              <w:numPr>
                <w:ilvl w:val="0"/>
                <w:numId w:val="61"/>
              </w:numPr>
            </w:pPr>
            <w:r>
              <w:t>Библиотека периодических изданий</w:t>
            </w:r>
          </w:p>
          <w:p w:rsidR="00F407B2" w:rsidRDefault="00F407B2" w:rsidP="0009380A">
            <w:pPr>
              <w:numPr>
                <w:ilvl w:val="0"/>
                <w:numId w:val="61"/>
              </w:numPr>
            </w:pPr>
            <w:r>
              <w:t>Пособия для занятий</w:t>
            </w:r>
          </w:p>
          <w:p w:rsidR="00F407B2" w:rsidRDefault="00F407B2" w:rsidP="0009380A">
            <w:pPr>
              <w:numPr>
                <w:ilvl w:val="0"/>
                <w:numId w:val="61"/>
              </w:numPr>
            </w:pPr>
            <w:r>
              <w:t>Опыт работы педагогов</w:t>
            </w:r>
          </w:p>
          <w:p w:rsidR="00F407B2" w:rsidRDefault="00F407B2" w:rsidP="0009380A">
            <w:pPr>
              <w:numPr>
                <w:ilvl w:val="0"/>
                <w:numId w:val="61"/>
              </w:numPr>
              <w:ind w:left="25" w:firstLine="335"/>
            </w:pPr>
            <w:r>
              <w:t>Материалы консультаций, семинаров, семинаров – практикумов</w:t>
            </w:r>
          </w:p>
          <w:p w:rsidR="00F407B2" w:rsidRDefault="00F407B2" w:rsidP="0009380A">
            <w:pPr>
              <w:numPr>
                <w:ilvl w:val="0"/>
                <w:numId w:val="61"/>
              </w:numPr>
              <w:tabs>
                <w:tab w:val="clear" w:pos="720"/>
                <w:tab w:val="num" w:pos="25"/>
              </w:tabs>
              <w:ind w:left="25" w:firstLine="335"/>
            </w:pPr>
            <w:r>
              <w:t>Демонстрационный, раздаточный материал для занятий с детьми</w:t>
            </w:r>
          </w:p>
          <w:p w:rsidR="00F407B2" w:rsidRDefault="00F407B2" w:rsidP="0009380A">
            <w:pPr>
              <w:numPr>
                <w:ilvl w:val="0"/>
                <w:numId w:val="61"/>
              </w:numPr>
            </w:pPr>
            <w:r>
              <w:t>Иллюстративный материал</w:t>
            </w:r>
          </w:p>
          <w:p w:rsidR="00F407B2" w:rsidRDefault="00F407B2" w:rsidP="0009380A">
            <w:pPr>
              <w:numPr>
                <w:ilvl w:val="0"/>
                <w:numId w:val="61"/>
              </w:numPr>
            </w:pPr>
            <w:r>
              <w:t>Игрушки, муляжи</w:t>
            </w:r>
          </w:p>
        </w:tc>
      </w:tr>
    </w:tbl>
    <w:p w:rsidR="00F407B2" w:rsidRPr="00321F71" w:rsidRDefault="00F407B2" w:rsidP="00F407B2">
      <w:pPr>
        <w:rPr>
          <w:b/>
          <w:sz w:val="16"/>
          <w:szCs w:val="16"/>
        </w:rPr>
      </w:pPr>
    </w:p>
    <w:p w:rsidR="00F407B2" w:rsidRPr="00CC3BF0" w:rsidRDefault="00F407B2" w:rsidP="00F407B2">
      <w:r w:rsidRPr="003D460A">
        <w:rPr>
          <w:b/>
        </w:rPr>
        <w:t>Развивающая предметно-пространственная среда ДОУ</w:t>
      </w:r>
    </w:p>
    <w:p w:rsidR="00F407B2" w:rsidRPr="00AD2CB1" w:rsidRDefault="00F407B2" w:rsidP="00F407B2">
      <w:pPr>
        <w:tabs>
          <w:tab w:val="left" w:pos="720"/>
        </w:tabs>
        <w:ind w:firstLine="567"/>
        <w:jc w:val="both"/>
      </w:pPr>
      <w:r w:rsidRPr="00AD2CB1">
        <w:t xml:space="preserve">Опора на личностно-ориентированную модель взаимодействия между детьми и взрослыми является непременным условием построения развивающей среды </w:t>
      </w:r>
      <w:proofErr w:type="gramStart"/>
      <w:r w:rsidRPr="00AD2CB1">
        <w:t>в</w:t>
      </w:r>
      <w:proofErr w:type="gramEnd"/>
      <w:r w:rsidRPr="00AD2CB1">
        <w:t xml:space="preserve"> нашей ДОО.</w:t>
      </w:r>
    </w:p>
    <w:p w:rsidR="00F407B2" w:rsidRPr="00AD2CB1" w:rsidRDefault="00F407B2" w:rsidP="00F407B2">
      <w:pPr>
        <w:tabs>
          <w:tab w:val="left" w:pos="720"/>
        </w:tabs>
        <w:ind w:firstLine="567"/>
        <w:jc w:val="both"/>
        <w:rPr>
          <w:bCs/>
        </w:rPr>
      </w:pPr>
      <w:r w:rsidRPr="00AD2CB1">
        <w:rPr>
          <w:bCs/>
        </w:rPr>
        <w:t>Пространство гру</w:t>
      </w:r>
      <w:r>
        <w:rPr>
          <w:bCs/>
        </w:rPr>
        <w:t xml:space="preserve">ппы организовывается в виде </w:t>
      </w:r>
      <w:r w:rsidRPr="00AD2CB1">
        <w:rPr>
          <w:bCs/>
        </w:rPr>
        <w:t xml:space="preserve"> разграниченных зон («развивающие центры», «уголки»), оснащенных  развивающими материалами (книги, игрушки, материалы для творчества, развивающее оборудование и пр.).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680643" w:rsidRPr="00CC3BF0" w:rsidRDefault="00F407B2" w:rsidP="00CC3BF0">
      <w:pPr>
        <w:tabs>
          <w:tab w:val="left" w:pos="720"/>
        </w:tabs>
        <w:ind w:firstLine="567"/>
        <w:jc w:val="both"/>
        <w:rPr>
          <w:bCs/>
        </w:rPr>
      </w:pPr>
      <w:r w:rsidRPr="00AD2CB1">
        <w:rPr>
          <w:bCs/>
        </w:rPr>
        <w:t>Оснащение уголков меняется в соответствии с комплексно-тематическим планированием образовательного процесса.</w:t>
      </w:r>
    </w:p>
    <w:p w:rsidR="00680643" w:rsidRPr="008D7ABA" w:rsidRDefault="00680643" w:rsidP="00680643">
      <w:pPr>
        <w:tabs>
          <w:tab w:val="num" w:pos="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80643" w:rsidRPr="00C507EE" w:rsidRDefault="00680643" w:rsidP="00680643">
      <w:pPr>
        <w:widowControl w:val="0"/>
        <w:shd w:val="clear" w:color="auto" w:fill="FFFFFF"/>
        <w:contextualSpacing/>
        <w:jc w:val="center"/>
        <w:rPr>
          <w:b/>
          <w:spacing w:val="-12"/>
        </w:rPr>
      </w:pPr>
      <w:r w:rsidRPr="00C507EE">
        <w:rPr>
          <w:b/>
          <w:spacing w:val="-12"/>
        </w:rPr>
        <w:t>Организация  развивающей предметно-пространственной среды</w:t>
      </w:r>
    </w:p>
    <w:p w:rsidR="00680643" w:rsidRPr="00C507EE" w:rsidRDefault="00680643" w:rsidP="00680643">
      <w:pPr>
        <w:widowControl w:val="0"/>
        <w:shd w:val="clear" w:color="auto" w:fill="FFFFFF"/>
        <w:tabs>
          <w:tab w:val="num" w:pos="0"/>
        </w:tabs>
        <w:ind w:firstLine="709"/>
        <w:jc w:val="center"/>
        <w:rPr>
          <w:b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  <w:gridCol w:w="7306"/>
      </w:tblGrid>
      <w:tr w:rsidR="00680643" w:rsidRPr="00C507EE" w:rsidTr="00774C22">
        <w:tc>
          <w:tcPr>
            <w:tcW w:w="2266" w:type="dxa"/>
            <w:shd w:val="clear" w:color="auto" w:fill="auto"/>
            <w:vAlign w:val="center"/>
          </w:tcPr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Образовательные области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ind w:hanging="369"/>
              <w:jc w:val="center"/>
            </w:pPr>
            <w:r w:rsidRPr="00C507EE">
              <w:rPr>
                <w:b/>
                <w:bCs/>
              </w:rPr>
              <w:t xml:space="preserve">Помещения </w:t>
            </w:r>
          </w:p>
        </w:tc>
      </w:tr>
      <w:tr w:rsidR="00680643" w:rsidRPr="00C507EE" w:rsidTr="00774C22">
        <w:tc>
          <w:tcPr>
            <w:tcW w:w="2266" w:type="dxa"/>
            <w:shd w:val="clear" w:color="auto" w:fill="auto"/>
            <w:vAlign w:val="center"/>
          </w:tcPr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7306" w:type="dxa"/>
            <w:shd w:val="clear" w:color="auto" w:fill="auto"/>
          </w:tcPr>
          <w:p w:rsidR="00680643" w:rsidRPr="00C507EE" w:rsidRDefault="00680643" w:rsidP="00774C22">
            <w:r w:rsidRPr="00C507EE">
              <w:t xml:space="preserve">Кабинет педагога-психолога. </w:t>
            </w:r>
          </w:p>
          <w:p w:rsidR="00680643" w:rsidRPr="00C507EE" w:rsidRDefault="00680643" w:rsidP="00774C22">
            <w:r w:rsidRPr="00C507EE">
              <w:t>Групповые прогулочные участки на улице.</w:t>
            </w:r>
          </w:p>
          <w:p w:rsidR="00680643" w:rsidRPr="00C507EE" w:rsidRDefault="00680643" w:rsidP="00774C22">
            <w:pPr>
              <w:autoSpaceDE w:val="0"/>
              <w:autoSpaceDN w:val="0"/>
              <w:adjustRightInd w:val="0"/>
              <w:jc w:val="both"/>
            </w:pPr>
            <w:r w:rsidRPr="00C507EE">
              <w:t>Развивающие центры  безопасности,  книги,</w:t>
            </w:r>
            <w:r>
              <w:t xml:space="preserve"> уединения,</w:t>
            </w:r>
            <w:r w:rsidRPr="00C507EE">
              <w:t xml:space="preserve">  достижений  </w:t>
            </w:r>
            <w:r>
              <w:t xml:space="preserve">во всех группах, </w:t>
            </w:r>
            <w:r w:rsidRPr="00C507EE">
              <w:t xml:space="preserve"> центр патриотического воспитания, мини музей «Русская изба».</w:t>
            </w:r>
          </w:p>
        </w:tc>
      </w:tr>
      <w:tr w:rsidR="00680643" w:rsidRPr="00C507EE" w:rsidTr="00774C22">
        <w:tc>
          <w:tcPr>
            <w:tcW w:w="2266" w:type="dxa"/>
            <w:shd w:val="clear" w:color="auto" w:fill="auto"/>
            <w:vAlign w:val="center"/>
          </w:tcPr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Познавательное  развитие</w:t>
            </w:r>
          </w:p>
        </w:tc>
        <w:tc>
          <w:tcPr>
            <w:tcW w:w="7306" w:type="dxa"/>
            <w:shd w:val="clear" w:color="auto" w:fill="auto"/>
          </w:tcPr>
          <w:p w:rsidR="00680643" w:rsidRPr="00C507EE" w:rsidRDefault="00680643" w:rsidP="00774C22">
            <w:pPr>
              <w:shd w:val="clear" w:color="auto" w:fill="FFFFFF"/>
              <w:tabs>
                <w:tab w:val="num" w:pos="324"/>
              </w:tabs>
              <w:autoSpaceDE w:val="0"/>
              <w:autoSpaceDN w:val="0"/>
              <w:adjustRightInd w:val="0"/>
              <w:jc w:val="both"/>
            </w:pPr>
            <w:r w:rsidRPr="00C507EE">
              <w:t xml:space="preserve">Учебная зона в каждой группе.   </w:t>
            </w:r>
          </w:p>
          <w:p w:rsidR="00680643" w:rsidRPr="00C507EE" w:rsidRDefault="00680643" w:rsidP="00774C22">
            <w:r w:rsidRPr="00C507EE">
              <w:t xml:space="preserve">Кабинет учителя – логопеда. </w:t>
            </w:r>
          </w:p>
          <w:p w:rsidR="00680643" w:rsidRPr="00C507EE" w:rsidRDefault="00680643" w:rsidP="00774C22">
            <w:r w:rsidRPr="00C507EE">
              <w:t>Групповые прогулочные участки на улице.</w:t>
            </w:r>
          </w:p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07EE">
              <w:t>Развивающие центры   природы,  развивающих  игр,  экспериментирования во всех группах.</w:t>
            </w:r>
          </w:p>
        </w:tc>
      </w:tr>
      <w:tr w:rsidR="00680643" w:rsidRPr="00C507EE" w:rsidTr="00774C22">
        <w:tc>
          <w:tcPr>
            <w:tcW w:w="2266" w:type="dxa"/>
            <w:shd w:val="clear" w:color="auto" w:fill="auto"/>
            <w:vAlign w:val="center"/>
          </w:tcPr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>Речевое развитие</w:t>
            </w:r>
          </w:p>
        </w:tc>
        <w:tc>
          <w:tcPr>
            <w:tcW w:w="7306" w:type="dxa"/>
            <w:shd w:val="clear" w:color="auto" w:fill="auto"/>
          </w:tcPr>
          <w:p w:rsidR="00680643" w:rsidRPr="00C507EE" w:rsidRDefault="00680643" w:rsidP="00774C22">
            <w:pPr>
              <w:shd w:val="clear" w:color="auto" w:fill="FFFFFF"/>
              <w:tabs>
                <w:tab w:val="num" w:pos="324"/>
              </w:tabs>
              <w:autoSpaceDE w:val="0"/>
              <w:autoSpaceDN w:val="0"/>
              <w:adjustRightInd w:val="0"/>
              <w:jc w:val="both"/>
            </w:pPr>
            <w:r w:rsidRPr="00C507EE">
              <w:t xml:space="preserve">Кабинет учителя-логопеда. </w:t>
            </w:r>
          </w:p>
          <w:p w:rsidR="00680643" w:rsidRPr="00C507EE" w:rsidRDefault="00680643" w:rsidP="00774C22">
            <w:pPr>
              <w:shd w:val="clear" w:color="auto" w:fill="FFFFFF"/>
              <w:tabs>
                <w:tab w:val="num" w:pos="324"/>
              </w:tabs>
              <w:autoSpaceDE w:val="0"/>
              <w:autoSpaceDN w:val="0"/>
              <w:adjustRightInd w:val="0"/>
              <w:jc w:val="both"/>
            </w:pPr>
            <w:r w:rsidRPr="00C507EE">
              <w:t xml:space="preserve">Развивающие </w:t>
            </w:r>
            <w:r>
              <w:t xml:space="preserve">центры   игр,  </w:t>
            </w:r>
            <w:r w:rsidRPr="00C507EE">
              <w:t>книги  во всех группах.</w:t>
            </w:r>
          </w:p>
        </w:tc>
      </w:tr>
      <w:tr w:rsidR="00680643" w:rsidRPr="008D7ABA" w:rsidTr="00774C22">
        <w:tc>
          <w:tcPr>
            <w:tcW w:w="2266" w:type="dxa"/>
            <w:shd w:val="clear" w:color="auto" w:fill="auto"/>
            <w:vAlign w:val="center"/>
          </w:tcPr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7306" w:type="dxa"/>
            <w:shd w:val="clear" w:color="auto" w:fill="auto"/>
          </w:tcPr>
          <w:p w:rsidR="00680643" w:rsidRPr="00C507EE" w:rsidRDefault="00680643" w:rsidP="00774C22">
            <w:r w:rsidRPr="00C507EE">
              <w:t xml:space="preserve">Музыкальный  зал. </w:t>
            </w:r>
          </w:p>
          <w:p w:rsidR="00680643" w:rsidRPr="00C507EE" w:rsidRDefault="00680643" w:rsidP="00774C22">
            <w:r w:rsidRPr="00C507EE">
              <w:t>Коридоры ДОО.</w:t>
            </w:r>
          </w:p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07EE">
              <w:t>Развивающие центры «Строительная  мастерская», «Творческая  мастерская», «Музыкальный  уголок» во всех группах.</w:t>
            </w:r>
          </w:p>
        </w:tc>
      </w:tr>
      <w:tr w:rsidR="00680643" w:rsidRPr="008D7ABA" w:rsidTr="00774C22">
        <w:tc>
          <w:tcPr>
            <w:tcW w:w="2266" w:type="dxa"/>
            <w:shd w:val="clear" w:color="auto" w:fill="auto"/>
            <w:vAlign w:val="center"/>
          </w:tcPr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Физическое развитие</w:t>
            </w:r>
          </w:p>
        </w:tc>
        <w:tc>
          <w:tcPr>
            <w:tcW w:w="7306" w:type="dxa"/>
            <w:shd w:val="clear" w:color="auto" w:fill="auto"/>
          </w:tcPr>
          <w:p w:rsidR="00680643" w:rsidRPr="00C507EE" w:rsidRDefault="00680643" w:rsidP="00774C22">
            <w:r w:rsidRPr="00C507EE">
              <w:t>Медицинский  кабинет.</w:t>
            </w:r>
          </w:p>
          <w:p w:rsidR="00680643" w:rsidRPr="00C507EE" w:rsidRDefault="00680643" w:rsidP="00774C22">
            <w:r w:rsidRPr="00C507EE">
              <w:t xml:space="preserve">Спортивный  зал. </w:t>
            </w:r>
          </w:p>
          <w:p w:rsidR="00680643" w:rsidRPr="00C507EE" w:rsidRDefault="00680643" w:rsidP="00774C22">
            <w:r w:rsidRPr="00C507EE">
              <w:t>Групповые прогулочные участки на улице.</w:t>
            </w:r>
          </w:p>
          <w:p w:rsidR="00680643" w:rsidRPr="00C507EE" w:rsidRDefault="00680643" w:rsidP="00774C22">
            <w:pPr>
              <w:autoSpaceDE w:val="0"/>
              <w:autoSpaceDN w:val="0"/>
              <w:adjustRightInd w:val="0"/>
              <w:jc w:val="both"/>
            </w:pPr>
            <w:r w:rsidRPr="00C507EE">
              <w:t xml:space="preserve">Физкультурная площадка на улице. </w:t>
            </w:r>
          </w:p>
          <w:p w:rsidR="00680643" w:rsidRPr="00C507EE" w:rsidRDefault="00680643" w:rsidP="00774C22">
            <w:pPr>
              <w:autoSpaceDE w:val="0"/>
              <w:autoSpaceDN w:val="0"/>
              <w:adjustRightInd w:val="0"/>
              <w:jc w:val="both"/>
            </w:pPr>
            <w:r w:rsidRPr="00C507EE">
              <w:t xml:space="preserve">Развивающий центр физической культуры   во всех группах. </w:t>
            </w:r>
          </w:p>
        </w:tc>
      </w:tr>
      <w:tr w:rsidR="00680643" w:rsidRPr="008D7ABA" w:rsidTr="00774C22">
        <w:tc>
          <w:tcPr>
            <w:tcW w:w="2266" w:type="dxa"/>
            <w:shd w:val="clear" w:color="auto" w:fill="auto"/>
            <w:vAlign w:val="center"/>
          </w:tcPr>
          <w:p w:rsidR="00CC3BF0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 xml:space="preserve">Развитие </w:t>
            </w:r>
            <w:proofErr w:type="gramStart"/>
            <w:r w:rsidRPr="00C507EE">
              <w:rPr>
                <w:b/>
                <w:bCs/>
              </w:rPr>
              <w:t>игровой</w:t>
            </w:r>
            <w:proofErr w:type="gramEnd"/>
          </w:p>
          <w:p w:rsidR="00680643" w:rsidRPr="00C507EE" w:rsidRDefault="00680643" w:rsidP="00774C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 xml:space="preserve"> деятельности</w:t>
            </w:r>
          </w:p>
        </w:tc>
        <w:tc>
          <w:tcPr>
            <w:tcW w:w="7306" w:type="dxa"/>
            <w:shd w:val="clear" w:color="auto" w:fill="auto"/>
          </w:tcPr>
          <w:p w:rsidR="00680643" w:rsidRPr="00C507EE" w:rsidRDefault="00680643" w:rsidP="00774C22">
            <w:r w:rsidRPr="00C507EE">
              <w:t xml:space="preserve">Кабинет педагога-психолога. </w:t>
            </w:r>
          </w:p>
          <w:p w:rsidR="00680643" w:rsidRPr="00C507EE" w:rsidRDefault="00680643" w:rsidP="00774C22">
            <w:r w:rsidRPr="00C507EE">
              <w:t>Кабинет учителя-логопеда.</w:t>
            </w:r>
          </w:p>
          <w:p w:rsidR="00680643" w:rsidRPr="00C507EE" w:rsidRDefault="00680643" w:rsidP="00774C22">
            <w:r w:rsidRPr="00C507EE">
              <w:t>Спортивный  зал. Музыкальный зал.</w:t>
            </w:r>
          </w:p>
          <w:p w:rsidR="00680643" w:rsidRPr="00C507EE" w:rsidRDefault="00680643" w:rsidP="00774C22">
            <w:r w:rsidRPr="00C507EE">
              <w:lastRenderedPageBreak/>
              <w:t>Групповые прогулочные участки на улице.</w:t>
            </w:r>
          </w:p>
          <w:p w:rsidR="00680643" w:rsidRPr="00C507EE" w:rsidRDefault="00680643" w:rsidP="00774C22">
            <w:r w:rsidRPr="00C507EE">
              <w:t xml:space="preserve">Физкультурная площадка на улице. </w:t>
            </w:r>
          </w:p>
          <w:p w:rsidR="00680643" w:rsidRPr="00C507EE" w:rsidRDefault="00680643" w:rsidP="00774C22">
            <w:r w:rsidRPr="00C507EE">
              <w:t xml:space="preserve">Развивающие </w:t>
            </w:r>
            <w:r>
              <w:t>центры  физической культуры</w:t>
            </w:r>
            <w:r w:rsidRPr="00C507EE">
              <w:t>,  игр, театрализованной деятельности    во всех группах.</w:t>
            </w:r>
          </w:p>
        </w:tc>
      </w:tr>
    </w:tbl>
    <w:p w:rsidR="00AE1F73" w:rsidRPr="0088574D" w:rsidRDefault="00680643" w:rsidP="00345390">
      <w:pPr>
        <w:pStyle w:val="ab"/>
        <w:ind w:left="0"/>
        <w:jc w:val="both"/>
        <w:rPr>
          <w:b/>
          <w:i/>
        </w:rPr>
      </w:pPr>
      <w:bookmarkStart w:id="3" w:name="73d813fc665dc63c40993f9d687d98103410feb4"/>
      <w:bookmarkStart w:id="4" w:name="37"/>
      <w:bookmarkEnd w:id="3"/>
      <w:bookmarkEnd w:id="4"/>
      <w:r w:rsidRPr="00AD2CB1">
        <w:rPr>
          <w:b/>
        </w:rPr>
        <w:lastRenderedPageBreak/>
        <w:t>Развивающая предметно-пространственная среда помещений и групп ДОУ</w:t>
      </w:r>
      <w:r w:rsidR="0064337A">
        <w:rPr>
          <w:b/>
        </w:rPr>
        <w:t xml:space="preserve"> </w:t>
      </w:r>
      <w:r w:rsidR="0088574D" w:rsidRPr="0088574D">
        <w:rPr>
          <w:b/>
        </w:rPr>
        <w:t xml:space="preserve">Приложение № </w:t>
      </w:r>
      <w:r w:rsidR="003A0399">
        <w:rPr>
          <w:b/>
        </w:rPr>
        <w:t>6</w:t>
      </w:r>
    </w:p>
    <w:p w:rsidR="00AE1F73" w:rsidRDefault="00AE1F73" w:rsidP="000A7302">
      <w:pPr>
        <w:jc w:val="center"/>
        <w:rPr>
          <w:b/>
        </w:rPr>
      </w:pPr>
    </w:p>
    <w:p w:rsidR="005F5D20" w:rsidRDefault="00AE1F73" w:rsidP="005F5D20">
      <w:pPr>
        <w:jc w:val="center"/>
        <w:rPr>
          <w:b/>
        </w:rPr>
      </w:pPr>
      <w:r w:rsidRPr="0088574D">
        <w:rPr>
          <w:b/>
          <w:lang w:val="en-US"/>
        </w:rPr>
        <w:t>IV</w:t>
      </w:r>
      <w:r w:rsidRPr="0088574D">
        <w:rPr>
          <w:b/>
        </w:rPr>
        <w:t xml:space="preserve">. </w:t>
      </w:r>
      <w:proofErr w:type="gramStart"/>
      <w:r w:rsidR="005F5D20">
        <w:rPr>
          <w:b/>
        </w:rPr>
        <w:t>ДОПОЛНИТЕЛЬНЫЙ  РАЗДЕЛ</w:t>
      </w:r>
      <w:proofErr w:type="gramEnd"/>
      <w:r w:rsidR="005F5D20">
        <w:rPr>
          <w:b/>
        </w:rPr>
        <w:t xml:space="preserve"> ПРОГРАММЫ</w:t>
      </w:r>
    </w:p>
    <w:p w:rsidR="00423129" w:rsidRDefault="00423129" w:rsidP="005F5D20">
      <w:pPr>
        <w:jc w:val="center"/>
        <w:rPr>
          <w:b/>
        </w:rPr>
      </w:pPr>
    </w:p>
    <w:p w:rsidR="00423129" w:rsidRDefault="00423129" w:rsidP="00423129">
      <w:pPr>
        <w:rPr>
          <w:b/>
        </w:rPr>
      </w:pPr>
      <w:r w:rsidRPr="00423129">
        <w:rPr>
          <w:b/>
        </w:rPr>
        <w:t>4.1.</w:t>
      </w:r>
      <w:r w:rsidRPr="00423129">
        <w:t xml:space="preserve">Текст краткой презентации образовательной программы </w:t>
      </w:r>
      <w:r w:rsidR="0064337A">
        <w:t>Структурное подразделение М</w:t>
      </w:r>
      <w:r w:rsidRPr="00423129">
        <w:t xml:space="preserve">ДОБУ </w:t>
      </w:r>
      <w:proofErr w:type="spellStart"/>
      <w:r w:rsidRPr="00423129">
        <w:t>Ирбейский</w:t>
      </w:r>
      <w:proofErr w:type="spellEnd"/>
      <w:r w:rsidRPr="00423129">
        <w:t xml:space="preserve"> детский сад № </w:t>
      </w:r>
      <w:r w:rsidR="0064337A">
        <w:t>4</w:t>
      </w:r>
      <w:r w:rsidRPr="00423129">
        <w:t xml:space="preserve"> «</w:t>
      </w:r>
      <w:proofErr w:type="spellStart"/>
      <w:r w:rsidR="0064337A">
        <w:t>Дюймовочка</w:t>
      </w:r>
      <w:proofErr w:type="spellEnd"/>
      <w:r w:rsidRPr="00423129">
        <w:t>»</w:t>
      </w:r>
      <w:r w:rsidR="0064337A">
        <w:t xml:space="preserve"> - </w:t>
      </w:r>
      <w:proofErr w:type="spellStart"/>
      <w:r w:rsidR="0064337A">
        <w:t>Ирбейский</w:t>
      </w:r>
      <w:proofErr w:type="spellEnd"/>
      <w:r w:rsidR="0064337A">
        <w:t xml:space="preserve"> детский сад «Золотой ключик»</w:t>
      </w:r>
      <w:proofErr w:type="gramStart"/>
      <w:r w:rsidRPr="00423129">
        <w:t>.</w:t>
      </w:r>
      <w:r w:rsidR="003A0399">
        <w:rPr>
          <w:b/>
        </w:rPr>
        <w:t>П</w:t>
      </w:r>
      <w:proofErr w:type="gramEnd"/>
      <w:r w:rsidR="003A0399">
        <w:rPr>
          <w:b/>
        </w:rPr>
        <w:t>риложение № 7</w:t>
      </w:r>
    </w:p>
    <w:p w:rsidR="00777EF8" w:rsidRPr="00777EF8" w:rsidRDefault="00777EF8" w:rsidP="00777EF8">
      <w:pPr>
        <w:contextualSpacing/>
      </w:pPr>
      <w:r>
        <w:rPr>
          <w:b/>
        </w:rPr>
        <w:t>4.1.1</w:t>
      </w:r>
      <w:r w:rsidRPr="00777EF8">
        <w:t>Возрастные и иные категории детей, на которых ориентирована Программа     ДОО</w:t>
      </w:r>
    </w:p>
    <w:p w:rsidR="00777EF8" w:rsidRPr="00E20497" w:rsidRDefault="00E20497" w:rsidP="00777EF8">
      <w:pPr>
        <w:contextualSpacing/>
      </w:pPr>
      <w:r>
        <w:rPr>
          <w:b/>
        </w:rPr>
        <w:t xml:space="preserve">4.1.2 </w:t>
      </w:r>
      <w:r>
        <w:t>Используемые примерные программы</w:t>
      </w:r>
    </w:p>
    <w:p w:rsidR="00777EF8" w:rsidRDefault="00E20497" w:rsidP="00423129">
      <w:r>
        <w:rPr>
          <w:b/>
        </w:rPr>
        <w:t xml:space="preserve">4.1.3 </w:t>
      </w:r>
      <w:r>
        <w:t>Характеристика взаимодействия педагогического коллектива с семьями воспитанников</w:t>
      </w:r>
    </w:p>
    <w:p w:rsidR="00E20497" w:rsidRDefault="00E20497" w:rsidP="00423129"/>
    <w:p w:rsidR="00E20497" w:rsidRPr="00E20497" w:rsidRDefault="00E20497" w:rsidP="00423129">
      <w:pPr>
        <w:rPr>
          <w:b/>
        </w:rPr>
      </w:pPr>
      <w:r>
        <w:rPr>
          <w:b/>
        </w:rPr>
        <w:t>Приложения</w:t>
      </w: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2C650E" w:rsidRDefault="002C650E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5F5D20">
      <w:pPr>
        <w:jc w:val="center"/>
        <w:rPr>
          <w:b/>
        </w:rPr>
      </w:pPr>
    </w:p>
    <w:p w:rsidR="00423129" w:rsidRDefault="00423129" w:rsidP="0064337A">
      <w:pPr>
        <w:rPr>
          <w:b/>
        </w:rPr>
      </w:pPr>
    </w:p>
    <w:p w:rsidR="00423129" w:rsidRPr="005F5D20" w:rsidRDefault="00423129" w:rsidP="0064337A">
      <w:pPr>
        <w:rPr>
          <w:b/>
        </w:rPr>
      </w:pPr>
    </w:p>
    <w:sectPr w:rsidR="00423129" w:rsidRPr="005F5D20" w:rsidSect="008B544F">
      <w:footerReference w:type="even" r:id="rId9"/>
      <w:footerReference w:type="default" r:id="rId10"/>
      <w:pgSz w:w="11909" w:h="16834" w:code="9"/>
      <w:pgMar w:top="284" w:right="850" w:bottom="709" w:left="1701" w:header="284" w:footer="403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A9" w:rsidRDefault="002D07A9">
      <w:r>
        <w:separator/>
      </w:r>
    </w:p>
  </w:endnote>
  <w:endnote w:type="continuationSeparator" w:id="0">
    <w:p w:rsidR="002D07A9" w:rsidRDefault="002D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99" w:rsidRDefault="003A0399" w:rsidP="008264E1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62</w:t>
    </w:r>
    <w:r>
      <w:rPr>
        <w:rStyle w:val="ae"/>
      </w:rPr>
      <w:fldChar w:fldCharType="end"/>
    </w:r>
  </w:p>
  <w:p w:rsidR="003A0399" w:rsidRDefault="003A0399" w:rsidP="008264E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1355254"/>
      <w:docPartObj>
        <w:docPartGallery w:val="Page Numbers (Bottom of Page)"/>
        <w:docPartUnique/>
      </w:docPartObj>
    </w:sdtPr>
    <w:sdtContent>
      <w:p w:rsidR="003A0399" w:rsidRDefault="003A0399" w:rsidP="008B544F">
        <w:pPr>
          <w:pStyle w:val="a7"/>
          <w:jc w:val="right"/>
        </w:pPr>
        <w:fldSimple w:instr="PAGE   \* MERGEFORMAT">
          <w:r w:rsidR="00D31AC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A9" w:rsidRDefault="002D07A9">
      <w:r>
        <w:separator/>
      </w:r>
    </w:p>
  </w:footnote>
  <w:footnote w:type="continuationSeparator" w:id="0">
    <w:p w:rsidR="002D07A9" w:rsidRDefault="002D0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257F61"/>
    <w:multiLevelType w:val="hybridMultilevel"/>
    <w:tmpl w:val="1598E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82E59"/>
    <w:multiLevelType w:val="multilevel"/>
    <w:tmpl w:val="995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375826"/>
    <w:multiLevelType w:val="multilevel"/>
    <w:tmpl w:val="E21AAC9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C717AE8"/>
    <w:multiLevelType w:val="hybridMultilevel"/>
    <w:tmpl w:val="287EAECC"/>
    <w:lvl w:ilvl="0" w:tplc="6A7ED5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0697A"/>
    <w:multiLevelType w:val="hybridMultilevel"/>
    <w:tmpl w:val="8DEAF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567617"/>
    <w:multiLevelType w:val="hybridMultilevel"/>
    <w:tmpl w:val="2AA43112"/>
    <w:lvl w:ilvl="0" w:tplc="F3F46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BD2AFE"/>
    <w:multiLevelType w:val="hybridMultilevel"/>
    <w:tmpl w:val="1FC666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11C73C13"/>
    <w:multiLevelType w:val="hybridMultilevel"/>
    <w:tmpl w:val="60620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9F05E3"/>
    <w:multiLevelType w:val="hybridMultilevel"/>
    <w:tmpl w:val="2D1E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F840E0"/>
    <w:multiLevelType w:val="multilevel"/>
    <w:tmpl w:val="106424F0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7">
    <w:nsid w:val="14C16CFF"/>
    <w:multiLevelType w:val="hybridMultilevel"/>
    <w:tmpl w:val="4FFCC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1B7431"/>
    <w:multiLevelType w:val="hybridMultilevel"/>
    <w:tmpl w:val="7A9C2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2616E7"/>
    <w:multiLevelType w:val="hybridMultilevel"/>
    <w:tmpl w:val="9DF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6B3804"/>
    <w:multiLevelType w:val="multilevel"/>
    <w:tmpl w:val="71F2B6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23">
    <w:nsid w:val="1F50690B"/>
    <w:multiLevelType w:val="hybridMultilevel"/>
    <w:tmpl w:val="457C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17277F"/>
    <w:multiLevelType w:val="multilevel"/>
    <w:tmpl w:val="09FECC72"/>
    <w:lvl w:ilvl="0">
      <w:start w:val="3"/>
      <w:numFmt w:val="decimal"/>
      <w:lvlText w:val="%1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5">
    <w:nsid w:val="238A2819"/>
    <w:multiLevelType w:val="hybridMultilevel"/>
    <w:tmpl w:val="DC845166"/>
    <w:lvl w:ilvl="0" w:tplc="8902A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38132D"/>
    <w:multiLevelType w:val="hybridMultilevel"/>
    <w:tmpl w:val="BA307AC2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3464926"/>
    <w:multiLevelType w:val="hybridMultilevel"/>
    <w:tmpl w:val="FC4A335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>
    <w:nsid w:val="36924552"/>
    <w:multiLevelType w:val="hybridMultilevel"/>
    <w:tmpl w:val="93E0A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1F4EC2"/>
    <w:multiLevelType w:val="hybridMultilevel"/>
    <w:tmpl w:val="4C5A8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9C332BB"/>
    <w:multiLevelType w:val="multilevel"/>
    <w:tmpl w:val="D8B06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3B526A90"/>
    <w:multiLevelType w:val="hybridMultilevel"/>
    <w:tmpl w:val="B49650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D8146F1"/>
    <w:multiLevelType w:val="hybridMultilevel"/>
    <w:tmpl w:val="87228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9440AA"/>
    <w:multiLevelType w:val="hybridMultilevel"/>
    <w:tmpl w:val="1DD49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0E71EB"/>
    <w:multiLevelType w:val="hybridMultilevel"/>
    <w:tmpl w:val="4F60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476EC5"/>
    <w:multiLevelType w:val="hybridMultilevel"/>
    <w:tmpl w:val="90708D38"/>
    <w:lvl w:ilvl="0" w:tplc="F202D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767E1D"/>
    <w:multiLevelType w:val="hybridMultilevel"/>
    <w:tmpl w:val="E604E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9CF25F5"/>
    <w:multiLevelType w:val="hybridMultilevel"/>
    <w:tmpl w:val="AFD8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825917"/>
    <w:multiLevelType w:val="hybridMultilevel"/>
    <w:tmpl w:val="576AE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927101"/>
    <w:multiLevelType w:val="multilevel"/>
    <w:tmpl w:val="F4225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536132"/>
    <w:multiLevelType w:val="hybridMultilevel"/>
    <w:tmpl w:val="58AC2D92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A4347CD"/>
    <w:multiLevelType w:val="hybridMultilevel"/>
    <w:tmpl w:val="7BCCC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A5D4A44"/>
    <w:multiLevelType w:val="hybridMultilevel"/>
    <w:tmpl w:val="C1CE83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AAC1D29"/>
    <w:multiLevelType w:val="hybridMultilevel"/>
    <w:tmpl w:val="EE46A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D022F9E"/>
    <w:multiLevelType w:val="hybridMultilevel"/>
    <w:tmpl w:val="DA6AA32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6D176C60"/>
    <w:multiLevelType w:val="multilevel"/>
    <w:tmpl w:val="AB74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E707F95"/>
    <w:multiLevelType w:val="hybridMultilevel"/>
    <w:tmpl w:val="B40A8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18845AA"/>
    <w:multiLevelType w:val="multilevel"/>
    <w:tmpl w:val="B2A6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2D47FFC"/>
    <w:multiLevelType w:val="hybridMultilevel"/>
    <w:tmpl w:val="9AC04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4842F84"/>
    <w:multiLevelType w:val="hybridMultilevel"/>
    <w:tmpl w:val="1DD8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E61CDD"/>
    <w:multiLevelType w:val="hybridMultilevel"/>
    <w:tmpl w:val="E51C0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8287482"/>
    <w:multiLevelType w:val="hybridMultilevel"/>
    <w:tmpl w:val="BF42D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C3F4C0D"/>
    <w:multiLevelType w:val="multilevel"/>
    <w:tmpl w:val="C3D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D521420"/>
    <w:multiLevelType w:val="hybridMultilevel"/>
    <w:tmpl w:val="6B46D982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EF5C45C8">
      <w:start w:val="2"/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8B013C"/>
    <w:multiLevelType w:val="hybridMultilevel"/>
    <w:tmpl w:val="FF32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564ED0"/>
    <w:multiLevelType w:val="multilevel"/>
    <w:tmpl w:val="AAA401B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FB349EA"/>
    <w:multiLevelType w:val="multilevel"/>
    <w:tmpl w:val="A80E9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46"/>
  </w:num>
  <w:num w:numId="2">
    <w:abstractNumId w:val="43"/>
  </w:num>
  <w:num w:numId="3">
    <w:abstractNumId w:val="60"/>
  </w:num>
  <w:num w:numId="4">
    <w:abstractNumId w:val="51"/>
  </w:num>
  <w:num w:numId="5">
    <w:abstractNumId w:val="63"/>
  </w:num>
  <w:num w:numId="6">
    <w:abstractNumId w:val="22"/>
  </w:num>
  <w:num w:numId="7">
    <w:abstractNumId w:val="32"/>
  </w:num>
  <w:num w:numId="8">
    <w:abstractNumId w:val="8"/>
  </w:num>
  <w:num w:numId="9">
    <w:abstractNumId w:val="13"/>
  </w:num>
  <w:num w:numId="10">
    <w:abstractNumId w:val="38"/>
  </w:num>
  <w:num w:numId="11">
    <w:abstractNumId w:val="44"/>
  </w:num>
  <w:num w:numId="12">
    <w:abstractNumId w:val="59"/>
  </w:num>
  <w:num w:numId="13">
    <w:abstractNumId w:val="7"/>
  </w:num>
  <w:num w:numId="14">
    <w:abstractNumId w:val="52"/>
  </w:num>
  <w:num w:numId="15">
    <w:abstractNumId w:val="54"/>
  </w:num>
  <w:num w:numId="16">
    <w:abstractNumId w:val="57"/>
  </w:num>
  <w:num w:numId="17">
    <w:abstractNumId w:val="53"/>
  </w:num>
  <w:num w:numId="18">
    <w:abstractNumId w:val="58"/>
  </w:num>
  <w:num w:numId="19">
    <w:abstractNumId w:val="49"/>
  </w:num>
  <w:num w:numId="20">
    <w:abstractNumId w:val="47"/>
  </w:num>
  <w:num w:numId="21">
    <w:abstractNumId w:val="48"/>
  </w:num>
  <w:num w:numId="22">
    <w:abstractNumId w:val="17"/>
  </w:num>
  <w:num w:numId="23">
    <w:abstractNumId w:val="10"/>
  </w:num>
  <w:num w:numId="24">
    <w:abstractNumId w:val="39"/>
  </w:num>
  <w:num w:numId="25">
    <w:abstractNumId w:val="4"/>
  </w:num>
  <w:num w:numId="26">
    <w:abstractNumId w:val="31"/>
  </w:num>
  <w:num w:numId="27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36"/>
  </w:num>
  <w:num w:numId="32">
    <w:abstractNumId w:val="3"/>
  </w:num>
  <w:num w:numId="33">
    <w:abstractNumId w:val="42"/>
  </w:num>
  <w:num w:numId="34">
    <w:abstractNumId w:val="2"/>
  </w:num>
  <w:num w:numId="35">
    <w:abstractNumId w:val="19"/>
  </w:num>
  <w:num w:numId="36">
    <w:abstractNumId w:val="18"/>
  </w:num>
  <w:num w:numId="37">
    <w:abstractNumId w:val="28"/>
  </w:num>
  <w:num w:numId="38">
    <w:abstractNumId w:val="27"/>
  </w:num>
  <w:num w:numId="39">
    <w:abstractNumId w:val="45"/>
  </w:num>
  <w:num w:numId="40">
    <w:abstractNumId w:val="25"/>
  </w:num>
  <w:num w:numId="41">
    <w:abstractNumId w:val="62"/>
  </w:num>
  <w:num w:numId="42">
    <w:abstractNumId w:val="21"/>
  </w:num>
  <w:num w:numId="43">
    <w:abstractNumId w:val="40"/>
  </w:num>
  <w:num w:numId="44">
    <w:abstractNumId w:val="30"/>
  </w:num>
  <w:num w:numId="45">
    <w:abstractNumId w:val="20"/>
  </w:num>
  <w:num w:numId="46">
    <w:abstractNumId w:val="41"/>
  </w:num>
  <w:num w:numId="47">
    <w:abstractNumId w:val="33"/>
  </w:num>
  <w:num w:numId="48">
    <w:abstractNumId w:val="55"/>
  </w:num>
  <w:num w:numId="49">
    <w:abstractNumId w:val="9"/>
  </w:num>
  <w:num w:numId="50">
    <w:abstractNumId w:val="34"/>
  </w:num>
  <w:num w:numId="51">
    <w:abstractNumId w:val="15"/>
  </w:num>
  <w:num w:numId="52">
    <w:abstractNumId w:val="23"/>
  </w:num>
  <w:num w:numId="53">
    <w:abstractNumId w:val="56"/>
  </w:num>
  <w:num w:numId="54">
    <w:abstractNumId w:val="29"/>
  </w:num>
  <w:num w:numId="55">
    <w:abstractNumId w:val="37"/>
  </w:num>
  <w:num w:numId="56">
    <w:abstractNumId w:val="6"/>
  </w:num>
  <w:num w:numId="57">
    <w:abstractNumId w:val="61"/>
  </w:num>
  <w:num w:numId="58">
    <w:abstractNumId w:val="14"/>
  </w:num>
  <w:num w:numId="59">
    <w:abstractNumId w:val="50"/>
  </w:num>
  <w:num w:numId="60">
    <w:abstractNumId w:val="35"/>
  </w:num>
  <w:num w:numId="61">
    <w:abstractNumId w:val="0"/>
  </w:num>
  <w:num w:numId="62">
    <w:abstractNumId w:val="5"/>
  </w:num>
  <w:num w:numId="63">
    <w:abstractNumId w:val="11"/>
  </w:num>
  <w:num w:numId="64">
    <w:abstractNumId w:val="1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9FA"/>
    <w:rsid w:val="000056AC"/>
    <w:rsid w:val="00006CC2"/>
    <w:rsid w:val="00007655"/>
    <w:rsid w:val="000101CD"/>
    <w:rsid w:val="00010AEA"/>
    <w:rsid w:val="00012E3D"/>
    <w:rsid w:val="00015770"/>
    <w:rsid w:val="0003107B"/>
    <w:rsid w:val="00032EEF"/>
    <w:rsid w:val="00033937"/>
    <w:rsid w:val="000345F6"/>
    <w:rsid w:val="00034FBD"/>
    <w:rsid w:val="000375A9"/>
    <w:rsid w:val="0004588A"/>
    <w:rsid w:val="00045BA0"/>
    <w:rsid w:val="0004710E"/>
    <w:rsid w:val="000535BE"/>
    <w:rsid w:val="0005561F"/>
    <w:rsid w:val="00057075"/>
    <w:rsid w:val="00060D3D"/>
    <w:rsid w:val="00062839"/>
    <w:rsid w:val="000628C6"/>
    <w:rsid w:val="000644B9"/>
    <w:rsid w:val="00070397"/>
    <w:rsid w:val="00070F06"/>
    <w:rsid w:val="00075529"/>
    <w:rsid w:val="000837EA"/>
    <w:rsid w:val="00083E69"/>
    <w:rsid w:val="00085684"/>
    <w:rsid w:val="0008617F"/>
    <w:rsid w:val="0009141E"/>
    <w:rsid w:val="00092EEC"/>
    <w:rsid w:val="0009380A"/>
    <w:rsid w:val="00093EBB"/>
    <w:rsid w:val="00094FE0"/>
    <w:rsid w:val="00096736"/>
    <w:rsid w:val="000A1EAE"/>
    <w:rsid w:val="000A55D1"/>
    <w:rsid w:val="000A5B04"/>
    <w:rsid w:val="000A7302"/>
    <w:rsid w:val="000B76B8"/>
    <w:rsid w:val="000C262E"/>
    <w:rsid w:val="000C4DD6"/>
    <w:rsid w:val="000C72C8"/>
    <w:rsid w:val="000D07BB"/>
    <w:rsid w:val="000D0C26"/>
    <w:rsid w:val="000D2C35"/>
    <w:rsid w:val="000D37DC"/>
    <w:rsid w:val="000D3D0B"/>
    <w:rsid w:val="000D6CBB"/>
    <w:rsid w:val="000D794C"/>
    <w:rsid w:val="000E23D0"/>
    <w:rsid w:val="000E27F8"/>
    <w:rsid w:val="000E296C"/>
    <w:rsid w:val="000E5F93"/>
    <w:rsid w:val="000E74CA"/>
    <w:rsid w:val="000F26B1"/>
    <w:rsid w:val="000F6093"/>
    <w:rsid w:val="00100020"/>
    <w:rsid w:val="00101620"/>
    <w:rsid w:val="00105DFF"/>
    <w:rsid w:val="00105F7A"/>
    <w:rsid w:val="0011071A"/>
    <w:rsid w:val="001169F9"/>
    <w:rsid w:val="001232C9"/>
    <w:rsid w:val="00123998"/>
    <w:rsid w:val="00124DFA"/>
    <w:rsid w:val="001278EB"/>
    <w:rsid w:val="00130B48"/>
    <w:rsid w:val="001334C2"/>
    <w:rsid w:val="0013476C"/>
    <w:rsid w:val="001359CD"/>
    <w:rsid w:val="00143C99"/>
    <w:rsid w:val="0014501A"/>
    <w:rsid w:val="00147ADC"/>
    <w:rsid w:val="00147CA7"/>
    <w:rsid w:val="001524AD"/>
    <w:rsid w:val="00153F29"/>
    <w:rsid w:val="00153F34"/>
    <w:rsid w:val="00164C3C"/>
    <w:rsid w:val="001650FC"/>
    <w:rsid w:val="0016617D"/>
    <w:rsid w:val="001757C2"/>
    <w:rsid w:val="00176804"/>
    <w:rsid w:val="00182B9F"/>
    <w:rsid w:val="00187A40"/>
    <w:rsid w:val="00190585"/>
    <w:rsid w:val="00191419"/>
    <w:rsid w:val="00197A03"/>
    <w:rsid w:val="001A0147"/>
    <w:rsid w:val="001A3D01"/>
    <w:rsid w:val="001A653A"/>
    <w:rsid w:val="001A7DD7"/>
    <w:rsid w:val="001B10F9"/>
    <w:rsid w:val="001B1B6C"/>
    <w:rsid w:val="001B2073"/>
    <w:rsid w:val="001B3DD1"/>
    <w:rsid w:val="001B4A11"/>
    <w:rsid w:val="001B71B5"/>
    <w:rsid w:val="001C4823"/>
    <w:rsid w:val="001C72AE"/>
    <w:rsid w:val="001C751F"/>
    <w:rsid w:val="001D2939"/>
    <w:rsid w:val="001D2C87"/>
    <w:rsid w:val="001D40FA"/>
    <w:rsid w:val="001E2885"/>
    <w:rsid w:val="001E50FD"/>
    <w:rsid w:val="001E70E1"/>
    <w:rsid w:val="001F068A"/>
    <w:rsid w:val="001F1DE5"/>
    <w:rsid w:val="001F5539"/>
    <w:rsid w:val="00201AC2"/>
    <w:rsid w:val="00203733"/>
    <w:rsid w:val="0020408B"/>
    <w:rsid w:val="002070BE"/>
    <w:rsid w:val="00212141"/>
    <w:rsid w:val="002166F7"/>
    <w:rsid w:val="00217EAA"/>
    <w:rsid w:val="0022036E"/>
    <w:rsid w:val="00222F32"/>
    <w:rsid w:val="00223C0B"/>
    <w:rsid w:val="00223D50"/>
    <w:rsid w:val="002267D6"/>
    <w:rsid w:val="0023066F"/>
    <w:rsid w:val="00234ACE"/>
    <w:rsid w:val="00235953"/>
    <w:rsid w:val="002411E1"/>
    <w:rsid w:val="0024498B"/>
    <w:rsid w:val="0024767A"/>
    <w:rsid w:val="002548CA"/>
    <w:rsid w:val="00260112"/>
    <w:rsid w:val="00261BF9"/>
    <w:rsid w:val="0026319F"/>
    <w:rsid w:val="00264485"/>
    <w:rsid w:val="002664C8"/>
    <w:rsid w:val="00272BE9"/>
    <w:rsid w:val="0027365A"/>
    <w:rsid w:val="00273BD4"/>
    <w:rsid w:val="002760C4"/>
    <w:rsid w:val="00281450"/>
    <w:rsid w:val="0028217E"/>
    <w:rsid w:val="00283E5D"/>
    <w:rsid w:val="002848A7"/>
    <w:rsid w:val="00286C77"/>
    <w:rsid w:val="0028776D"/>
    <w:rsid w:val="00290D8F"/>
    <w:rsid w:val="00297F3B"/>
    <w:rsid w:val="002A2974"/>
    <w:rsid w:val="002A2D66"/>
    <w:rsid w:val="002A486A"/>
    <w:rsid w:val="002A5D50"/>
    <w:rsid w:val="002A627A"/>
    <w:rsid w:val="002B0307"/>
    <w:rsid w:val="002B3E2A"/>
    <w:rsid w:val="002B5055"/>
    <w:rsid w:val="002B54DA"/>
    <w:rsid w:val="002B6863"/>
    <w:rsid w:val="002B786B"/>
    <w:rsid w:val="002C326C"/>
    <w:rsid w:val="002C650E"/>
    <w:rsid w:val="002C65F4"/>
    <w:rsid w:val="002D07A9"/>
    <w:rsid w:val="002D403E"/>
    <w:rsid w:val="002E3E8A"/>
    <w:rsid w:val="002E4DA8"/>
    <w:rsid w:val="002E540F"/>
    <w:rsid w:val="002E7578"/>
    <w:rsid w:val="002F0BB0"/>
    <w:rsid w:val="002F2697"/>
    <w:rsid w:val="002F74FF"/>
    <w:rsid w:val="002F75FE"/>
    <w:rsid w:val="00303A4C"/>
    <w:rsid w:val="00306E01"/>
    <w:rsid w:val="00307038"/>
    <w:rsid w:val="00307404"/>
    <w:rsid w:val="0031423A"/>
    <w:rsid w:val="003225D5"/>
    <w:rsid w:val="003227F1"/>
    <w:rsid w:val="003234CF"/>
    <w:rsid w:val="00323EAF"/>
    <w:rsid w:val="00324317"/>
    <w:rsid w:val="00326CC9"/>
    <w:rsid w:val="00336D71"/>
    <w:rsid w:val="003411FD"/>
    <w:rsid w:val="003433A7"/>
    <w:rsid w:val="00345390"/>
    <w:rsid w:val="00345D14"/>
    <w:rsid w:val="00351270"/>
    <w:rsid w:val="00356AB0"/>
    <w:rsid w:val="00356F8B"/>
    <w:rsid w:val="00364EC0"/>
    <w:rsid w:val="003660BA"/>
    <w:rsid w:val="0036773F"/>
    <w:rsid w:val="003704BF"/>
    <w:rsid w:val="003746E3"/>
    <w:rsid w:val="0037610B"/>
    <w:rsid w:val="0037654F"/>
    <w:rsid w:val="00376B50"/>
    <w:rsid w:val="00377597"/>
    <w:rsid w:val="0038092E"/>
    <w:rsid w:val="003812A2"/>
    <w:rsid w:val="00383CCA"/>
    <w:rsid w:val="00386354"/>
    <w:rsid w:val="0038678E"/>
    <w:rsid w:val="00386A73"/>
    <w:rsid w:val="003875F6"/>
    <w:rsid w:val="003907E1"/>
    <w:rsid w:val="00390C37"/>
    <w:rsid w:val="0039116C"/>
    <w:rsid w:val="003922FF"/>
    <w:rsid w:val="003930A3"/>
    <w:rsid w:val="00396751"/>
    <w:rsid w:val="00397B18"/>
    <w:rsid w:val="003A02A3"/>
    <w:rsid w:val="003A0399"/>
    <w:rsid w:val="003A1CE1"/>
    <w:rsid w:val="003A4943"/>
    <w:rsid w:val="003B0BE1"/>
    <w:rsid w:val="003B2058"/>
    <w:rsid w:val="003B53A6"/>
    <w:rsid w:val="003C0829"/>
    <w:rsid w:val="003C743B"/>
    <w:rsid w:val="003D1F7E"/>
    <w:rsid w:val="003D28DB"/>
    <w:rsid w:val="003D4010"/>
    <w:rsid w:val="003D4D44"/>
    <w:rsid w:val="003D5841"/>
    <w:rsid w:val="003E5381"/>
    <w:rsid w:val="003E6929"/>
    <w:rsid w:val="003F1847"/>
    <w:rsid w:val="003F2892"/>
    <w:rsid w:val="003F7B67"/>
    <w:rsid w:val="00400EE9"/>
    <w:rsid w:val="00402F8C"/>
    <w:rsid w:val="004044F9"/>
    <w:rsid w:val="00404613"/>
    <w:rsid w:val="00410694"/>
    <w:rsid w:val="00414375"/>
    <w:rsid w:val="00414EF5"/>
    <w:rsid w:val="004161AE"/>
    <w:rsid w:val="00417DFE"/>
    <w:rsid w:val="00423129"/>
    <w:rsid w:val="00426BEF"/>
    <w:rsid w:val="00430058"/>
    <w:rsid w:val="004329E5"/>
    <w:rsid w:val="00434F65"/>
    <w:rsid w:val="004440F6"/>
    <w:rsid w:val="00444409"/>
    <w:rsid w:val="00445B9F"/>
    <w:rsid w:val="00446E35"/>
    <w:rsid w:val="00454B6A"/>
    <w:rsid w:val="004572E3"/>
    <w:rsid w:val="00467BBB"/>
    <w:rsid w:val="00470868"/>
    <w:rsid w:val="0047324E"/>
    <w:rsid w:val="00473893"/>
    <w:rsid w:val="00481B0D"/>
    <w:rsid w:val="0048424A"/>
    <w:rsid w:val="00487F5A"/>
    <w:rsid w:val="004906BB"/>
    <w:rsid w:val="00496504"/>
    <w:rsid w:val="004A0B02"/>
    <w:rsid w:val="004A4A0E"/>
    <w:rsid w:val="004A5102"/>
    <w:rsid w:val="004A5168"/>
    <w:rsid w:val="004A68D5"/>
    <w:rsid w:val="004A71AC"/>
    <w:rsid w:val="004B1EBE"/>
    <w:rsid w:val="004B5DF8"/>
    <w:rsid w:val="004B7DAE"/>
    <w:rsid w:val="004C162D"/>
    <w:rsid w:val="004C7D4F"/>
    <w:rsid w:val="004D2162"/>
    <w:rsid w:val="004D4067"/>
    <w:rsid w:val="004D61F5"/>
    <w:rsid w:val="004D7B3F"/>
    <w:rsid w:val="004E038A"/>
    <w:rsid w:val="004E10A7"/>
    <w:rsid w:val="004E5DA0"/>
    <w:rsid w:val="004F0913"/>
    <w:rsid w:val="004F2538"/>
    <w:rsid w:val="004F7871"/>
    <w:rsid w:val="004F78B8"/>
    <w:rsid w:val="00502F9B"/>
    <w:rsid w:val="005037A1"/>
    <w:rsid w:val="00504CE4"/>
    <w:rsid w:val="00506D62"/>
    <w:rsid w:val="005178AB"/>
    <w:rsid w:val="00524DF5"/>
    <w:rsid w:val="00525D3F"/>
    <w:rsid w:val="00525D79"/>
    <w:rsid w:val="0052795C"/>
    <w:rsid w:val="00527D2D"/>
    <w:rsid w:val="00530D5F"/>
    <w:rsid w:val="005327DB"/>
    <w:rsid w:val="005333F5"/>
    <w:rsid w:val="00536327"/>
    <w:rsid w:val="00537595"/>
    <w:rsid w:val="0054030A"/>
    <w:rsid w:val="00542566"/>
    <w:rsid w:val="00542EE2"/>
    <w:rsid w:val="005442A9"/>
    <w:rsid w:val="00546068"/>
    <w:rsid w:val="0055100B"/>
    <w:rsid w:val="005514D8"/>
    <w:rsid w:val="00551A6B"/>
    <w:rsid w:val="00551C13"/>
    <w:rsid w:val="00551C7F"/>
    <w:rsid w:val="0055266C"/>
    <w:rsid w:val="00555775"/>
    <w:rsid w:val="00564CB2"/>
    <w:rsid w:val="00564F4B"/>
    <w:rsid w:val="00570277"/>
    <w:rsid w:val="0057137E"/>
    <w:rsid w:val="00571D3C"/>
    <w:rsid w:val="00574047"/>
    <w:rsid w:val="00574513"/>
    <w:rsid w:val="0058047E"/>
    <w:rsid w:val="0058451F"/>
    <w:rsid w:val="0059284C"/>
    <w:rsid w:val="005A0A2B"/>
    <w:rsid w:val="005A1F28"/>
    <w:rsid w:val="005A2C93"/>
    <w:rsid w:val="005A324F"/>
    <w:rsid w:val="005A3CD9"/>
    <w:rsid w:val="005A409F"/>
    <w:rsid w:val="005A59BF"/>
    <w:rsid w:val="005A5F14"/>
    <w:rsid w:val="005A687C"/>
    <w:rsid w:val="005B09D5"/>
    <w:rsid w:val="005B2DAF"/>
    <w:rsid w:val="005B3893"/>
    <w:rsid w:val="005C1B71"/>
    <w:rsid w:val="005C2003"/>
    <w:rsid w:val="005C2154"/>
    <w:rsid w:val="005C57F9"/>
    <w:rsid w:val="005D0A57"/>
    <w:rsid w:val="005D1373"/>
    <w:rsid w:val="005D281E"/>
    <w:rsid w:val="005D3621"/>
    <w:rsid w:val="005D4D08"/>
    <w:rsid w:val="005D531F"/>
    <w:rsid w:val="005D6072"/>
    <w:rsid w:val="005D7FF0"/>
    <w:rsid w:val="005E08A9"/>
    <w:rsid w:val="005E0FFC"/>
    <w:rsid w:val="005E36C0"/>
    <w:rsid w:val="005E3BE9"/>
    <w:rsid w:val="005E4067"/>
    <w:rsid w:val="005E5BD9"/>
    <w:rsid w:val="005F47D9"/>
    <w:rsid w:val="005F5D20"/>
    <w:rsid w:val="00603790"/>
    <w:rsid w:val="00603A68"/>
    <w:rsid w:val="00604CAF"/>
    <w:rsid w:val="00606696"/>
    <w:rsid w:val="00617064"/>
    <w:rsid w:val="0062073B"/>
    <w:rsid w:val="0062459E"/>
    <w:rsid w:val="0062512C"/>
    <w:rsid w:val="006267BF"/>
    <w:rsid w:val="00631373"/>
    <w:rsid w:val="00634E5D"/>
    <w:rsid w:val="00637B13"/>
    <w:rsid w:val="006427F1"/>
    <w:rsid w:val="0064337A"/>
    <w:rsid w:val="00644937"/>
    <w:rsid w:val="00645E2A"/>
    <w:rsid w:val="0064631B"/>
    <w:rsid w:val="00646CE2"/>
    <w:rsid w:val="0065067B"/>
    <w:rsid w:val="00651922"/>
    <w:rsid w:val="00651A00"/>
    <w:rsid w:val="00652317"/>
    <w:rsid w:val="00652862"/>
    <w:rsid w:val="00652EFE"/>
    <w:rsid w:val="00654966"/>
    <w:rsid w:val="00654CDF"/>
    <w:rsid w:val="00657C01"/>
    <w:rsid w:val="006616B8"/>
    <w:rsid w:val="00662BEA"/>
    <w:rsid w:val="00663264"/>
    <w:rsid w:val="006743B5"/>
    <w:rsid w:val="00680643"/>
    <w:rsid w:val="0068186E"/>
    <w:rsid w:val="00683798"/>
    <w:rsid w:val="0068479F"/>
    <w:rsid w:val="00687072"/>
    <w:rsid w:val="00690A2E"/>
    <w:rsid w:val="0069563F"/>
    <w:rsid w:val="006A0997"/>
    <w:rsid w:val="006A2D77"/>
    <w:rsid w:val="006A682A"/>
    <w:rsid w:val="006B4FDD"/>
    <w:rsid w:val="006B7FCF"/>
    <w:rsid w:val="006C1F8E"/>
    <w:rsid w:val="006C398D"/>
    <w:rsid w:val="006D25DB"/>
    <w:rsid w:val="006D53C2"/>
    <w:rsid w:val="006D7AA0"/>
    <w:rsid w:val="006E449B"/>
    <w:rsid w:val="006E5891"/>
    <w:rsid w:val="006F2EFD"/>
    <w:rsid w:val="006F3570"/>
    <w:rsid w:val="006F38BD"/>
    <w:rsid w:val="006F3FFC"/>
    <w:rsid w:val="006F5F54"/>
    <w:rsid w:val="006F6571"/>
    <w:rsid w:val="00701357"/>
    <w:rsid w:val="00703679"/>
    <w:rsid w:val="007049E0"/>
    <w:rsid w:val="00706937"/>
    <w:rsid w:val="00706B94"/>
    <w:rsid w:val="00712600"/>
    <w:rsid w:val="00712BDD"/>
    <w:rsid w:val="00717AF9"/>
    <w:rsid w:val="0072430F"/>
    <w:rsid w:val="0072612A"/>
    <w:rsid w:val="00726F26"/>
    <w:rsid w:val="00732D48"/>
    <w:rsid w:val="0073468F"/>
    <w:rsid w:val="007354E2"/>
    <w:rsid w:val="00735A99"/>
    <w:rsid w:val="0073644E"/>
    <w:rsid w:val="00737104"/>
    <w:rsid w:val="00737A43"/>
    <w:rsid w:val="0074197D"/>
    <w:rsid w:val="00741FC8"/>
    <w:rsid w:val="007456F1"/>
    <w:rsid w:val="00746058"/>
    <w:rsid w:val="0075420E"/>
    <w:rsid w:val="0075495B"/>
    <w:rsid w:val="007554CE"/>
    <w:rsid w:val="007575AA"/>
    <w:rsid w:val="00762E1E"/>
    <w:rsid w:val="00764D1C"/>
    <w:rsid w:val="0077014C"/>
    <w:rsid w:val="00770269"/>
    <w:rsid w:val="00771D49"/>
    <w:rsid w:val="007731E9"/>
    <w:rsid w:val="00774B49"/>
    <w:rsid w:val="00774C22"/>
    <w:rsid w:val="00775F7C"/>
    <w:rsid w:val="00777EF8"/>
    <w:rsid w:val="00780AA7"/>
    <w:rsid w:val="00785A3E"/>
    <w:rsid w:val="00786491"/>
    <w:rsid w:val="00791D46"/>
    <w:rsid w:val="00791FEC"/>
    <w:rsid w:val="007A08AC"/>
    <w:rsid w:val="007A2D6F"/>
    <w:rsid w:val="007A4A9E"/>
    <w:rsid w:val="007A4FE8"/>
    <w:rsid w:val="007A55CC"/>
    <w:rsid w:val="007B0A61"/>
    <w:rsid w:val="007B0D13"/>
    <w:rsid w:val="007B2C53"/>
    <w:rsid w:val="007B4510"/>
    <w:rsid w:val="007B462F"/>
    <w:rsid w:val="007B563E"/>
    <w:rsid w:val="007B5C43"/>
    <w:rsid w:val="007C0B38"/>
    <w:rsid w:val="007C1443"/>
    <w:rsid w:val="007C1B20"/>
    <w:rsid w:val="007C20FB"/>
    <w:rsid w:val="007C470F"/>
    <w:rsid w:val="007C552A"/>
    <w:rsid w:val="007C57F7"/>
    <w:rsid w:val="007C637E"/>
    <w:rsid w:val="007D0447"/>
    <w:rsid w:val="007D1F99"/>
    <w:rsid w:val="007D3C77"/>
    <w:rsid w:val="007E1001"/>
    <w:rsid w:val="007E258B"/>
    <w:rsid w:val="007F0D06"/>
    <w:rsid w:val="007F13A8"/>
    <w:rsid w:val="007F351F"/>
    <w:rsid w:val="007F41F0"/>
    <w:rsid w:val="007F4318"/>
    <w:rsid w:val="007F48CE"/>
    <w:rsid w:val="007F5CDB"/>
    <w:rsid w:val="007F719D"/>
    <w:rsid w:val="007F7ADA"/>
    <w:rsid w:val="00800E08"/>
    <w:rsid w:val="00801DD9"/>
    <w:rsid w:val="008038DC"/>
    <w:rsid w:val="00803E1A"/>
    <w:rsid w:val="00805396"/>
    <w:rsid w:val="00811826"/>
    <w:rsid w:val="008165D0"/>
    <w:rsid w:val="0082418B"/>
    <w:rsid w:val="0082443C"/>
    <w:rsid w:val="008264E1"/>
    <w:rsid w:val="00827005"/>
    <w:rsid w:val="00837F12"/>
    <w:rsid w:val="00841ED2"/>
    <w:rsid w:val="00843D52"/>
    <w:rsid w:val="008472AA"/>
    <w:rsid w:val="008534BC"/>
    <w:rsid w:val="00854670"/>
    <w:rsid w:val="00860B07"/>
    <w:rsid w:val="00861441"/>
    <w:rsid w:val="008642BA"/>
    <w:rsid w:val="00864367"/>
    <w:rsid w:val="00864B96"/>
    <w:rsid w:val="00866FCD"/>
    <w:rsid w:val="00866FFD"/>
    <w:rsid w:val="00870443"/>
    <w:rsid w:val="00872687"/>
    <w:rsid w:val="00876A7A"/>
    <w:rsid w:val="00882F7A"/>
    <w:rsid w:val="008837C0"/>
    <w:rsid w:val="0088574D"/>
    <w:rsid w:val="00891920"/>
    <w:rsid w:val="00891D68"/>
    <w:rsid w:val="00892636"/>
    <w:rsid w:val="00894063"/>
    <w:rsid w:val="008942AC"/>
    <w:rsid w:val="008A13B8"/>
    <w:rsid w:val="008A2C89"/>
    <w:rsid w:val="008A4EFF"/>
    <w:rsid w:val="008A5D43"/>
    <w:rsid w:val="008B2612"/>
    <w:rsid w:val="008B544F"/>
    <w:rsid w:val="008B6B6B"/>
    <w:rsid w:val="008B7637"/>
    <w:rsid w:val="008C2545"/>
    <w:rsid w:val="008C2874"/>
    <w:rsid w:val="008C4B37"/>
    <w:rsid w:val="008C64BE"/>
    <w:rsid w:val="008D4D91"/>
    <w:rsid w:val="008D5FC4"/>
    <w:rsid w:val="008D6EEF"/>
    <w:rsid w:val="008E131D"/>
    <w:rsid w:val="008E1328"/>
    <w:rsid w:val="008E2C38"/>
    <w:rsid w:val="008E723A"/>
    <w:rsid w:val="008E7449"/>
    <w:rsid w:val="008F03B3"/>
    <w:rsid w:val="008F03FE"/>
    <w:rsid w:val="008F4CB3"/>
    <w:rsid w:val="008F4D49"/>
    <w:rsid w:val="008F5E4F"/>
    <w:rsid w:val="008F6E02"/>
    <w:rsid w:val="00907ED0"/>
    <w:rsid w:val="00913B45"/>
    <w:rsid w:val="0091559B"/>
    <w:rsid w:val="0091645D"/>
    <w:rsid w:val="009166FF"/>
    <w:rsid w:val="00920341"/>
    <w:rsid w:val="0092242A"/>
    <w:rsid w:val="00924443"/>
    <w:rsid w:val="00924A3A"/>
    <w:rsid w:val="009250B0"/>
    <w:rsid w:val="0092682D"/>
    <w:rsid w:val="00930B9F"/>
    <w:rsid w:val="009315D4"/>
    <w:rsid w:val="00935276"/>
    <w:rsid w:val="0093669B"/>
    <w:rsid w:val="00936E19"/>
    <w:rsid w:val="009374E3"/>
    <w:rsid w:val="009427AC"/>
    <w:rsid w:val="00942D72"/>
    <w:rsid w:val="00943FD7"/>
    <w:rsid w:val="00945EF6"/>
    <w:rsid w:val="00953BE8"/>
    <w:rsid w:val="009559A6"/>
    <w:rsid w:val="009576D5"/>
    <w:rsid w:val="00963BE9"/>
    <w:rsid w:val="00963CBE"/>
    <w:rsid w:val="00964387"/>
    <w:rsid w:val="0096483A"/>
    <w:rsid w:val="00967217"/>
    <w:rsid w:val="00971851"/>
    <w:rsid w:val="009776C4"/>
    <w:rsid w:val="009779CA"/>
    <w:rsid w:val="00987128"/>
    <w:rsid w:val="00993690"/>
    <w:rsid w:val="00994863"/>
    <w:rsid w:val="0099504A"/>
    <w:rsid w:val="00996551"/>
    <w:rsid w:val="009966C7"/>
    <w:rsid w:val="009B22C8"/>
    <w:rsid w:val="009B6979"/>
    <w:rsid w:val="009B6D07"/>
    <w:rsid w:val="009C35A7"/>
    <w:rsid w:val="009D05DE"/>
    <w:rsid w:val="009D3E8D"/>
    <w:rsid w:val="009D5E3A"/>
    <w:rsid w:val="009D69A9"/>
    <w:rsid w:val="009D6A7C"/>
    <w:rsid w:val="009E05F9"/>
    <w:rsid w:val="009E3C9E"/>
    <w:rsid w:val="009E6A02"/>
    <w:rsid w:val="009F210F"/>
    <w:rsid w:val="009F6F24"/>
    <w:rsid w:val="00A01083"/>
    <w:rsid w:val="00A04485"/>
    <w:rsid w:val="00A10694"/>
    <w:rsid w:val="00A143EF"/>
    <w:rsid w:val="00A177CD"/>
    <w:rsid w:val="00A20910"/>
    <w:rsid w:val="00A211E2"/>
    <w:rsid w:val="00A2156F"/>
    <w:rsid w:val="00A21D2D"/>
    <w:rsid w:val="00A220D0"/>
    <w:rsid w:val="00A3169E"/>
    <w:rsid w:val="00A31E7C"/>
    <w:rsid w:val="00A3285C"/>
    <w:rsid w:val="00A438C8"/>
    <w:rsid w:val="00A444CE"/>
    <w:rsid w:val="00A446E9"/>
    <w:rsid w:val="00A450E2"/>
    <w:rsid w:val="00A460CA"/>
    <w:rsid w:val="00A46A34"/>
    <w:rsid w:val="00A5174C"/>
    <w:rsid w:val="00A61110"/>
    <w:rsid w:val="00A61A10"/>
    <w:rsid w:val="00A621D3"/>
    <w:rsid w:val="00A62E02"/>
    <w:rsid w:val="00A634F5"/>
    <w:rsid w:val="00A641EC"/>
    <w:rsid w:val="00A66C5C"/>
    <w:rsid w:val="00A7181B"/>
    <w:rsid w:val="00A7206D"/>
    <w:rsid w:val="00A76002"/>
    <w:rsid w:val="00A76E9F"/>
    <w:rsid w:val="00A8129C"/>
    <w:rsid w:val="00A841EA"/>
    <w:rsid w:val="00A8663E"/>
    <w:rsid w:val="00A9020A"/>
    <w:rsid w:val="00A9321C"/>
    <w:rsid w:val="00A933B5"/>
    <w:rsid w:val="00A93BAC"/>
    <w:rsid w:val="00A965FD"/>
    <w:rsid w:val="00A96B8D"/>
    <w:rsid w:val="00AA1E26"/>
    <w:rsid w:val="00AA25E8"/>
    <w:rsid w:val="00AA2911"/>
    <w:rsid w:val="00AA6176"/>
    <w:rsid w:val="00AA76CD"/>
    <w:rsid w:val="00AB1C04"/>
    <w:rsid w:val="00AB1D09"/>
    <w:rsid w:val="00AB2EB7"/>
    <w:rsid w:val="00AB5EA8"/>
    <w:rsid w:val="00AB6321"/>
    <w:rsid w:val="00AC0220"/>
    <w:rsid w:val="00AC0A18"/>
    <w:rsid w:val="00AC0EE2"/>
    <w:rsid w:val="00AC349B"/>
    <w:rsid w:val="00AC5331"/>
    <w:rsid w:val="00AC6AEE"/>
    <w:rsid w:val="00AC703F"/>
    <w:rsid w:val="00AD0CC0"/>
    <w:rsid w:val="00AD4F72"/>
    <w:rsid w:val="00AD6971"/>
    <w:rsid w:val="00AE1F73"/>
    <w:rsid w:val="00AE21F3"/>
    <w:rsid w:val="00AE4159"/>
    <w:rsid w:val="00AF0747"/>
    <w:rsid w:val="00AF0CF4"/>
    <w:rsid w:val="00AF19B3"/>
    <w:rsid w:val="00AF2964"/>
    <w:rsid w:val="00AF382A"/>
    <w:rsid w:val="00AF3EE0"/>
    <w:rsid w:val="00AF4B22"/>
    <w:rsid w:val="00AF7F29"/>
    <w:rsid w:val="00B020E0"/>
    <w:rsid w:val="00B021AA"/>
    <w:rsid w:val="00B02403"/>
    <w:rsid w:val="00B03A40"/>
    <w:rsid w:val="00B04C2F"/>
    <w:rsid w:val="00B061D6"/>
    <w:rsid w:val="00B11B69"/>
    <w:rsid w:val="00B127F4"/>
    <w:rsid w:val="00B12F5C"/>
    <w:rsid w:val="00B140D0"/>
    <w:rsid w:val="00B21474"/>
    <w:rsid w:val="00B2230E"/>
    <w:rsid w:val="00B3662C"/>
    <w:rsid w:val="00B3701C"/>
    <w:rsid w:val="00B47F80"/>
    <w:rsid w:val="00B47FB4"/>
    <w:rsid w:val="00B506CE"/>
    <w:rsid w:val="00B53576"/>
    <w:rsid w:val="00B571EE"/>
    <w:rsid w:val="00B61906"/>
    <w:rsid w:val="00B62C5C"/>
    <w:rsid w:val="00B64489"/>
    <w:rsid w:val="00B6513F"/>
    <w:rsid w:val="00B655C5"/>
    <w:rsid w:val="00B7118F"/>
    <w:rsid w:val="00B738E3"/>
    <w:rsid w:val="00B7409B"/>
    <w:rsid w:val="00B75C3F"/>
    <w:rsid w:val="00B77BEC"/>
    <w:rsid w:val="00B80094"/>
    <w:rsid w:val="00B849AA"/>
    <w:rsid w:val="00B84D91"/>
    <w:rsid w:val="00B87722"/>
    <w:rsid w:val="00B877BF"/>
    <w:rsid w:val="00B90A81"/>
    <w:rsid w:val="00B90F2E"/>
    <w:rsid w:val="00B94493"/>
    <w:rsid w:val="00B966AB"/>
    <w:rsid w:val="00BA59D9"/>
    <w:rsid w:val="00BA6AC4"/>
    <w:rsid w:val="00BA716F"/>
    <w:rsid w:val="00BA7825"/>
    <w:rsid w:val="00BB01A4"/>
    <w:rsid w:val="00BB47C2"/>
    <w:rsid w:val="00BC0837"/>
    <w:rsid w:val="00BD31BA"/>
    <w:rsid w:val="00BD38BE"/>
    <w:rsid w:val="00BD7849"/>
    <w:rsid w:val="00BE1652"/>
    <w:rsid w:val="00BE23F1"/>
    <w:rsid w:val="00BE2432"/>
    <w:rsid w:val="00BE63DB"/>
    <w:rsid w:val="00BE6CDF"/>
    <w:rsid w:val="00BF1E21"/>
    <w:rsid w:val="00C02083"/>
    <w:rsid w:val="00C069E5"/>
    <w:rsid w:val="00C10A49"/>
    <w:rsid w:val="00C122E6"/>
    <w:rsid w:val="00C1379F"/>
    <w:rsid w:val="00C1444D"/>
    <w:rsid w:val="00C1750F"/>
    <w:rsid w:val="00C24092"/>
    <w:rsid w:val="00C24EA0"/>
    <w:rsid w:val="00C329D2"/>
    <w:rsid w:val="00C336A1"/>
    <w:rsid w:val="00C3521D"/>
    <w:rsid w:val="00C36C15"/>
    <w:rsid w:val="00C4014E"/>
    <w:rsid w:val="00C41EA8"/>
    <w:rsid w:val="00C47191"/>
    <w:rsid w:val="00C471D8"/>
    <w:rsid w:val="00C50DEA"/>
    <w:rsid w:val="00C51CCF"/>
    <w:rsid w:val="00C55386"/>
    <w:rsid w:val="00C57ABF"/>
    <w:rsid w:val="00C60894"/>
    <w:rsid w:val="00C617B0"/>
    <w:rsid w:val="00C67B3D"/>
    <w:rsid w:val="00C7091F"/>
    <w:rsid w:val="00C70D1A"/>
    <w:rsid w:val="00C716E0"/>
    <w:rsid w:val="00C718AC"/>
    <w:rsid w:val="00C72B00"/>
    <w:rsid w:val="00C72FA6"/>
    <w:rsid w:val="00C73A77"/>
    <w:rsid w:val="00C767FE"/>
    <w:rsid w:val="00C80464"/>
    <w:rsid w:val="00C8098F"/>
    <w:rsid w:val="00C819FC"/>
    <w:rsid w:val="00C81A3D"/>
    <w:rsid w:val="00C821B6"/>
    <w:rsid w:val="00C84257"/>
    <w:rsid w:val="00C87BD3"/>
    <w:rsid w:val="00C90620"/>
    <w:rsid w:val="00C907D7"/>
    <w:rsid w:val="00C92BEB"/>
    <w:rsid w:val="00C9372A"/>
    <w:rsid w:val="00C944C7"/>
    <w:rsid w:val="00C95812"/>
    <w:rsid w:val="00C960DB"/>
    <w:rsid w:val="00CA0294"/>
    <w:rsid w:val="00CA300D"/>
    <w:rsid w:val="00CA366F"/>
    <w:rsid w:val="00CA4026"/>
    <w:rsid w:val="00CA5ED4"/>
    <w:rsid w:val="00CA61B5"/>
    <w:rsid w:val="00CB076F"/>
    <w:rsid w:val="00CB1AF1"/>
    <w:rsid w:val="00CB2783"/>
    <w:rsid w:val="00CB5555"/>
    <w:rsid w:val="00CC0E17"/>
    <w:rsid w:val="00CC1ED5"/>
    <w:rsid w:val="00CC22DF"/>
    <w:rsid w:val="00CC3BF0"/>
    <w:rsid w:val="00CC5E85"/>
    <w:rsid w:val="00CC7230"/>
    <w:rsid w:val="00CD3E5E"/>
    <w:rsid w:val="00CD688B"/>
    <w:rsid w:val="00CD7EA0"/>
    <w:rsid w:val="00CE079C"/>
    <w:rsid w:val="00CE09EE"/>
    <w:rsid w:val="00CE185A"/>
    <w:rsid w:val="00CE467F"/>
    <w:rsid w:val="00CE68C1"/>
    <w:rsid w:val="00CE6C80"/>
    <w:rsid w:val="00CE7DC1"/>
    <w:rsid w:val="00CF1986"/>
    <w:rsid w:val="00CF2AD3"/>
    <w:rsid w:val="00D003FC"/>
    <w:rsid w:val="00D03E24"/>
    <w:rsid w:val="00D12FFB"/>
    <w:rsid w:val="00D147B6"/>
    <w:rsid w:val="00D179E1"/>
    <w:rsid w:val="00D218A4"/>
    <w:rsid w:val="00D23E78"/>
    <w:rsid w:val="00D24402"/>
    <w:rsid w:val="00D26A61"/>
    <w:rsid w:val="00D304E3"/>
    <w:rsid w:val="00D3095D"/>
    <w:rsid w:val="00D3174E"/>
    <w:rsid w:val="00D31AC8"/>
    <w:rsid w:val="00D3291B"/>
    <w:rsid w:val="00D32BC2"/>
    <w:rsid w:val="00D333F4"/>
    <w:rsid w:val="00D3400A"/>
    <w:rsid w:val="00D4184C"/>
    <w:rsid w:val="00D4260B"/>
    <w:rsid w:val="00D42F30"/>
    <w:rsid w:val="00D4549D"/>
    <w:rsid w:val="00D50859"/>
    <w:rsid w:val="00D51523"/>
    <w:rsid w:val="00D5352F"/>
    <w:rsid w:val="00D539CA"/>
    <w:rsid w:val="00D53B84"/>
    <w:rsid w:val="00D54AC1"/>
    <w:rsid w:val="00D56BF6"/>
    <w:rsid w:val="00D56D1B"/>
    <w:rsid w:val="00D64F97"/>
    <w:rsid w:val="00D65DF6"/>
    <w:rsid w:val="00D66810"/>
    <w:rsid w:val="00D668E6"/>
    <w:rsid w:val="00D67008"/>
    <w:rsid w:val="00D72A1A"/>
    <w:rsid w:val="00D73CAD"/>
    <w:rsid w:val="00D76AC3"/>
    <w:rsid w:val="00D7745F"/>
    <w:rsid w:val="00D806AA"/>
    <w:rsid w:val="00D80A6F"/>
    <w:rsid w:val="00D82669"/>
    <w:rsid w:val="00D845EE"/>
    <w:rsid w:val="00D84890"/>
    <w:rsid w:val="00D864AC"/>
    <w:rsid w:val="00D86891"/>
    <w:rsid w:val="00D9048C"/>
    <w:rsid w:val="00D91922"/>
    <w:rsid w:val="00D9714B"/>
    <w:rsid w:val="00DA27E5"/>
    <w:rsid w:val="00DA3B4A"/>
    <w:rsid w:val="00DA5469"/>
    <w:rsid w:val="00DA5E01"/>
    <w:rsid w:val="00DA5EAA"/>
    <w:rsid w:val="00DA6FE8"/>
    <w:rsid w:val="00DA7B41"/>
    <w:rsid w:val="00DB0BB1"/>
    <w:rsid w:val="00DC008C"/>
    <w:rsid w:val="00DC3FC8"/>
    <w:rsid w:val="00DD53C3"/>
    <w:rsid w:val="00DD5650"/>
    <w:rsid w:val="00DD6320"/>
    <w:rsid w:val="00DE09B8"/>
    <w:rsid w:val="00DE1B4D"/>
    <w:rsid w:val="00DE5BCB"/>
    <w:rsid w:val="00DE7226"/>
    <w:rsid w:val="00DF2A36"/>
    <w:rsid w:val="00DF3A3D"/>
    <w:rsid w:val="00DF481D"/>
    <w:rsid w:val="00DF4EF1"/>
    <w:rsid w:val="00DF53FF"/>
    <w:rsid w:val="00DF5E0C"/>
    <w:rsid w:val="00E01F1C"/>
    <w:rsid w:val="00E055E7"/>
    <w:rsid w:val="00E10331"/>
    <w:rsid w:val="00E11598"/>
    <w:rsid w:val="00E17AE2"/>
    <w:rsid w:val="00E17F63"/>
    <w:rsid w:val="00E20497"/>
    <w:rsid w:val="00E21F58"/>
    <w:rsid w:val="00E22B92"/>
    <w:rsid w:val="00E23E46"/>
    <w:rsid w:val="00E256A4"/>
    <w:rsid w:val="00E26F79"/>
    <w:rsid w:val="00E27E1A"/>
    <w:rsid w:val="00E27FE9"/>
    <w:rsid w:val="00E309FC"/>
    <w:rsid w:val="00E4107E"/>
    <w:rsid w:val="00E41438"/>
    <w:rsid w:val="00E4249C"/>
    <w:rsid w:val="00E42755"/>
    <w:rsid w:val="00E440A2"/>
    <w:rsid w:val="00E46D75"/>
    <w:rsid w:val="00E5102F"/>
    <w:rsid w:val="00E53221"/>
    <w:rsid w:val="00E5530B"/>
    <w:rsid w:val="00E57B6F"/>
    <w:rsid w:val="00E614ED"/>
    <w:rsid w:val="00E63A27"/>
    <w:rsid w:val="00E63C33"/>
    <w:rsid w:val="00E646BC"/>
    <w:rsid w:val="00E649FA"/>
    <w:rsid w:val="00E64C25"/>
    <w:rsid w:val="00E65289"/>
    <w:rsid w:val="00E65BEB"/>
    <w:rsid w:val="00E6727D"/>
    <w:rsid w:val="00E7069B"/>
    <w:rsid w:val="00E722A6"/>
    <w:rsid w:val="00E745E8"/>
    <w:rsid w:val="00E760E8"/>
    <w:rsid w:val="00E769D0"/>
    <w:rsid w:val="00E871BF"/>
    <w:rsid w:val="00E92A6C"/>
    <w:rsid w:val="00E93322"/>
    <w:rsid w:val="00E93704"/>
    <w:rsid w:val="00E945E9"/>
    <w:rsid w:val="00E958DB"/>
    <w:rsid w:val="00E9700F"/>
    <w:rsid w:val="00EA1B5E"/>
    <w:rsid w:val="00EA1F2D"/>
    <w:rsid w:val="00EA4481"/>
    <w:rsid w:val="00EA5A47"/>
    <w:rsid w:val="00EA72B1"/>
    <w:rsid w:val="00EB0250"/>
    <w:rsid w:val="00EB07A8"/>
    <w:rsid w:val="00EB0C3F"/>
    <w:rsid w:val="00EB1B38"/>
    <w:rsid w:val="00EB3730"/>
    <w:rsid w:val="00EB436F"/>
    <w:rsid w:val="00EB5EC8"/>
    <w:rsid w:val="00EB6A3A"/>
    <w:rsid w:val="00EB6B41"/>
    <w:rsid w:val="00EB73E6"/>
    <w:rsid w:val="00EB7B01"/>
    <w:rsid w:val="00EC0B97"/>
    <w:rsid w:val="00EC133E"/>
    <w:rsid w:val="00EC34B9"/>
    <w:rsid w:val="00EC4CFA"/>
    <w:rsid w:val="00EC4D22"/>
    <w:rsid w:val="00EC4F90"/>
    <w:rsid w:val="00EC522E"/>
    <w:rsid w:val="00ED11B2"/>
    <w:rsid w:val="00ED3685"/>
    <w:rsid w:val="00ED3A7D"/>
    <w:rsid w:val="00ED6B0F"/>
    <w:rsid w:val="00EE2905"/>
    <w:rsid w:val="00EE364B"/>
    <w:rsid w:val="00EE4B39"/>
    <w:rsid w:val="00EE529C"/>
    <w:rsid w:val="00EE778C"/>
    <w:rsid w:val="00EF62C2"/>
    <w:rsid w:val="00F00430"/>
    <w:rsid w:val="00F06050"/>
    <w:rsid w:val="00F06754"/>
    <w:rsid w:val="00F07783"/>
    <w:rsid w:val="00F115AF"/>
    <w:rsid w:val="00F11921"/>
    <w:rsid w:val="00F15E6C"/>
    <w:rsid w:val="00F2050F"/>
    <w:rsid w:val="00F2099C"/>
    <w:rsid w:val="00F225B2"/>
    <w:rsid w:val="00F23063"/>
    <w:rsid w:val="00F237F5"/>
    <w:rsid w:val="00F26D3D"/>
    <w:rsid w:val="00F27581"/>
    <w:rsid w:val="00F279F4"/>
    <w:rsid w:val="00F30422"/>
    <w:rsid w:val="00F30A9F"/>
    <w:rsid w:val="00F30D04"/>
    <w:rsid w:val="00F3182D"/>
    <w:rsid w:val="00F32624"/>
    <w:rsid w:val="00F32AF2"/>
    <w:rsid w:val="00F32C35"/>
    <w:rsid w:val="00F336EA"/>
    <w:rsid w:val="00F35D18"/>
    <w:rsid w:val="00F37F2F"/>
    <w:rsid w:val="00F407B2"/>
    <w:rsid w:val="00F429F1"/>
    <w:rsid w:val="00F44C7C"/>
    <w:rsid w:val="00F45E97"/>
    <w:rsid w:val="00F45FA1"/>
    <w:rsid w:val="00F46491"/>
    <w:rsid w:val="00F4711A"/>
    <w:rsid w:val="00F50843"/>
    <w:rsid w:val="00F50DE5"/>
    <w:rsid w:val="00F51527"/>
    <w:rsid w:val="00F542BB"/>
    <w:rsid w:val="00F614FE"/>
    <w:rsid w:val="00F70239"/>
    <w:rsid w:val="00F71153"/>
    <w:rsid w:val="00F75402"/>
    <w:rsid w:val="00F77D68"/>
    <w:rsid w:val="00F80D55"/>
    <w:rsid w:val="00F8338B"/>
    <w:rsid w:val="00F83FF3"/>
    <w:rsid w:val="00F8513D"/>
    <w:rsid w:val="00F855DA"/>
    <w:rsid w:val="00F86487"/>
    <w:rsid w:val="00F86D62"/>
    <w:rsid w:val="00F8791C"/>
    <w:rsid w:val="00F97040"/>
    <w:rsid w:val="00F971EA"/>
    <w:rsid w:val="00FA143B"/>
    <w:rsid w:val="00FA5931"/>
    <w:rsid w:val="00FB4464"/>
    <w:rsid w:val="00FC095F"/>
    <w:rsid w:val="00FC3191"/>
    <w:rsid w:val="00FC5ED6"/>
    <w:rsid w:val="00FD167D"/>
    <w:rsid w:val="00FD2619"/>
    <w:rsid w:val="00FD6DF9"/>
    <w:rsid w:val="00FE026B"/>
    <w:rsid w:val="00FE1BC3"/>
    <w:rsid w:val="00FE63B2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line number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Table List 5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D1F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634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70F06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407B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96751"/>
    <w:pPr>
      <w:keepNext/>
      <w:keepLines/>
      <w:spacing w:before="200"/>
      <w:outlineLvl w:val="3"/>
    </w:pPr>
    <w:rPr>
      <w:rFonts w:ascii="Calibri Light" w:eastAsia="Calibri" w:hAnsi="Calibri Light"/>
      <w:b/>
      <w:i/>
      <w:color w:val="5B9BD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070F06"/>
    <w:rPr>
      <w:rFonts w:ascii="Arial" w:hAnsi="Arial"/>
      <w:b/>
      <w:i/>
      <w:sz w:val="28"/>
      <w:lang w:eastAsia="ru-RU"/>
    </w:rPr>
  </w:style>
  <w:style w:type="character" w:customStyle="1" w:styleId="40">
    <w:name w:val="Заголовок 4 Знак"/>
    <w:link w:val="4"/>
    <w:locked/>
    <w:rsid w:val="00396751"/>
    <w:rPr>
      <w:rFonts w:ascii="Calibri Light" w:hAnsi="Calibri Light"/>
      <w:b/>
      <w:i/>
      <w:color w:val="5B9BD5"/>
      <w:sz w:val="24"/>
      <w:lang w:eastAsia="ru-RU"/>
    </w:rPr>
  </w:style>
  <w:style w:type="paragraph" w:styleId="a3">
    <w:name w:val="No Spacing"/>
    <w:link w:val="a4"/>
    <w:qFormat/>
    <w:rsid w:val="00E649FA"/>
    <w:pPr>
      <w:spacing w:after="160" w:line="259" w:lineRule="auto"/>
    </w:pPr>
    <w:rPr>
      <w:sz w:val="22"/>
    </w:rPr>
  </w:style>
  <w:style w:type="character" w:customStyle="1" w:styleId="a4">
    <w:name w:val="Без интервала Знак"/>
    <w:link w:val="a3"/>
    <w:locked/>
    <w:rsid w:val="00E649FA"/>
    <w:rPr>
      <w:sz w:val="22"/>
      <w:lang w:eastAsia="ru-RU"/>
    </w:rPr>
  </w:style>
  <w:style w:type="paragraph" w:styleId="a5">
    <w:name w:val="header"/>
    <w:basedOn w:val="a"/>
    <w:link w:val="a6"/>
    <w:rsid w:val="00E649FA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locked/>
    <w:rsid w:val="00E649FA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E649FA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649FA"/>
    <w:rPr>
      <w:rFonts w:ascii="Times New Roman" w:hAnsi="Times New Roman"/>
      <w:sz w:val="24"/>
      <w:lang w:eastAsia="ru-RU"/>
    </w:rPr>
  </w:style>
  <w:style w:type="paragraph" w:styleId="a9">
    <w:name w:val="Normal (Web)"/>
    <w:aliases w:val="Обычный (Web)"/>
    <w:basedOn w:val="a"/>
    <w:qFormat/>
    <w:rsid w:val="00E649FA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E649FA"/>
    <w:pPr>
      <w:spacing w:before="100" w:beforeAutospacing="1" w:after="100" w:afterAutospacing="1"/>
    </w:pPr>
  </w:style>
  <w:style w:type="character" w:styleId="aa">
    <w:name w:val="Hyperlink"/>
    <w:rsid w:val="00E649FA"/>
    <w:rPr>
      <w:rFonts w:cs="Times New Roman"/>
      <w:color w:val="0000FF"/>
      <w:u w:val="single"/>
    </w:rPr>
  </w:style>
  <w:style w:type="paragraph" w:styleId="ab">
    <w:name w:val="List Paragraph"/>
    <w:basedOn w:val="a"/>
    <w:qFormat/>
    <w:rsid w:val="00E649FA"/>
    <w:pPr>
      <w:ind w:left="720"/>
      <w:contextualSpacing/>
    </w:pPr>
  </w:style>
  <w:style w:type="paragraph" w:styleId="ac">
    <w:name w:val="Balloon Text"/>
    <w:basedOn w:val="a"/>
    <w:link w:val="ad"/>
    <w:rsid w:val="00E649FA"/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E649FA"/>
    <w:rPr>
      <w:rFonts w:ascii="Tahoma" w:hAnsi="Tahoma"/>
      <w:sz w:val="16"/>
      <w:lang w:eastAsia="ru-RU"/>
    </w:rPr>
  </w:style>
  <w:style w:type="paragraph" w:styleId="31">
    <w:name w:val="Body Text Indent 3"/>
    <w:basedOn w:val="a"/>
    <w:link w:val="32"/>
    <w:semiHidden/>
    <w:rsid w:val="008264E1"/>
    <w:pPr>
      <w:ind w:left="33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8264E1"/>
    <w:rPr>
      <w:rFonts w:ascii="Times New Roman" w:hAnsi="Times New Roman"/>
      <w:sz w:val="20"/>
      <w:lang w:eastAsia="ru-RU"/>
    </w:rPr>
  </w:style>
  <w:style w:type="character" w:styleId="ae">
    <w:name w:val="page number"/>
    <w:rsid w:val="008264E1"/>
    <w:rPr>
      <w:rFonts w:cs="Times New Roman"/>
    </w:rPr>
  </w:style>
  <w:style w:type="paragraph" w:customStyle="1" w:styleId="11">
    <w:name w:val="Абзац списка1"/>
    <w:basedOn w:val="a"/>
    <w:uiPriority w:val="99"/>
    <w:rsid w:val="008264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0">
    <w:name w:val="BODY"/>
    <w:basedOn w:val="a"/>
    <w:uiPriority w:val="99"/>
    <w:rsid w:val="000D0C26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39">
    <w:name w:val="Style39"/>
    <w:basedOn w:val="a"/>
    <w:uiPriority w:val="99"/>
    <w:rsid w:val="000D0C26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0D0C26"/>
    <w:rPr>
      <w:rFonts w:ascii="Times New Roman" w:hAnsi="Times New Roman"/>
      <w:b/>
      <w:spacing w:val="-10"/>
      <w:sz w:val="24"/>
    </w:rPr>
  </w:style>
  <w:style w:type="paragraph" w:customStyle="1" w:styleId="Style12">
    <w:name w:val="Style12"/>
    <w:basedOn w:val="a"/>
    <w:uiPriority w:val="99"/>
    <w:rsid w:val="000D0C26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0D0C26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0D0C26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uiPriority w:val="99"/>
    <w:rsid w:val="000D0C2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49">
    <w:name w:val="Font Style49"/>
    <w:uiPriority w:val="99"/>
    <w:rsid w:val="000D0C26"/>
    <w:rPr>
      <w:rFonts w:ascii="Times New Roman" w:hAnsi="Times New Roman"/>
      <w:i/>
      <w:sz w:val="24"/>
    </w:rPr>
  </w:style>
  <w:style w:type="paragraph" w:customStyle="1" w:styleId="Style14">
    <w:name w:val="Style14"/>
    <w:basedOn w:val="a"/>
    <w:uiPriority w:val="99"/>
    <w:rsid w:val="000D0C26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0D0C26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character" w:customStyle="1" w:styleId="FontStyle62">
    <w:name w:val="Font Style62"/>
    <w:uiPriority w:val="99"/>
    <w:rsid w:val="000D0C26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0D0C26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0D0C26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0D0C26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character" w:customStyle="1" w:styleId="FontStyle58">
    <w:name w:val="Font Style58"/>
    <w:uiPriority w:val="99"/>
    <w:rsid w:val="000D0C26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0D0C26"/>
    <w:rPr>
      <w:rFonts w:ascii="Tahoma" w:hAnsi="Tahoma"/>
      <w:b/>
      <w:spacing w:val="-10"/>
      <w:sz w:val="18"/>
    </w:rPr>
  </w:style>
  <w:style w:type="paragraph" w:styleId="21">
    <w:name w:val="List Bullet 2"/>
    <w:basedOn w:val="a"/>
    <w:autoRedefine/>
    <w:uiPriority w:val="99"/>
    <w:rsid w:val="00010AEA"/>
    <w:pPr>
      <w:ind w:firstLine="567"/>
      <w:jc w:val="both"/>
    </w:pPr>
    <w:rPr>
      <w:kern w:val="16"/>
      <w:sz w:val="28"/>
      <w:szCs w:val="28"/>
    </w:rPr>
  </w:style>
  <w:style w:type="paragraph" w:styleId="33">
    <w:name w:val="Body Text 3"/>
    <w:basedOn w:val="a"/>
    <w:link w:val="34"/>
    <w:rsid w:val="00AF382A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semiHidden/>
    <w:locked/>
    <w:rsid w:val="00AF382A"/>
    <w:rPr>
      <w:rFonts w:ascii="Times New Roman" w:hAnsi="Times New Roman"/>
      <w:sz w:val="16"/>
      <w:lang w:eastAsia="ru-RU"/>
    </w:rPr>
  </w:style>
  <w:style w:type="character" w:customStyle="1" w:styleId="Bold">
    <w:name w:val="_Bold"/>
    <w:uiPriority w:val="99"/>
    <w:rsid w:val="00AF382A"/>
    <w:rPr>
      <w:rFonts w:ascii="BalticaC" w:hAnsi="BalticaC"/>
      <w:b/>
      <w:color w:val="000000"/>
      <w:w w:val="100"/>
    </w:rPr>
  </w:style>
  <w:style w:type="paragraph" w:styleId="22">
    <w:name w:val="Body Text 2"/>
    <w:basedOn w:val="a"/>
    <w:link w:val="23"/>
    <w:uiPriority w:val="99"/>
    <w:rsid w:val="00AF382A"/>
    <w:pPr>
      <w:spacing w:after="120" w:line="480" w:lineRule="auto"/>
    </w:pPr>
    <w:rPr>
      <w:rFonts w:eastAsia="Calibri"/>
      <w:szCs w:val="20"/>
    </w:rPr>
  </w:style>
  <w:style w:type="character" w:customStyle="1" w:styleId="23">
    <w:name w:val="Основной текст 2 Знак"/>
    <w:link w:val="22"/>
    <w:uiPriority w:val="99"/>
    <w:locked/>
    <w:rsid w:val="00AF382A"/>
    <w:rPr>
      <w:rFonts w:ascii="Times New Roman" w:hAnsi="Times New Roman"/>
      <w:sz w:val="24"/>
      <w:lang w:eastAsia="ru-RU"/>
    </w:rPr>
  </w:style>
  <w:style w:type="paragraph" w:customStyle="1" w:styleId="Style21">
    <w:name w:val="Style21"/>
    <w:basedOn w:val="a"/>
    <w:uiPriority w:val="99"/>
    <w:rsid w:val="00907ED0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character" w:customStyle="1" w:styleId="FontStyle217">
    <w:name w:val="Font Style217"/>
    <w:rsid w:val="00907ED0"/>
    <w:rPr>
      <w:rFonts w:ascii="Microsoft Sans Serif" w:hAnsi="Microsoft Sans Serif"/>
      <w:sz w:val="14"/>
    </w:rPr>
  </w:style>
  <w:style w:type="paragraph" w:styleId="af">
    <w:name w:val="Body Text"/>
    <w:basedOn w:val="a"/>
    <w:link w:val="af0"/>
    <w:rsid w:val="001F5539"/>
    <w:pPr>
      <w:spacing w:after="120"/>
    </w:pPr>
    <w:rPr>
      <w:rFonts w:eastAsia="Calibri"/>
      <w:szCs w:val="20"/>
    </w:rPr>
  </w:style>
  <w:style w:type="character" w:customStyle="1" w:styleId="af0">
    <w:name w:val="Основной текст Знак"/>
    <w:link w:val="af"/>
    <w:uiPriority w:val="99"/>
    <w:semiHidden/>
    <w:locked/>
    <w:rsid w:val="001F5539"/>
    <w:rPr>
      <w:rFonts w:ascii="Times New Roman" w:hAnsi="Times New Roman"/>
      <w:sz w:val="24"/>
      <w:lang w:eastAsia="ru-RU"/>
    </w:rPr>
  </w:style>
  <w:style w:type="table" w:styleId="af1">
    <w:name w:val="Table Grid"/>
    <w:basedOn w:val="a1"/>
    <w:rsid w:val="006D25D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891D68"/>
    <w:rPr>
      <w:rFonts w:ascii="Calibri" w:hAnsi="Calibri"/>
      <w:b/>
      <w:i/>
      <w:sz w:val="26"/>
    </w:rPr>
  </w:style>
  <w:style w:type="paragraph" w:customStyle="1" w:styleId="Style6">
    <w:name w:val="Style6"/>
    <w:basedOn w:val="a"/>
    <w:uiPriority w:val="99"/>
    <w:rsid w:val="005B09D5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52">
    <w:name w:val="Font Style52"/>
    <w:uiPriority w:val="99"/>
    <w:rsid w:val="005B09D5"/>
    <w:rPr>
      <w:rFonts w:ascii="Times New Roman" w:hAnsi="Times New Roman"/>
      <w:b/>
      <w:color w:val="000000"/>
      <w:sz w:val="30"/>
    </w:rPr>
  </w:style>
  <w:style w:type="paragraph" w:customStyle="1" w:styleId="Style118">
    <w:name w:val="Style118"/>
    <w:basedOn w:val="a"/>
    <w:uiPriority w:val="99"/>
    <w:rsid w:val="002166F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c0">
    <w:name w:val="c0"/>
    <w:basedOn w:val="a"/>
    <w:rsid w:val="00400EE9"/>
    <w:pPr>
      <w:spacing w:before="75" w:after="75"/>
    </w:pPr>
  </w:style>
  <w:style w:type="character" w:customStyle="1" w:styleId="c3">
    <w:name w:val="c3"/>
    <w:uiPriority w:val="99"/>
    <w:rsid w:val="00400EE9"/>
  </w:style>
  <w:style w:type="character" w:styleId="af2">
    <w:name w:val="Strong"/>
    <w:qFormat/>
    <w:rsid w:val="005E0FFC"/>
    <w:rPr>
      <w:rFonts w:cs="Times New Roman"/>
      <w:b/>
    </w:rPr>
  </w:style>
  <w:style w:type="paragraph" w:customStyle="1" w:styleId="Default">
    <w:name w:val="Default"/>
    <w:rsid w:val="005E0F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AA1E26"/>
  </w:style>
  <w:style w:type="table" w:customStyle="1" w:styleId="12">
    <w:name w:val="Сетка таблицы1"/>
    <w:uiPriority w:val="99"/>
    <w:rsid w:val="00D2440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6c15">
    <w:name w:val="c1 c6 c15"/>
    <w:uiPriority w:val="99"/>
    <w:rsid w:val="00C821B6"/>
  </w:style>
  <w:style w:type="paragraph" w:customStyle="1" w:styleId="24">
    <w:name w:val="Абзац списка2"/>
    <w:basedOn w:val="a"/>
    <w:uiPriority w:val="99"/>
    <w:rsid w:val="000570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A010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line number"/>
    <w:rsid w:val="00B21474"/>
    <w:rPr>
      <w:rFonts w:cs="Times New Roman"/>
    </w:rPr>
  </w:style>
  <w:style w:type="paragraph" w:customStyle="1" w:styleId="rvps3">
    <w:name w:val="rvps3"/>
    <w:basedOn w:val="a"/>
    <w:uiPriority w:val="99"/>
    <w:rsid w:val="00B94493"/>
    <w:pPr>
      <w:spacing w:before="100" w:beforeAutospacing="1" w:after="100" w:afterAutospacing="1"/>
    </w:pPr>
    <w:rPr>
      <w:rFonts w:eastAsia="Calibri"/>
    </w:rPr>
  </w:style>
  <w:style w:type="character" w:customStyle="1" w:styleId="rvts6">
    <w:name w:val="rvts6"/>
    <w:uiPriority w:val="99"/>
    <w:rsid w:val="00B94493"/>
  </w:style>
  <w:style w:type="character" w:customStyle="1" w:styleId="apple-converted-space">
    <w:name w:val="apple-converted-space"/>
    <w:rsid w:val="00B94493"/>
  </w:style>
  <w:style w:type="character" w:customStyle="1" w:styleId="Zag11">
    <w:name w:val="Zag_11"/>
    <w:uiPriority w:val="99"/>
    <w:rsid w:val="00B94493"/>
  </w:style>
  <w:style w:type="paragraph" w:customStyle="1" w:styleId="Osnova">
    <w:name w:val="Osnova"/>
    <w:basedOn w:val="a"/>
    <w:uiPriority w:val="99"/>
    <w:rsid w:val="00B9449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af4">
    <w:name w:val="Основной текст_"/>
    <w:link w:val="13"/>
    <w:locked/>
    <w:rsid w:val="00D333F4"/>
    <w:rPr>
      <w:spacing w:val="3"/>
      <w:sz w:val="21"/>
    </w:rPr>
  </w:style>
  <w:style w:type="paragraph" w:customStyle="1" w:styleId="13">
    <w:name w:val="Основной текст1"/>
    <w:basedOn w:val="a"/>
    <w:link w:val="af4"/>
    <w:uiPriority w:val="99"/>
    <w:rsid w:val="00D333F4"/>
    <w:pPr>
      <w:widowControl w:val="0"/>
      <w:shd w:val="clear" w:color="auto" w:fill="FFFFFF"/>
      <w:spacing w:after="1320" w:line="274" w:lineRule="exact"/>
      <w:jc w:val="both"/>
    </w:pPr>
    <w:rPr>
      <w:rFonts w:ascii="Calibri" w:eastAsia="Calibri" w:hAnsi="Calibri"/>
      <w:spacing w:val="3"/>
      <w:sz w:val="21"/>
      <w:szCs w:val="20"/>
    </w:rPr>
  </w:style>
  <w:style w:type="character" w:customStyle="1" w:styleId="af5">
    <w:name w:val="Основной текст + Курсив"/>
    <w:aliases w:val="Интервал 0 pt"/>
    <w:uiPriority w:val="99"/>
    <w:rsid w:val="003A02A3"/>
    <w:rPr>
      <w:rFonts w:ascii="Times New Roman" w:hAnsi="Times New Roman"/>
      <w:i/>
      <w:color w:val="000000"/>
      <w:spacing w:val="0"/>
      <w:w w:val="100"/>
      <w:position w:val="0"/>
      <w:sz w:val="25"/>
      <w:u w:val="single"/>
      <w:lang w:val="ru-RU"/>
    </w:rPr>
  </w:style>
  <w:style w:type="paragraph" w:customStyle="1" w:styleId="35">
    <w:name w:val="Основной текст3"/>
    <w:basedOn w:val="a"/>
    <w:uiPriority w:val="99"/>
    <w:rsid w:val="003A02A3"/>
    <w:pPr>
      <w:widowControl w:val="0"/>
      <w:shd w:val="clear" w:color="auto" w:fill="FFFFFF"/>
      <w:spacing w:after="120" w:line="324" w:lineRule="exact"/>
      <w:ind w:hanging="560"/>
      <w:jc w:val="center"/>
    </w:pPr>
    <w:rPr>
      <w:color w:val="000000"/>
      <w:spacing w:val="4"/>
      <w:sz w:val="25"/>
      <w:szCs w:val="25"/>
    </w:rPr>
  </w:style>
  <w:style w:type="character" w:customStyle="1" w:styleId="36">
    <w:name w:val="Основной текст (3)_"/>
    <w:link w:val="37"/>
    <w:locked/>
    <w:rsid w:val="00187A40"/>
    <w:rPr>
      <w:i/>
      <w:spacing w:val="-2"/>
      <w:sz w:val="21"/>
    </w:rPr>
  </w:style>
  <w:style w:type="paragraph" w:customStyle="1" w:styleId="25">
    <w:name w:val="Основной текст2"/>
    <w:basedOn w:val="a"/>
    <w:rsid w:val="00187A40"/>
    <w:pPr>
      <w:widowControl w:val="0"/>
      <w:shd w:val="clear" w:color="auto" w:fill="FFFFFF"/>
      <w:spacing w:line="413" w:lineRule="exact"/>
    </w:pPr>
    <w:rPr>
      <w:rFonts w:eastAsia="Calibri"/>
      <w:noProof/>
      <w:spacing w:val="3"/>
      <w:sz w:val="21"/>
      <w:szCs w:val="21"/>
    </w:rPr>
  </w:style>
  <w:style w:type="paragraph" w:customStyle="1" w:styleId="37">
    <w:name w:val="Основной текст (3)"/>
    <w:basedOn w:val="a"/>
    <w:link w:val="36"/>
    <w:rsid w:val="00187A40"/>
    <w:pPr>
      <w:widowControl w:val="0"/>
      <w:shd w:val="clear" w:color="auto" w:fill="FFFFFF"/>
      <w:spacing w:line="413" w:lineRule="exact"/>
      <w:jc w:val="both"/>
    </w:pPr>
    <w:rPr>
      <w:rFonts w:ascii="Calibri" w:eastAsia="Calibri" w:hAnsi="Calibri"/>
      <w:i/>
      <w:iCs/>
      <w:spacing w:val="-2"/>
      <w:sz w:val="21"/>
      <w:szCs w:val="21"/>
    </w:rPr>
  </w:style>
  <w:style w:type="character" w:customStyle="1" w:styleId="0pt">
    <w:name w:val="Основной текст + Интервал 0 pt"/>
    <w:uiPriority w:val="99"/>
    <w:rsid w:val="004A68D5"/>
    <w:rPr>
      <w:rFonts w:ascii="Times New Roman" w:hAnsi="Times New Roman"/>
      <w:color w:val="000000"/>
      <w:spacing w:val="0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uiPriority w:val="99"/>
    <w:locked/>
    <w:rsid w:val="00996551"/>
    <w:rPr>
      <w:i/>
      <w:sz w:val="25"/>
    </w:rPr>
  </w:style>
  <w:style w:type="character" w:customStyle="1" w:styleId="26">
    <w:name w:val="Основной текст + Курсив2"/>
    <w:aliases w:val="Интервал 0 pt16"/>
    <w:uiPriority w:val="99"/>
    <w:rsid w:val="00996551"/>
    <w:rPr>
      <w:i/>
      <w:color w:val="000000"/>
      <w:spacing w:val="0"/>
      <w:w w:val="100"/>
      <w:position w:val="0"/>
      <w:sz w:val="25"/>
      <w:lang w:val="ru-RU"/>
    </w:rPr>
  </w:style>
  <w:style w:type="character" w:customStyle="1" w:styleId="43">
    <w:name w:val="Основной текст (4) + Полужирный"/>
    <w:aliases w:val="Не курсив,Интервал 0 pt15"/>
    <w:uiPriority w:val="99"/>
    <w:rsid w:val="00996551"/>
    <w:rPr>
      <w:b/>
      <w:i/>
      <w:color w:val="000000"/>
      <w:spacing w:val="5"/>
      <w:w w:val="100"/>
      <w:position w:val="0"/>
      <w:sz w:val="25"/>
      <w:lang w:val="ru-RU"/>
    </w:rPr>
  </w:style>
  <w:style w:type="character" w:customStyle="1" w:styleId="14">
    <w:name w:val="Основной текст + Курсив1"/>
    <w:aliases w:val="Интервал 0 pt10"/>
    <w:uiPriority w:val="99"/>
    <w:rsid w:val="00996551"/>
    <w:rPr>
      <w:i/>
      <w:color w:val="000000"/>
      <w:spacing w:val="0"/>
      <w:w w:val="100"/>
      <w:position w:val="0"/>
      <w:sz w:val="25"/>
      <w:lang w:val="ru-RU"/>
    </w:rPr>
  </w:style>
  <w:style w:type="character" w:customStyle="1" w:styleId="15">
    <w:name w:val="Основной текст + Полужирный1"/>
    <w:aliases w:val="Интервал 0 pt9"/>
    <w:uiPriority w:val="99"/>
    <w:rsid w:val="00996551"/>
    <w:rPr>
      <w:b/>
      <w:color w:val="000000"/>
      <w:spacing w:val="5"/>
      <w:w w:val="100"/>
      <w:position w:val="0"/>
      <w:sz w:val="25"/>
    </w:rPr>
  </w:style>
  <w:style w:type="paragraph" w:customStyle="1" w:styleId="42">
    <w:name w:val="Основной текст (4)"/>
    <w:basedOn w:val="a"/>
    <w:link w:val="41"/>
    <w:uiPriority w:val="99"/>
    <w:rsid w:val="00996551"/>
    <w:pPr>
      <w:widowControl w:val="0"/>
      <w:shd w:val="clear" w:color="auto" w:fill="FFFFFF"/>
      <w:spacing w:before="480" w:line="367" w:lineRule="exact"/>
      <w:ind w:hanging="400"/>
    </w:pPr>
    <w:rPr>
      <w:rFonts w:ascii="Calibri" w:eastAsia="Calibri" w:hAnsi="Calibri"/>
      <w:i/>
      <w:iCs/>
      <w:sz w:val="25"/>
      <w:szCs w:val="25"/>
    </w:rPr>
  </w:style>
  <w:style w:type="character" w:customStyle="1" w:styleId="5">
    <w:name w:val="Основной текст (5)_"/>
    <w:link w:val="51"/>
    <w:uiPriority w:val="99"/>
    <w:locked/>
    <w:rsid w:val="007A2D6F"/>
    <w:rPr>
      <w:i/>
      <w:sz w:val="25"/>
    </w:rPr>
  </w:style>
  <w:style w:type="character" w:customStyle="1" w:styleId="50">
    <w:name w:val="Основной текст (5) + Не курсив"/>
    <w:aliases w:val="Интервал 0 pt14"/>
    <w:uiPriority w:val="99"/>
    <w:rsid w:val="007A2D6F"/>
    <w:rPr>
      <w:i/>
      <w:color w:val="000000"/>
      <w:spacing w:val="4"/>
      <w:w w:val="100"/>
      <w:position w:val="0"/>
      <w:sz w:val="25"/>
      <w:lang w:val="ru-RU"/>
    </w:rPr>
  </w:style>
  <w:style w:type="character" w:customStyle="1" w:styleId="9pt">
    <w:name w:val="Основной текст + 9 pt"/>
    <w:aliases w:val="Интервал 0 pt8"/>
    <w:uiPriority w:val="99"/>
    <w:rsid w:val="007A2D6F"/>
    <w:rPr>
      <w:color w:val="000000"/>
      <w:spacing w:val="4"/>
      <w:w w:val="100"/>
      <w:position w:val="0"/>
      <w:sz w:val="18"/>
      <w:lang w:val="ru-RU"/>
    </w:rPr>
  </w:style>
  <w:style w:type="paragraph" w:customStyle="1" w:styleId="51">
    <w:name w:val="Основной текст (5)1"/>
    <w:basedOn w:val="a"/>
    <w:link w:val="5"/>
    <w:uiPriority w:val="99"/>
    <w:rsid w:val="007A2D6F"/>
    <w:pPr>
      <w:widowControl w:val="0"/>
      <w:shd w:val="clear" w:color="auto" w:fill="FFFFFF"/>
      <w:spacing w:line="367" w:lineRule="exact"/>
      <w:ind w:hanging="340"/>
    </w:pPr>
    <w:rPr>
      <w:rFonts w:ascii="Calibri" w:eastAsia="Calibri" w:hAnsi="Calibri"/>
      <w:i/>
      <w:iCs/>
      <w:sz w:val="25"/>
      <w:szCs w:val="25"/>
    </w:rPr>
  </w:style>
  <w:style w:type="character" w:customStyle="1" w:styleId="27">
    <w:name w:val="Заголовок №2_"/>
    <w:link w:val="28"/>
    <w:uiPriority w:val="99"/>
    <w:locked/>
    <w:rsid w:val="00837F12"/>
    <w:rPr>
      <w:spacing w:val="4"/>
      <w:sz w:val="25"/>
    </w:rPr>
  </w:style>
  <w:style w:type="paragraph" w:customStyle="1" w:styleId="28">
    <w:name w:val="Заголовок №2"/>
    <w:basedOn w:val="a"/>
    <w:link w:val="27"/>
    <w:uiPriority w:val="99"/>
    <w:rsid w:val="00837F12"/>
    <w:pPr>
      <w:widowControl w:val="0"/>
      <w:shd w:val="clear" w:color="auto" w:fill="FFFFFF"/>
      <w:spacing w:after="360" w:line="240" w:lineRule="atLeast"/>
      <w:outlineLvl w:val="1"/>
    </w:pPr>
    <w:rPr>
      <w:rFonts w:ascii="Calibri" w:eastAsia="Calibri" w:hAnsi="Calibri"/>
      <w:spacing w:val="4"/>
      <w:sz w:val="25"/>
      <w:szCs w:val="25"/>
    </w:rPr>
  </w:style>
  <w:style w:type="character" w:customStyle="1" w:styleId="16">
    <w:name w:val="Заголовок №1_"/>
    <w:link w:val="17"/>
    <w:uiPriority w:val="99"/>
    <w:locked/>
    <w:rsid w:val="00203733"/>
    <w:rPr>
      <w:spacing w:val="3"/>
      <w:sz w:val="21"/>
    </w:rPr>
  </w:style>
  <w:style w:type="paragraph" w:customStyle="1" w:styleId="17">
    <w:name w:val="Заголовок №1"/>
    <w:basedOn w:val="a"/>
    <w:link w:val="16"/>
    <w:uiPriority w:val="99"/>
    <w:rsid w:val="00203733"/>
    <w:pPr>
      <w:widowControl w:val="0"/>
      <w:shd w:val="clear" w:color="auto" w:fill="FFFFFF"/>
      <w:spacing w:line="274" w:lineRule="exact"/>
      <w:ind w:hanging="540"/>
      <w:jc w:val="both"/>
      <w:outlineLvl w:val="0"/>
    </w:pPr>
    <w:rPr>
      <w:rFonts w:ascii="Calibri" w:eastAsia="Calibri" w:hAnsi="Calibri"/>
      <w:spacing w:val="3"/>
      <w:sz w:val="21"/>
      <w:szCs w:val="21"/>
    </w:rPr>
  </w:style>
  <w:style w:type="character" w:customStyle="1" w:styleId="411pt">
    <w:name w:val="Основной текст (4) + 11 pt"/>
    <w:aliases w:val="Интервал 0 pt25"/>
    <w:uiPriority w:val="99"/>
    <w:rsid w:val="00EA1F2D"/>
    <w:rPr>
      <w:rFonts w:cs="Times New Roman"/>
      <w:b/>
      <w:bCs/>
      <w:i/>
      <w:iCs/>
      <w:color w:val="000000"/>
      <w:spacing w:val="1"/>
      <w:w w:val="100"/>
      <w:position w:val="0"/>
      <w:sz w:val="22"/>
      <w:szCs w:val="22"/>
      <w:lang w:val="ru-RU" w:bidi="ar-SA"/>
    </w:rPr>
  </w:style>
  <w:style w:type="paragraph" w:customStyle="1" w:styleId="52">
    <w:name w:val="Основной текст (5)"/>
    <w:basedOn w:val="a"/>
    <w:uiPriority w:val="99"/>
    <w:rsid w:val="00EA1F2D"/>
    <w:pPr>
      <w:widowControl w:val="0"/>
      <w:shd w:val="clear" w:color="auto" w:fill="FFFFFF"/>
      <w:spacing w:line="413" w:lineRule="exact"/>
      <w:ind w:firstLine="700"/>
      <w:jc w:val="both"/>
    </w:pPr>
    <w:rPr>
      <w:rFonts w:eastAsia="Calibri"/>
      <w:noProof/>
      <w:spacing w:val="3"/>
      <w:sz w:val="21"/>
      <w:szCs w:val="21"/>
    </w:rPr>
  </w:style>
  <w:style w:type="paragraph" w:customStyle="1" w:styleId="38">
    <w:name w:val="Абзац списка3"/>
    <w:basedOn w:val="a"/>
    <w:rsid w:val="00B655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link w:val="NoSpacingChar"/>
    <w:rsid w:val="00B655C5"/>
    <w:rPr>
      <w:rFonts w:eastAsia="Times New Roman"/>
      <w:sz w:val="22"/>
      <w:szCs w:val="22"/>
    </w:rPr>
  </w:style>
  <w:style w:type="character" w:customStyle="1" w:styleId="NoSpacingChar">
    <w:name w:val="No Spacing Char"/>
    <w:link w:val="18"/>
    <w:locked/>
    <w:rsid w:val="00B655C5"/>
    <w:rPr>
      <w:rFonts w:eastAsia="Times New Roman"/>
      <w:sz w:val="22"/>
      <w:szCs w:val="22"/>
    </w:rPr>
  </w:style>
  <w:style w:type="paragraph" w:customStyle="1" w:styleId="44">
    <w:name w:val="Абзац списка4"/>
    <w:basedOn w:val="a"/>
    <w:rsid w:val="00EB37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6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53">
    <w:name w:val="Абзац списка5"/>
    <w:basedOn w:val="a"/>
    <w:rsid w:val="009166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">
    <w:name w:val="Абзац списка6"/>
    <w:basedOn w:val="a"/>
    <w:rsid w:val="00C553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9">
    <w:name w:val="Без интервала2"/>
    <w:rsid w:val="00C55386"/>
    <w:rPr>
      <w:rFonts w:eastAsia="Times New Roman"/>
      <w:sz w:val="22"/>
      <w:szCs w:val="22"/>
    </w:rPr>
  </w:style>
  <w:style w:type="character" w:styleId="af6">
    <w:name w:val="Emphasis"/>
    <w:basedOn w:val="a0"/>
    <w:qFormat/>
    <w:locked/>
    <w:rsid w:val="0026319F"/>
    <w:rPr>
      <w:i/>
      <w:iCs/>
    </w:rPr>
  </w:style>
  <w:style w:type="paragraph" w:customStyle="1" w:styleId="Style25">
    <w:name w:val="Style25"/>
    <w:basedOn w:val="a"/>
    <w:rsid w:val="003D1F7E"/>
    <w:pPr>
      <w:widowControl w:val="0"/>
      <w:autoSpaceDE w:val="0"/>
      <w:autoSpaceDN w:val="0"/>
      <w:adjustRightInd w:val="0"/>
      <w:spacing w:line="239" w:lineRule="exact"/>
      <w:ind w:firstLine="235"/>
      <w:jc w:val="both"/>
    </w:pPr>
    <w:rPr>
      <w:rFonts w:ascii="Century Gothic" w:hAnsi="Century Gothic"/>
    </w:rPr>
  </w:style>
  <w:style w:type="character" w:customStyle="1" w:styleId="9">
    <w:name w:val="Основной текст + 9"/>
    <w:aliases w:val="5 pt,Основной текст + 11"/>
    <w:rsid w:val="00971851"/>
    <w:rPr>
      <w:rFonts w:ascii="Trebuchet MS" w:eastAsia="Trebuchet MS" w:hAnsi="Trebuchet MS" w:cs="Trebuchet MS" w:hint="default"/>
      <w:sz w:val="23"/>
      <w:szCs w:val="23"/>
      <w:shd w:val="clear" w:color="auto" w:fill="FFFFFF"/>
    </w:rPr>
  </w:style>
  <w:style w:type="paragraph" w:customStyle="1" w:styleId="c1">
    <w:name w:val="c1"/>
    <w:basedOn w:val="a"/>
    <w:rsid w:val="00967217"/>
    <w:pPr>
      <w:spacing w:before="82" w:after="82"/>
    </w:pPr>
  </w:style>
  <w:style w:type="character" w:customStyle="1" w:styleId="10">
    <w:name w:val="Заголовок 1 Знак"/>
    <w:basedOn w:val="a0"/>
    <w:link w:val="1"/>
    <w:rsid w:val="00A63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Style">
    <w:name w:val="Paragraph Style"/>
    <w:rsid w:val="00525D3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F407B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customStyle="1" w:styleId="af7">
    <w:name w:val="Знак"/>
    <w:basedOn w:val="a"/>
    <w:rsid w:val="00F407B2"/>
    <w:pPr>
      <w:autoSpaceDN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F407B2"/>
    <w:pPr>
      <w:spacing w:before="100" w:beforeAutospacing="1" w:after="100" w:afterAutospacing="1"/>
    </w:pPr>
  </w:style>
  <w:style w:type="character" w:customStyle="1" w:styleId="2a">
    <w:name w:val="Основной текст с отступом 2 Знак"/>
    <w:link w:val="2b"/>
    <w:semiHidden/>
    <w:locked/>
    <w:rsid w:val="00F407B2"/>
    <w:rPr>
      <w:sz w:val="28"/>
      <w:szCs w:val="22"/>
      <w:lang w:eastAsia="en-US"/>
    </w:rPr>
  </w:style>
  <w:style w:type="paragraph" w:styleId="2b">
    <w:name w:val="Body Text Indent 2"/>
    <w:basedOn w:val="a"/>
    <w:link w:val="2a"/>
    <w:semiHidden/>
    <w:rsid w:val="00F407B2"/>
    <w:pPr>
      <w:spacing w:after="120" w:line="480" w:lineRule="auto"/>
      <w:ind w:left="283" w:firstLine="1134"/>
      <w:jc w:val="center"/>
    </w:pPr>
    <w:rPr>
      <w:rFonts w:ascii="Calibri" w:eastAsia="Calibri" w:hAnsi="Calibr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407B2"/>
    <w:rPr>
      <w:rFonts w:ascii="Times New Roman" w:eastAsia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F407B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407B2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16">
    <w:name w:val="Font Style216"/>
    <w:rsid w:val="00F407B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F407B2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F407B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F407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5">
    <w:name w:val="Style45"/>
    <w:basedOn w:val="a"/>
    <w:rsid w:val="00F407B2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F407B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3">
    <w:name w:val="Style73"/>
    <w:basedOn w:val="a"/>
    <w:rsid w:val="00F407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2">
    <w:name w:val="Font Style202"/>
    <w:rsid w:val="00F407B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7">
    <w:name w:val="Style17"/>
    <w:basedOn w:val="a"/>
    <w:rsid w:val="00F407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3">
    <w:name w:val="Style43"/>
    <w:basedOn w:val="a"/>
    <w:rsid w:val="00F407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4">
    <w:name w:val="Style54"/>
    <w:basedOn w:val="a"/>
    <w:rsid w:val="00F407B2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85">
    <w:name w:val="Style85"/>
    <w:basedOn w:val="a"/>
    <w:rsid w:val="00F407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3">
    <w:name w:val="Font Style253"/>
    <w:rsid w:val="00F407B2"/>
    <w:rPr>
      <w:rFonts w:ascii="Microsoft Sans Serif" w:hAnsi="Microsoft Sans Serif" w:cs="Microsoft Sans Serif"/>
      <w:sz w:val="18"/>
      <w:szCs w:val="18"/>
    </w:rPr>
  </w:style>
  <w:style w:type="character" w:customStyle="1" w:styleId="FontStyle207">
    <w:name w:val="Font Style207"/>
    <w:rsid w:val="00F407B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F407B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15">
    <w:name w:val="Font Style215"/>
    <w:rsid w:val="00F407B2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F407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6">
    <w:name w:val="Style116"/>
    <w:basedOn w:val="a"/>
    <w:rsid w:val="00F407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2">
    <w:name w:val="Style122"/>
    <w:basedOn w:val="a"/>
    <w:rsid w:val="00F407B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F407B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34">
    <w:name w:val="Font Style234"/>
    <w:rsid w:val="00F407B2"/>
    <w:rPr>
      <w:rFonts w:ascii="Bookman Old Style" w:hAnsi="Bookman Old Style" w:cs="Bookman Old Style"/>
      <w:sz w:val="16"/>
      <w:szCs w:val="16"/>
    </w:rPr>
  </w:style>
  <w:style w:type="character" w:customStyle="1" w:styleId="FontStyle282">
    <w:name w:val="Font Style282"/>
    <w:rsid w:val="00F407B2"/>
    <w:rPr>
      <w:rFonts w:ascii="Microsoft Sans Serif" w:hAnsi="Microsoft Sans Serif" w:cs="Microsoft Sans Serif"/>
      <w:b/>
      <w:bCs/>
      <w:sz w:val="18"/>
      <w:szCs w:val="18"/>
    </w:rPr>
  </w:style>
  <w:style w:type="paragraph" w:styleId="HTML">
    <w:name w:val="HTML Preformatted"/>
    <w:basedOn w:val="a"/>
    <w:link w:val="HTML0"/>
    <w:rsid w:val="00F40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07B2"/>
    <w:rPr>
      <w:rFonts w:ascii="Courier New" w:eastAsia="Times New Roman" w:hAnsi="Courier New" w:cs="Courier New"/>
    </w:rPr>
  </w:style>
  <w:style w:type="paragraph" w:customStyle="1" w:styleId="af8">
    <w:name w:val="Новый"/>
    <w:basedOn w:val="a"/>
    <w:rsid w:val="00F407B2"/>
    <w:pPr>
      <w:spacing w:line="360" w:lineRule="auto"/>
      <w:ind w:firstLine="454"/>
      <w:jc w:val="both"/>
    </w:pPr>
    <w:rPr>
      <w:sz w:val="28"/>
    </w:rPr>
  </w:style>
  <w:style w:type="paragraph" w:styleId="af9">
    <w:name w:val="footnote text"/>
    <w:basedOn w:val="a"/>
    <w:link w:val="afa"/>
    <w:unhideWhenUsed/>
    <w:rsid w:val="00F407B2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rsid w:val="00F407B2"/>
    <w:rPr>
      <w:rFonts w:ascii="Times New Roman" w:hAnsi="Times New Roman"/>
      <w:lang w:eastAsia="en-US"/>
    </w:rPr>
  </w:style>
  <w:style w:type="character" w:customStyle="1" w:styleId="212">
    <w:name w:val="Стиль Заголовок 2 + 12 пт Знак"/>
    <w:rsid w:val="00F407B2"/>
    <w:rPr>
      <w:rFonts w:ascii="Arial" w:hAnsi="Arial" w:cs="Arial"/>
      <w:b/>
      <w:bCs/>
      <w:i/>
      <w:iCs/>
      <w:sz w:val="24"/>
      <w:szCs w:val="28"/>
      <w:lang w:val="ru-RU" w:eastAsia="ar-SA" w:bidi="ar-SA"/>
    </w:rPr>
  </w:style>
  <w:style w:type="paragraph" w:styleId="afb">
    <w:name w:val="Document Map"/>
    <w:basedOn w:val="a"/>
    <w:link w:val="afc"/>
    <w:semiHidden/>
    <w:rsid w:val="00F407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F407B2"/>
    <w:rPr>
      <w:rFonts w:ascii="Tahoma" w:eastAsia="Times New Roman" w:hAnsi="Tahoma" w:cs="Tahoma"/>
      <w:shd w:val="clear" w:color="auto" w:fill="000080"/>
    </w:rPr>
  </w:style>
  <w:style w:type="character" w:customStyle="1" w:styleId="60">
    <w:name w:val="Заголовок №6_"/>
    <w:rsid w:val="00F407B2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61">
    <w:name w:val="Заголовок №6"/>
    <w:basedOn w:val="60"/>
    <w:rsid w:val="00F407B2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90">
    <w:name w:val="Основной текст (9)_"/>
    <w:rsid w:val="00F407B2"/>
    <w:rPr>
      <w:rFonts w:ascii="Tahoma" w:eastAsia="Times New Roman" w:hAnsi="Tahoma" w:cs="Tahoma"/>
      <w:spacing w:val="0"/>
      <w:sz w:val="19"/>
      <w:szCs w:val="19"/>
    </w:rPr>
  </w:style>
  <w:style w:type="character" w:customStyle="1" w:styleId="91">
    <w:name w:val="Основной текст (9)"/>
    <w:basedOn w:val="90"/>
    <w:rsid w:val="00F407B2"/>
    <w:rPr>
      <w:rFonts w:ascii="Tahoma" w:eastAsia="Times New Roman" w:hAnsi="Tahoma" w:cs="Tahoma"/>
      <w:spacing w:val="0"/>
      <w:sz w:val="19"/>
      <w:szCs w:val="19"/>
    </w:rPr>
  </w:style>
  <w:style w:type="character" w:customStyle="1" w:styleId="afd">
    <w:name w:val="Основной текст + Полужирный"/>
    <w:rsid w:val="00F407B2"/>
    <w:rPr>
      <w:b/>
      <w:bCs/>
      <w:spacing w:val="0"/>
      <w:sz w:val="22"/>
      <w:szCs w:val="22"/>
      <w:shd w:val="clear" w:color="auto" w:fill="FFFFFF"/>
    </w:rPr>
  </w:style>
  <w:style w:type="character" w:customStyle="1" w:styleId="220">
    <w:name w:val="Заголовок №2 (2)_"/>
    <w:rsid w:val="00F407B2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221">
    <w:name w:val="Заголовок №2 (2)"/>
    <w:basedOn w:val="220"/>
    <w:rsid w:val="00F407B2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330">
    <w:name w:val="Заголовок №3 (3)_"/>
    <w:rsid w:val="00F407B2"/>
    <w:rPr>
      <w:rFonts w:ascii="Tahoma" w:eastAsia="Times New Roman" w:hAnsi="Tahoma" w:cs="Tahoma"/>
      <w:spacing w:val="0"/>
      <w:sz w:val="27"/>
      <w:szCs w:val="27"/>
    </w:rPr>
  </w:style>
  <w:style w:type="character" w:customStyle="1" w:styleId="331">
    <w:name w:val="Заголовок №3 (3)"/>
    <w:basedOn w:val="330"/>
    <w:rsid w:val="00F407B2"/>
    <w:rPr>
      <w:rFonts w:ascii="Tahoma" w:eastAsia="Times New Roman" w:hAnsi="Tahoma" w:cs="Tahoma"/>
      <w:spacing w:val="0"/>
      <w:sz w:val="27"/>
      <w:szCs w:val="27"/>
    </w:rPr>
  </w:style>
  <w:style w:type="table" w:customStyle="1" w:styleId="54">
    <w:name w:val="Сетка таблицы5"/>
    <w:rsid w:val="00F4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"/>
    <w:qFormat/>
    <w:rsid w:val="00F407B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c">
    <w:name w:val="toc 2"/>
    <w:basedOn w:val="a"/>
    <w:next w:val="a"/>
    <w:autoRedefine/>
    <w:locked/>
    <w:rsid w:val="00F407B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9">
    <w:name w:val="toc 1"/>
    <w:basedOn w:val="a"/>
    <w:next w:val="a"/>
    <w:autoRedefine/>
    <w:locked/>
    <w:rsid w:val="00F407B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9">
    <w:name w:val="toc 3"/>
    <w:basedOn w:val="a"/>
    <w:next w:val="a"/>
    <w:autoRedefine/>
    <w:locked/>
    <w:rsid w:val="00F407B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520">
    <w:name w:val="Заголовок №5 (2)_"/>
    <w:rsid w:val="00F407B2"/>
    <w:rPr>
      <w:rFonts w:ascii="Tahoma" w:eastAsia="Times New Roman" w:hAnsi="Tahoma" w:cs="Tahoma"/>
      <w:spacing w:val="0"/>
      <w:sz w:val="19"/>
      <w:szCs w:val="19"/>
    </w:rPr>
  </w:style>
  <w:style w:type="character" w:customStyle="1" w:styleId="521">
    <w:name w:val="Заголовок №5 (2)"/>
    <w:basedOn w:val="520"/>
    <w:rsid w:val="00F407B2"/>
    <w:rPr>
      <w:rFonts w:ascii="Tahoma" w:eastAsia="Times New Roman" w:hAnsi="Tahoma" w:cs="Tahoma"/>
      <w:spacing w:val="0"/>
      <w:sz w:val="19"/>
      <w:szCs w:val="19"/>
    </w:rPr>
  </w:style>
  <w:style w:type="character" w:customStyle="1" w:styleId="63">
    <w:name w:val="Заголовок №6 (3)_"/>
    <w:rsid w:val="00F407B2"/>
    <w:rPr>
      <w:rFonts w:ascii="Times New Roman" w:hAnsi="Times New Roman" w:cs="Times New Roman"/>
      <w:spacing w:val="0"/>
      <w:sz w:val="22"/>
      <w:szCs w:val="22"/>
    </w:rPr>
  </w:style>
  <w:style w:type="character" w:customStyle="1" w:styleId="630">
    <w:name w:val="Заголовок №6 (3)"/>
    <w:basedOn w:val="63"/>
    <w:rsid w:val="00F407B2"/>
    <w:rPr>
      <w:rFonts w:ascii="Times New Roman" w:hAnsi="Times New Roman" w:cs="Times New Roman"/>
      <w:spacing w:val="0"/>
      <w:sz w:val="22"/>
      <w:szCs w:val="22"/>
    </w:rPr>
  </w:style>
  <w:style w:type="character" w:customStyle="1" w:styleId="631">
    <w:name w:val="Заголовок №6 (3) + Не полужирный"/>
    <w:rsid w:val="00F407B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0">
    <w:name w:val="Основной текст (14)_"/>
    <w:rsid w:val="00F407B2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41">
    <w:name w:val="Основной текст (14)"/>
    <w:basedOn w:val="140"/>
    <w:rsid w:val="00F407B2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0">
    <w:name w:val="Основной текст (13)_"/>
    <w:rsid w:val="00F407B2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1">
    <w:name w:val="Основной текст (13)"/>
    <w:basedOn w:val="130"/>
    <w:rsid w:val="00F407B2"/>
    <w:rPr>
      <w:rFonts w:ascii="Microsoft Sans Serif" w:eastAsia="Times New Roman" w:hAnsi="Microsoft Sans Serif" w:cs="Microsoft Sans Serif"/>
      <w:spacing w:val="0"/>
      <w:sz w:val="16"/>
      <w:szCs w:val="16"/>
    </w:rPr>
  </w:style>
  <w:style w:type="paragraph" w:customStyle="1" w:styleId="Standard">
    <w:name w:val="Standard"/>
    <w:rsid w:val="00F407B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bkimgc">
    <w:name w:val="bkimg_c"/>
    <w:rsid w:val="00F407B2"/>
  </w:style>
  <w:style w:type="paragraph" w:styleId="aff">
    <w:name w:val="Body Text Indent"/>
    <w:basedOn w:val="a"/>
    <w:link w:val="aff0"/>
    <w:rsid w:val="00F40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F407B2"/>
    <w:rPr>
      <w:rFonts w:ascii="Times New Roman" w:eastAsia="Times New Roman" w:hAnsi="Times New Roman"/>
      <w:sz w:val="24"/>
      <w:szCs w:val="24"/>
    </w:rPr>
  </w:style>
  <w:style w:type="character" w:styleId="aff1">
    <w:name w:val="Book Title"/>
    <w:qFormat/>
    <w:rsid w:val="00F407B2"/>
    <w:rPr>
      <w:rFonts w:ascii="Cambria" w:eastAsia="Times New Roman" w:hAnsi="Cambria"/>
      <w:b/>
      <w:i/>
      <w:sz w:val="24"/>
      <w:szCs w:val="24"/>
    </w:rPr>
  </w:style>
  <w:style w:type="paragraph" w:customStyle="1" w:styleId="rtejustify">
    <w:name w:val="rtejustify"/>
    <w:basedOn w:val="a"/>
    <w:rsid w:val="00F407B2"/>
    <w:pPr>
      <w:spacing w:before="150" w:after="150"/>
      <w:jc w:val="both"/>
    </w:pPr>
    <w:rPr>
      <w:color w:val="464545"/>
    </w:rPr>
  </w:style>
  <w:style w:type="paragraph" w:customStyle="1" w:styleId="style20">
    <w:name w:val="style20"/>
    <w:basedOn w:val="a"/>
    <w:rsid w:val="00F407B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c2">
    <w:name w:val="c2"/>
    <w:basedOn w:val="a0"/>
    <w:rsid w:val="00F407B2"/>
  </w:style>
  <w:style w:type="paragraph" w:styleId="aff2">
    <w:name w:val="Title"/>
    <w:basedOn w:val="a"/>
    <w:next w:val="a"/>
    <w:link w:val="aff3"/>
    <w:qFormat/>
    <w:locked/>
    <w:rsid w:val="00F407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basedOn w:val="a0"/>
    <w:link w:val="aff2"/>
    <w:rsid w:val="00F407B2"/>
    <w:rPr>
      <w:rFonts w:ascii="Cambria" w:eastAsia="Times New Roman" w:hAnsi="Cambria"/>
      <w:b/>
      <w:bCs/>
      <w:kern w:val="28"/>
      <w:sz w:val="32"/>
      <w:szCs w:val="32"/>
    </w:rPr>
  </w:style>
  <w:style w:type="character" w:styleId="aff4">
    <w:name w:val="Subtle Emphasis"/>
    <w:basedOn w:val="a0"/>
    <w:qFormat/>
    <w:rsid w:val="00F407B2"/>
    <w:rPr>
      <w:i/>
      <w:iCs/>
      <w:color w:val="808080"/>
    </w:rPr>
  </w:style>
  <w:style w:type="character" w:styleId="aff5">
    <w:name w:val="Intense Emphasis"/>
    <w:basedOn w:val="a0"/>
    <w:qFormat/>
    <w:rsid w:val="00F407B2"/>
    <w:rPr>
      <w:b/>
      <w:bCs/>
      <w:i/>
      <w:iCs/>
      <w:color w:val="4F81BD"/>
    </w:rPr>
  </w:style>
  <w:style w:type="table" w:styleId="-5">
    <w:name w:val="Table List 5"/>
    <w:basedOn w:val="a1"/>
    <w:rsid w:val="00F407B2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6">
    <w:name w:val="Подпись к таблице_"/>
    <w:basedOn w:val="a0"/>
    <w:link w:val="1a"/>
    <w:rsid w:val="00F407B2"/>
    <w:rPr>
      <w:i/>
      <w:iCs/>
      <w:sz w:val="23"/>
      <w:szCs w:val="23"/>
      <w:shd w:val="clear" w:color="auto" w:fill="FFFFFF"/>
    </w:rPr>
  </w:style>
  <w:style w:type="paragraph" w:customStyle="1" w:styleId="1a">
    <w:name w:val="Подпись к таблице1"/>
    <w:basedOn w:val="a"/>
    <w:link w:val="aff6"/>
    <w:rsid w:val="00F407B2"/>
    <w:pPr>
      <w:widowControl w:val="0"/>
      <w:shd w:val="clear" w:color="auto" w:fill="FFFFFF"/>
      <w:spacing w:line="240" w:lineRule="atLeast"/>
    </w:pPr>
    <w:rPr>
      <w:rFonts w:ascii="Calibri" w:eastAsia="Calibri" w:hAnsi="Calibri"/>
      <w:i/>
      <w:iCs/>
      <w:sz w:val="23"/>
      <w:szCs w:val="23"/>
    </w:rPr>
  </w:style>
  <w:style w:type="character" w:customStyle="1" w:styleId="aff7">
    <w:name w:val="Подпись к таблице"/>
    <w:basedOn w:val="aff6"/>
    <w:rsid w:val="00F407B2"/>
    <w:rPr>
      <w:rFonts w:ascii="Times New Roman" w:hAnsi="Times New Roman" w:cs="Times New Roman"/>
      <w:i w:val="0"/>
      <w:iCs w:val="0"/>
      <w:sz w:val="23"/>
      <w:szCs w:val="23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F407B2"/>
    <w:rPr>
      <w:rFonts w:ascii="Times New Roman" w:hAnsi="Times New Roman" w:cs="Times New Roman"/>
      <w:spacing w:val="3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F10A-B66D-4803-A24D-FD9BC984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43</Pages>
  <Words>16308</Words>
  <Characters>92958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4</cp:revision>
  <cp:lastPrinted>2021-06-10T04:10:00Z</cp:lastPrinted>
  <dcterms:created xsi:type="dcterms:W3CDTF">2021-10-19T07:00:00Z</dcterms:created>
  <dcterms:modified xsi:type="dcterms:W3CDTF">2021-10-19T15:20:00Z</dcterms:modified>
</cp:coreProperties>
</file>