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EB" w:rsidRPr="00CE26DD" w:rsidRDefault="002C10EB" w:rsidP="002C10EB">
      <w:pPr>
        <w:pStyle w:val="a3"/>
        <w:ind w:left="0"/>
        <w:jc w:val="right"/>
        <w:rPr>
          <w:rFonts w:ascii="Times New Roman" w:hAnsi="Times New Roman"/>
          <w:b/>
        </w:rPr>
      </w:pPr>
      <w:r w:rsidRPr="00CE26DD">
        <w:rPr>
          <w:rFonts w:ascii="Times New Roman" w:hAnsi="Times New Roman"/>
          <w:b/>
        </w:rPr>
        <w:t xml:space="preserve">Приложение № </w:t>
      </w:r>
      <w:r w:rsidR="002F1533">
        <w:rPr>
          <w:rFonts w:ascii="Times New Roman" w:hAnsi="Times New Roman"/>
          <w:b/>
        </w:rPr>
        <w:t>4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CE26DD" w:rsidRPr="00CE26DD" w:rsidRDefault="00CE26DD" w:rsidP="00CE26DD">
      <w:pPr>
        <w:pStyle w:val="a3"/>
        <w:ind w:left="0"/>
        <w:rPr>
          <w:rFonts w:ascii="Times New Roman" w:hAnsi="Times New Roman"/>
          <w:b/>
        </w:rPr>
      </w:pPr>
      <w:r w:rsidRPr="00CE26DD">
        <w:rPr>
          <w:rFonts w:ascii="Times New Roman" w:hAnsi="Times New Roman"/>
          <w:b/>
        </w:rPr>
        <w:t>к основной образовательной программе дошкольного образования</w:t>
      </w:r>
    </w:p>
    <w:p w:rsidR="00CE26DD" w:rsidRDefault="008A29A1" w:rsidP="00CE26DD">
      <w:pPr>
        <w:pStyle w:val="a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Структурное подразделение </w:t>
      </w:r>
      <w:r w:rsidR="00CE26DD" w:rsidRPr="00CE26DD">
        <w:rPr>
          <w:rFonts w:ascii="Times New Roman" w:hAnsi="Times New Roman"/>
          <w:b/>
        </w:rPr>
        <w:t xml:space="preserve">МДОБУ </w:t>
      </w:r>
      <w:proofErr w:type="spellStart"/>
      <w:r w:rsidR="00CE26DD" w:rsidRPr="00CE26DD">
        <w:rPr>
          <w:rFonts w:ascii="Times New Roman" w:hAnsi="Times New Roman"/>
          <w:b/>
        </w:rPr>
        <w:t>Ирбейский</w:t>
      </w:r>
      <w:proofErr w:type="spellEnd"/>
      <w:r w:rsidR="00CE26DD" w:rsidRPr="00CE26DD">
        <w:rPr>
          <w:rFonts w:ascii="Times New Roman" w:hAnsi="Times New Roman"/>
          <w:b/>
        </w:rPr>
        <w:t xml:space="preserve"> детский сад  № 1 </w:t>
      </w:r>
      <w:r>
        <w:rPr>
          <w:rFonts w:ascii="Times New Roman" w:hAnsi="Times New Roman"/>
          <w:b/>
        </w:rPr>
        <w:t>–</w:t>
      </w:r>
      <w:proofErr w:type="spellStart"/>
      <w:r>
        <w:rPr>
          <w:rFonts w:ascii="Times New Roman" w:hAnsi="Times New Roman"/>
          <w:b/>
        </w:rPr>
        <w:t>Ирбейский</w:t>
      </w:r>
      <w:proofErr w:type="spellEnd"/>
      <w:r>
        <w:rPr>
          <w:rFonts w:ascii="Times New Roman" w:hAnsi="Times New Roman"/>
          <w:b/>
        </w:rPr>
        <w:t xml:space="preserve"> детский сад </w:t>
      </w:r>
      <w:r w:rsidR="00CE26DD" w:rsidRPr="00CE26DD">
        <w:rPr>
          <w:rFonts w:ascii="Times New Roman" w:hAnsi="Times New Roman"/>
          <w:b/>
        </w:rPr>
        <w:t xml:space="preserve"> «Золотой ключик»</w:t>
      </w:r>
    </w:p>
    <w:p w:rsidR="00CE26DD" w:rsidRPr="00AC3CA8" w:rsidRDefault="00CE26DD" w:rsidP="00CE26DD">
      <w:pPr>
        <w:pStyle w:val="a3"/>
        <w:ind w:left="0"/>
        <w:rPr>
          <w:rFonts w:ascii="Times New Roman" w:hAnsi="Times New Roman"/>
          <w:b/>
        </w:rPr>
      </w:pPr>
    </w:p>
    <w:p w:rsidR="002C10EB" w:rsidRPr="00E9278B" w:rsidRDefault="00CE26DD" w:rsidP="002C10EB">
      <w:pPr>
        <w:pStyle w:val="a3"/>
        <w:ind w:left="0" w:firstLine="567"/>
        <w:jc w:val="center"/>
        <w:rPr>
          <w:rFonts w:ascii="Times New Roman" w:eastAsia="Calibri" w:hAnsi="Times New Roman"/>
          <w:b/>
        </w:rPr>
      </w:pPr>
      <w:r w:rsidRPr="00CE26DD">
        <w:rPr>
          <w:rFonts w:ascii="Times New Roman" w:eastAsia="Calibri" w:hAnsi="Times New Roman"/>
          <w:b/>
        </w:rPr>
        <w:t>Программно-методическое обеспечение образовательного процесса.</w:t>
      </w: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Группы</w:t>
      </w:r>
      <w:r w:rsidR="008A29A1">
        <w:rPr>
          <w:rFonts w:ascii="Times New Roman" w:hAnsi="Times New Roman"/>
          <w:b/>
        </w:rPr>
        <w:t xml:space="preserve"> детей дошкольного возраста от 1,5 до 5 (6</w:t>
      </w:r>
      <w:r>
        <w:rPr>
          <w:rFonts w:ascii="Times New Roman" w:hAnsi="Times New Roman"/>
          <w:b/>
        </w:rPr>
        <w:t xml:space="preserve">) лет </w:t>
      </w: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Образовательная область</w:t>
      </w:r>
    </w:p>
    <w:p w:rsidR="002C10EB" w:rsidRPr="00F73ADB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«Соци</w:t>
      </w:r>
      <w:r>
        <w:rPr>
          <w:rFonts w:ascii="Times New Roman" w:hAnsi="Times New Roman"/>
          <w:b/>
        </w:rPr>
        <w:t>ально-коммуникативное развитие»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Перечень методических пособий</w:t>
      </w:r>
    </w:p>
    <w:p w:rsidR="00C526F9" w:rsidRPr="00C526F9" w:rsidRDefault="00C526F9" w:rsidP="00C526F9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26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C526F9" w:rsidRPr="00C526F9" w:rsidRDefault="00C526F9" w:rsidP="00C526F9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4655"/>
        <w:gridCol w:w="2478"/>
      </w:tblGrid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 (авторский коллектив и др.)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Выходные данные/год издания</w:t>
            </w:r>
          </w:p>
        </w:tc>
      </w:tr>
      <w:tr w:rsidR="00C526F9" w:rsidRPr="00C526F9" w:rsidTr="00415E06">
        <w:tc>
          <w:tcPr>
            <w:tcW w:w="9574" w:type="dxa"/>
            <w:gridSpan w:val="3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284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Павлова Л.Ю.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дидактических игр по ознакомлению с окружающим миром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 Мозаика-синтез, 2014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Игры-занятия на прогулке с малышами (для занятий с детьми 2-4 лет)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C52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«Трудовое воспитание в детском саду»: Для занятий с детьми 3–7 лет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 2014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игры для дошкольников. Методическое пособие.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«Скрипторий 2003», 2014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Гришаева Н.О.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технологии эффективной социализации ребенка в дошкольной организации. Методическое пособие.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Вена-Граф, 2015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предметным и социальным окружением (средняя группа)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 синтез, 2016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4655" w:type="dxa"/>
          </w:tcPr>
          <w:p w:rsidR="00C526F9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Эстетические сказки: беседы с детьми об искусстве и красоте</w:t>
            </w:r>
          </w:p>
        </w:tc>
        <w:tc>
          <w:tcPr>
            <w:tcW w:w="2478" w:type="dxa"/>
          </w:tcPr>
          <w:p w:rsidR="00C526F9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 2015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Губанова Н.Ф.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игровой деятельности (средняя группа)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 Мозаика-синтез, 2016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 Р.С.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Социально-нравственное воспитание дошкольников 3-7 лет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 Мозаика-синтез, 2014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стихов для чтения дома и в детском саду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 Мозаика-синтез, 2014</w:t>
            </w:r>
            <w:r w:rsidR="00F1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Коломийченко Л.В.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для детей  5-6 лет по социально-коммуникативному развитию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 2015</w:t>
            </w:r>
          </w:p>
        </w:tc>
      </w:tr>
      <w:tr w:rsidR="00C526F9" w:rsidRPr="00C526F9" w:rsidTr="00EA5C3B">
        <w:trPr>
          <w:trHeight w:val="525"/>
        </w:trPr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655" w:type="dxa"/>
          </w:tcPr>
          <w:p w:rsidR="00EA5C3B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Поиграем в профессии. Занятия, игры, беседы с детьми. 5-7 лет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 2014</w:t>
            </w:r>
          </w:p>
        </w:tc>
      </w:tr>
      <w:tr w:rsidR="00EA5C3B" w:rsidRPr="00C526F9" w:rsidTr="00EA5C3B">
        <w:trPr>
          <w:trHeight w:val="120"/>
        </w:trPr>
        <w:tc>
          <w:tcPr>
            <w:tcW w:w="2441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И.Б.</w:t>
            </w:r>
          </w:p>
        </w:tc>
        <w:tc>
          <w:tcPr>
            <w:tcW w:w="4655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сказки: беседы с детьми о хороших привычках.</w:t>
            </w:r>
          </w:p>
        </w:tc>
        <w:tc>
          <w:tcPr>
            <w:tcW w:w="2478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 2015</w:t>
            </w:r>
          </w:p>
        </w:tc>
      </w:tr>
      <w:tr w:rsidR="00EA5C3B" w:rsidRPr="00C526F9" w:rsidTr="00EA5C3B">
        <w:trPr>
          <w:trHeight w:val="315"/>
        </w:trPr>
        <w:tc>
          <w:tcPr>
            <w:tcW w:w="2441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4655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Эмоциональные сказки: беседы с детьми о чувствах и эмоциях</w:t>
            </w:r>
          </w:p>
        </w:tc>
        <w:tc>
          <w:tcPr>
            <w:tcW w:w="2478" w:type="dxa"/>
          </w:tcPr>
          <w:p w:rsidR="00EA5C3B" w:rsidRPr="00C526F9" w:rsidRDefault="00EA5C3B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 2015</w:t>
            </w:r>
          </w:p>
        </w:tc>
      </w:tr>
      <w:tr w:rsidR="00C526F9" w:rsidRPr="00C526F9" w:rsidTr="00415E06">
        <w:tc>
          <w:tcPr>
            <w:tcW w:w="9574" w:type="dxa"/>
            <w:gridSpan w:val="3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Авдеева, О.Л. Князева, Р.Б. </w:t>
            </w: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Учебно-методическое пособие по ОБЖ для детей старшего дошкольного возраста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СПб: Детство-Пресс, 2017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для младших дошкольников. Система работы.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«Скрипторий 2003» 2015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Голицына Н.С.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для старших  дошкольников. Система работы.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«Скрипторий 2003» 2015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Коломеец</w:t>
            </w:r>
            <w:proofErr w:type="spellEnd"/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безопасного поведения у детей 3-7 лет. Конспекты, занятия, игры.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Волгоград,  Учитель, 2011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 Черепанова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дорожного движения дошкольникам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  «Скрипторий 2003», 2016</w:t>
            </w:r>
          </w:p>
        </w:tc>
      </w:tr>
      <w:tr w:rsidR="00C526F9" w:rsidRPr="00C526F9" w:rsidTr="00415E06">
        <w:tc>
          <w:tcPr>
            <w:tcW w:w="2441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ред. Белявского Т.Д.</w:t>
            </w:r>
          </w:p>
        </w:tc>
        <w:tc>
          <w:tcPr>
            <w:tcW w:w="4655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дорожного движения для детей 3-7 лет</w:t>
            </w:r>
          </w:p>
        </w:tc>
        <w:tc>
          <w:tcPr>
            <w:tcW w:w="2478" w:type="dxa"/>
          </w:tcPr>
          <w:p w:rsidR="00C526F9" w:rsidRPr="00C526F9" w:rsidRDefault="00C526F9" w:rsidP="00C526F9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Волгоград, Учитель, 2014</w:t>
            </w:r>
          </w:p>
        </w:tc>
      </w:tr>
    </w:tbl>
    <w:p w:rsidR="00C526F9" w:rsidRPr="00AC3CA8" w:rsidRDefault="00C526F9" w:rsidP="00C526F9">
      <w:pPr>
        <w:pStyle w:val="a3"/>
        <w:ind w:left="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180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Образовательная обл</w:t>
      </w:r>
      <w:r>
        <w:rPr>
          <w:rFonts w:ascii="Times New Roman" w:hAnsi="Times New Roman"/>
          <w:b/>
        </w:rPr>
        <w:t>асть  «Познавательное развитие»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Перечень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4655"/>
        <w:gridCol w:w="2478"/>
      </w:tblGrid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 (авторский коллектив и др.)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Выходные данные/год издания</w:t>
            </w:r>
          </w:p>
        </w:tc>
      </w:tr>
      <w:tr w:rsidR="00EA5C3B" w:rsidRPr="00EA5C3B" w:rsidTr="00415E06">
        <w:tc>
          <w:tcPr>
            <w:tcW w:w="9574" w:type="dxa"/>
            <w:gridSpan w:val="3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осени до лета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«Учитель» - 2015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Е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дошкольников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Детство-Пресс, 2014</w:t>
            </w:r>
          </w:p>
        </w:tc>
      </w:tr>
      <w:tr w:rsidR="00EA5C3B" w:rsidRPr="00EA5C3B" w:rsidTr="004C0D45">
        <w:trPr>
          <w:trHeight w:val="525"/>
        </w:trPr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Ф.Х.</w:t>
            </w:r>
          </w:p>
        </w:tc>
        <w:tc>
          <w:tcPr>
            <w:tcW w:w="4655" w:type="dxa"/>
          </w:tcPr>
          <w:p w:rsidR="004C0D45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познавательной сферы у детей 5-7 лет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Волгоград, Учитель, 2015</w:t>
            </w:r>
          </w:p>
        </w:tc>
      </w:tr>
      <w:tr w:rsidR="004C0D45" w:rsidRPr="00EA5C3B" w:rsidTr="004C0D45">
        <w:trPr>
          <w:trHeight w:val="480"/>
        </w:trPr>
        <w:tc>
          <w:tcPr>
            <w:tcW w:w="2441" w:type="dxa"/>
          </w:tcPr>
          <w:p w:rsidR="004C0D45" w:rsidRPr="00EA5C3B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Л.А.</w:t>
            </w:r>
          </w:p>
        </w:tc>
        <w:tc>
          <w:tcPr>
            <w:tcW w:w="4655" w:type="dxa"/>
          </w:tcPr>
          <w:p w:rsidR="004C0D45" w:rsidRPr="00EA5C3B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занятия с детьми 5-6 лет</w:t>
            </w:r>
          </w:p>
        </w:tc>
        <w:tc>
          <w:tcPr>
            <w:tcW w:w="2478" w:type="dxa"/>
          </w:tcPr>
          <w:p w:rsidR="004C0D45" w:rsidRPr="00EA5C3B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Детство-Пресс, 2015</w:t>
            </w:r>
          </w:p>
        </w:tc>
      </w:tr>
      <w:tr w:rsidR="004C0D45" w:rsidRPr="00EA5C3B" w:rsidTr="004C0D45">
        <w:trPr>
          <w:trHeight w:val="480"/>
        </w:trPr>
        <w:tc>
          <w:tcPr>
            <w:tcW w:w="2441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В.П.</w:t>
            </w:r>
          </w:p>
        </w:tc>
        <w:tc>
          <w:tcPr>
            <w:tcW w:w="4655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в детском саду. Сценарии занятий с детьми 6-7 лет</w:t>
            </w:r>
          </w:p>
        </w:tc>
        <w:tc>
          <w:tcPr>
            <w:tcW w:w="2478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Детство-Пресс, 2016</w:t>
            </w:r>
          </w:p>
        </w:tc>
      </w:tr>
      <w:tr w:rsidR="004C0D45" w:rsidRPr="00EA5C3B" w:rsidTr="004C0D45">
        <w:trPr>
          <w:trHeight w:val="555"/>
        </w:trPr>
        <w:tc>
          <w:tcPr>
            <w:tcW w:w="2441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Е</w:t>
            </w:r>
          </w:p>
        </w:tc>
        <w:tc>
          <w:tcPr>
            <w:tcW w:w="4655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</w:tc>
        <w:tc>
          <w:tcPr>
            <w:tcW w:w="2478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4C0D45" w:rsidRPr="00EA5C3B" w:rsidTr="004C0D45">
        <w:trPr>
          <w:trHeight w:val="555"/>
        </w:trPr>
        <w:tc>
          <w:tcPr>
            <w:tcW w:w="2441" w:type="dxa"/>
          </w:tcPr>
          <w:p w:rsidR="004C0D45" w:rsidRP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655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строительного материала. Старшая группа</w:t>
            </w:r>
          </w:p>
        </w:tc>
        <w:tc>
          <w:tcPr>
            <w:tcW w:w="2478" w:type="dxa"/>
          </w:tcPr>
          <w:p w:rsidR="004C0D45" w:rsidRP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4C0D45" w:rsidRPr="00EA5C3B" w:rsidTr="00415E06">
        <w:trPr>
          <w:trHeight w:val="258"/>
        </w:trPr>
        <w:tc>
          <w:tcPr>
            <w:tcW w:w="2441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Лихачева Е.П.</w:t>
            </w:r>
          </w:p>
        </w:tc>
        <w:tc>
          <w:tcPr>
            <w:tcW w:w="4655" w:type="dxa"/>
          </w:tcPr>
          <w:p w:rsidR="004C0D45" w:rsidRDefault="004C0D45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нестандартных занятий по конструированию с детьми дошкольного возраста</w:t>
            </w:r>
          </w:p>
        </w:tc>
        <w:tc>
          <w:tcPr>
            <w:tcW w:w="2478" w:type="dxa"/>
          </w:tcPr>
          <w:p w:rsidR="004C0D45" w:rsidRPr="004C0D45" w:rsidRDefault="009A2A5E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Издательство-детство - 2014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(вторая группа раннего возраста)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(старшая  группа)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Минкевич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в детском саду. Средняя группа.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«Скрипторий 2003», 2016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Минкевич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в детском саду. Подготовительная  группа.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«Скрипторий 2003», 2016</w:t>
            </w:r>
          </w:p>
        </w:tc>
      </w:tr>
      <w:tr w:rsidR="00EA5C3B" w:rsidRPr="00EA5C3B" w:rsidTr="00A153E1">
        <w:trPr>
          <w:trHeight w:val="810"/>
        </w:trPr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О.В.</w:t>
            </w:r>
          </w:p>
        </w:tc>
        <w:tc>
          <w:tcPr>
            <w:tcW w:w="4655" w:type="dxa"/>
          </w:tcPr>
          <w:p w:rsidR="00A153E1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 (4-7 лет)</w:t>
            </w:r>
          </w:p>
        </w:tc>
        <w:tc>
          <w:tcPr>
            <w:tcW w:w="2478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Мозаика-синтез,2016</w:t>
            </w:r>
          </w:p>
        </w:tc>
      </w:tr>
      <w:tr w:rsidR="00A153E1" w:rsidRPr="00EA5C3B" w:rsidTr="00415E06">
        <w:trPr>
          <w:trHeight w:val="300"/>
        </w:trPr>
        <w:tc>
          <w:tcPr>
            <w:tcW w:w="2441" w:type="dxa"/>
          </w:tcPr>
          <w:p w:rsidR="00A153E1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Иваничкина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655" w:type="dxa"/>
          </w:tcPr>
          <w:p w:rsidR="00A153E1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 ребенка в проектной деятельности</w:t>
            </w:r>
          </w:p>
        </w:tc>
        <w:tc>
          <w:tcPr>
            <w:tcW w:w="2478" w:type="dxa"/>
          </w:tcPr>
          <w:p w:rsidR="00A153E1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Учитель</w:t>
            </w:r>
            <w:r w:rsid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</w:tr>
      <w:tr w:rsidR="00EA5C3B" w:rsidRPr="00EA5C3B" w:rsidTr="00415E06">
        <w:tc>
          <w:tcPr>
            <w:tcW w:w="9574" w:type="dxa"/>
            <w:gridSpan w:val="3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655" w:type="dxa"/>
          </w:tcPr>
          <w:p w:rsidR="00EA5C3B" w:rsidRP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Учебно-методическое пособие по ОБЖ для детей старшего дошкольного возраста</w:t>
            </w:r>
          </w:p>
        </w:tc>
        <w:tc>
          <w:tcPr>
            <w:tcW w:w="2478" w:type="dxa"/>
          </w:tcPr>
          <w:p w:rsidR="00EA5C3B" w:rsidRDefault="00EA5C3B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2017</w:t>
            </w:r>
          </w:p>
          <w:p w:rsidR="00A153E1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4655" w:type="dxa"/>
          </w:tcPr>
          <w:p w:rsidR="00EA5C3B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Народное искусство - детям</w:t>
            </w:r>
          </w:p>
        </w:tc>
        <w:tc>
          <w:tcPr>
            <w:tcW w:w="2478" w:type="dxa"/>
          </w:tcPr>
          <w:p w:rsidR="00EA5C3B" w:rsidRPr="00EA5C3B" w:rsidRDefault="00A153E1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Мозаика-синтез,2016</w:t>
            </w:r>
          </w:p>
        </w:tc>
      </w:tr>
      <w:tr w:rsidR="00EA5C3B" w:rsidRPr="00EA5C3B" w:rsidTr="00415E06">
        <w:tc>
          <w:tcPr>
            <w:tcW w:w="2441" w:type="dxa"/>
          </w:tcPr>
          <w:p w:rsidR="00EA5C3B" w:rsidRPr="00EA5C3B" w:rsidRDefault="00EA5C3B" w:rsidP="001A530A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A530A">
              <w:t xml:space="preserve"> </w:t>
            </w:r>
            <w:proofErr w:type="spellStart"/>
            <w:r w:rsidR="001A530A"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="001A530A"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655" w:type="dxa"/>
          </w:tcPr>
          <w:p w:rsidR="00EA5C3B" w:rsidRPr="00EA5C3B" w:rsidRDefault="001A530A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математических представлений у дошкольников с ОНР (с 6 до 7лет).</w:t>
            </w:r>
          </w:p>
        </w:tc>
        <w:tc>
          <w:tcPr>
            <w:tcW w:w="2478" w:type="dxa"/>
          </w:tcPr>
          <w:p w:rsidR="00EA5C3B" w:rsidRPr="00EA5C3B" w:rsidRDefault="001A530A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2016</w:t>
            </w:r>
          </w:p>
        </w:tc>
      </w:tr>
      <w:tr w:rsidR="00EA5C3B" w:rsidRPr="00EA5C3B" w:rsidTr="00E26E53">
        <w:trPr>
          <w:trHeight w:val="330"/>
        </w:trPr>
        <w:tc>
          <w:tcPr>
            <w:tcW w:w="2441" w:type="dxa"/>
          </w:tcPr>
          <w:p w:rsidR="00E26E53" w:rsidRPr="00EA5C3B" w:rsidRDefault="001A530A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 И.</w:t>
            </w:r>
          </w:p>
        </w:tc>
        <w:tc>
          <w:tcPr>
            <w:tcW w:w="4655" w:type="dxa"/>
          </w:tcPr>
          <w:p w:rsidR="001A530A" w:rsidRPr="00EA5C3B" w:rsidRDefault="001A530A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 природы: четыре времени года</w:t>
            </w:r>
          </w:p>
        </w:tc>
        <w:tc>
          <w:tcPr>
            <w:tcW w:w="2478" w:type="dxa"/>
          </w:tcPr>
          <w:p w:rsidR="00EA5C3B" w:rsidRPr="00EA5C3B" w:rsidRDefault="001A530A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2014</w:t>
            </w:r>
            <w:r w:rsidRPr="001A5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6E53" w:rsidRPr="00EA5C3B" w:rsidTr="001A530A">
        <w:trPr>
          <w:trHeight w:val="210"/>
        </w:trPr>
        <w:tc>
          <w:tcPr>
            <w:tcW w:w="2441" w:type="dxa"/>
          </w:tcPr>
          <w:p w:rsidR="00E26E53" w:rsidRPr="001A530A" w:rsidRDefault="00E26E53" w:rsidP="00EA5C3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Ривина Е. К.</w:t>
            </w:r>
          </w:p>
        </w:tc>
        <w:tc>
          <w:tcPr>
            <w:tcW w:w="4655" w:type="dxa"/>
          </w:tcPr>
          <w:p w:rsidR="00E26E53" w:rsidRPr="001A530A" w:rsidRDefault="00E26E53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дошкольников с семьей и родословной</w:t>
            </w:r>
          </w:p>
        </w:tc>
        <w:tc>
          <w:tcPr>
            <w:tcW w:w="2478" w:type="dxa"/>
          </w:tcPr>
          <w:p w:rsidR="00E26E53" w:rsidRDefault="00E26E53" w:rsidP="00EA5C3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2009-2010.</w:t>
            </w:r>
          </w:p>
        </w:tc>
      </w:tr>
    </w:tbl>
    <w:p w:rsidR="00EA5C3B" w:rsidRPr="00AC3CA8" w:rsidRDefault="00EA5C3B" w:rsidP="00EA5C3B">
      <w:pPr>
        <w:pStyle w:val="a3"/>
        <w:ind w:left="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C10EB" w:rsidRPr="00AC3CA8" w:rsidTr="005C5C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EB" w:rsidRPr="00AC3CA8" w:rsidRDefault="002C10EB" w:rsidP="005C5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0EB" w:rsidRDefault="002C10EB" w:rsidP="002C10EB">
      <w:pPr>
        <w:pStyle w:val="a3"/>
        <w:tabs>
          <w:tab w:val="center" w:pos="4961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C10EB" w:rsidRPr="00F73ADB" w:rsidRDefault="002C10EB" w:rsidP="002C10EB">
      <w:pPr>
        <w:pStyle w:val="a3"/>
        <w:tabs>
          <w:tab w:val="center" w:pos="4961"/>
        </w:tabs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Образователь</w:t>
      </w:r>
      <w:r>
        <w:rPr>
          <w:rFonts w:ascii="Times New Roman" w:hAnsi="Times New Roman"/>
          <w:b/>
        </w:rPr>
        <w:t>ная область  «Речевое развитие»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Перечень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4478"/>
        <w:gridCol w:w="2657"/>
      </w:tblGrid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 (авторский коллектив и др.)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Выходные данные/год издания</w:t>
            </w:r>
          </w:p>
        </w:tc>
      </w:tr>
      <w:tr w:rsidR="00E26E53" w:rsidRPr="00E26E53" w:rsidTr="00415E06">
        <w:tc>
          <w:tcPr>
            <w:tcW w:w="9574" w:type="dxa"/>
            <w:gridSpan w:val="3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Гусысава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монологической речи детей 6-7 лет: занятия на основе сказок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Волгоград. Учитель. 2014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Хрестоматия для чтения детям в детском саду и дома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Куликовская Т.А.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Обучение дошкольников пересказу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2015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Брязгун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сценариев «Сказка в гости к нам пришла»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E26E53" w:rsidRPr="00E26E53" w:rsidTr="00E26E53">
        <w:trPr>
          <w:trHeight w:val="825"/>
        </w:trPr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речи во второй младшей группе детского сада: Планы занятий.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Мозаика-синтез,2014</w:t>
            </w:r>
          </w:p>
        </w:tc>
      </w:tr>
      <w:tr w:rsidR="00E26E53" w:rsidRPr="00E26E53" w:rsidTr="00CA28E3">
        <w:trPr>
          <w:trHeight w:val="555"/>
        </w:trPr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4478" w:type="dxa"/>
          </w:tcPr>
          <w:p w:rsidR="00CA28E3" w:rsidRPr="00E26E53" w:rsidRDefault="00CA28E3" w:rsidP="00CA28E3">
            <w:pPr>
              <w:tabs>
                <w:tab w:val="left" w:pos="-142"/>
                <w:tab w:val="left" w:pos="-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Занятия по развитию речи в средней группе детского сада</w:t>
            </w:r>
          </w:p>
        </w:tc>
        <w:tc>
          <w:tcPr>
            <w:tcW w:w="2657" w:type="dxa"/>
          </w:tcPr>
          <w:p w:rsidR="00E26E53" w:rsidRPr="00E26E53" w:rsidRDefault="00CA28E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Мозаика-синтез,2014</w:t>
            </w:r>
          </w:p>
        </w:tc>
      </w:tr>
      <w:tr w:rsidR="00CA28E3" w:rsidRPr="00E26E53" w:rsidTr="00CA28E3">
        <w:trPr>
          <w:trHeight w:val="111"/>
        </w:trPr>
        <w:tc>
          <w:tcPr>
            <w:tcW w:w="2439" w:type="dxa"/>
          </w:tcPr>
          <w:p w:rsidR="00CA28E3" w:rsidRPr="00E26E53" w:rsidRDefault="00CA28E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4478" w:type="dxa"/>
          </w:tcPr>
          <w:p w:rsidR="00CA28E3" w:rsidRPr="00CA28E3" w:rsidRDefault="00CA28E3" w:rsidP="00CA28E3">
            <w:pPr>
              <w:tabs>
                <w:tab w:val="left" w:pos="-142"/>
                <w:tab w:val="left" w:pos="-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в старшей группе детского са</w:t>
            </w: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7" w:type="dxa"/>
          </w:tcPr>
          <w:p w:rsidR="00CA28E3" w:rsidRPr="00E26E53" w:rsidRDefault="00CA28E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Мозаика-синтез,2014</w:t>
            </w:r>
          </w:p>
        </w:tc>
      </w:tr>
      <w:tr w:rsidR="00CA28E3" w:rsidRPr="00E26E53" w:rsidTr="00415E06">
        <w:trPr>
          <w:trHeight w:val="150"/>
        </w:trPr>
        <w:tc>
          <w:tcPr>
            <w:tcW w:w="2439" w:type="dxa"/>
          </w:tcPr>
          <w:p w:rsidR="00CA28E3" w:rsidRPr="00E26E53" w:rsidRDefault="00CA28E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4478" w:type="dxa"/>
          </w:tcPr>
          <w:p w:rsidR="00CA28E3" w:rsidRPr="00CA28E3" w:rsidRDefault="00CA28E3" w:rsidP="00CA28E3">
            <w:pPr>
              <w:tabs>
                <w:tab w:val="left" w:pos="-142"/>
                <w:tab w:val="left" w:pos="-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разновозрастной группе детского сада. Младшая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 группа.</w:t>
            </w:r>
          </w:p>
        </w:tc>
        <w:tc>
          <w:tcPr>
            <w:tcW w:w="2657" w:type="dxa"/>
          </w:tcPr>
          <w:p w:rsidR="00CA28E3" w:rsidRPr="00E26E53" w:rsidRDefault="00CA28E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Мозаика-синтез,2014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Микхиева</w:t>
            </w:r>
            <w:proofErr w:type="spellEnd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Н.Ю.</w:t>
            </w:r>
          </w:p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Мартин И.В.</w:t>
            </w:r>
          </w:p>
        </w:tc>
        <w:tc>
          <w:tcPr>
            <w:tcW w:w="4478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и упражнения для развития речи дошкольников</w:t>
            </w:r>
          </w:p>
        </w:tc>
        <w:tc>
          <w:tcPr>
            <w:tcW w:w="2657" w:type="dxa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E2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Детство-пресс, 2016</w:t>
            </w:r>
          </w:p>
        </w:tc>
      </w:tr>
      <w:tr w:rsidR="00E26E53" w:rsidRPr="00E26E53" w:rsidTr="00415E06">
        <w:tc>
          <w:tcPr>
            <w:tcW w:w="9574" w:type="dxa"/>
            <w:gridSpan w:val="3"/>
          </w:tcPr>
          <w:p w:rsidR="00E26E53" w:rsidRPr="00E26E53" w:rsidRDefault="00E26E5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Ушакова О.С.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и творчества дошкольников. Игры, упражнения, конспекты занятий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Сфера, 2016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Занимаемся вместе. Младшая группа.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2015.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Занимаемся вместе. Средняя группа.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2015.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Занимаемся вместе. Старшая группа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2015.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Занимаемся вместе. Подготовительная к школе группа.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2015.</w:t>
            </w:r>
          </w:p>
        </w:tc>
      </w:tr>
      <w:tr w:rsidR="00E26E53" w:rsidRPr="00E26E53" w:rsidTr="00415E06">
        <w:tc>
          <w:tcPr>
            <w:tcW w:w="2439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Нищева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4478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и сюжетных картинок для автоматизации и дифференциации звуков. Выпуски 1, 2, 3, 4.</w:t>
            </w:r>
          </w:p>
        </w:tc>
        <w:tc>
          <w:tcPr>
            <w:tcW w:w="2657" w:type="dxa"/>
          </w:tcPr>
          <w:p w:rsidR="00E26E53" w:rsidRPr="00E26E53" w:rsidRDefault="00D60F63" w:rsidP="00E26E5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2014.</w:t>
            </w:r>
          </w:p>
        </w:tc>
      </w:tr>
    </w:tbl>
    <w:p w:rsidR="00E26E53" w:rsidRPr="00AC3CA8" w:rsidRDefault="00E26E53" w:rsidP="00E26E53">
      <w:pPr>
        <w:pStyle w:val="a3"/>
        <w:ind w:left="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C10EB" w:rsidRPr="00AC3CA8" w:rsidTr="005C5C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EB" w:rsidRPr="00AC3CA8" w:rsidRDefault="002C10EB" w:rsidP="005C5CE2">
            <w:pPr>
              <w:pStyle w:val="a3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2C10EB" w:rsidRPr="00AC3CA8" w:rsidRDefault="002C10EB" w:rsidP="002C1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0EB" w:rsidRPr="00AC3CA8" w:rsidRDefault="002C10EB" w:rsidP="002C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CA8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2C10EB" w:rsidRPr="00F73ADB" w:rsidRDefault="002C10EB" w:rsidP="002C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CA8">
        <w:rPr>
          <w:rFonts w:ascii="Times New Roman" w:hAnsi="Times New Roman"/>
          <w:b/>
          <w:sz w:val="24"/>
          <w:szCs w:val="24"/>
        </w:rPr>
        <w:t>«Худож</w:t>
      </w:r>
      <w:r>
        <w:rPr>
          <w:rFonts w:ascii="Times New Roman" w:hAnsi="Times New Roman"/>
          <w:b/>
          <w:sz w:val="24"/>
          <w:szCs w:val="24"/>
        </w:rPr>
        <w:t>ественно-эстетическое развитие»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Перечень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4479"/>
        <w:gridCol w:w="2656"/>
      </w:tblGrid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 (авторский коллектив и др.)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Выходные данные/год издания</w:t>
            </w:r>
          </w:p>
        </w:tc>
      </w:tr>
      <w:tr w:rsidR="00D60F63" w:rsidRPr="00D60F63" w:rsidTr="00415E06">
        <w:tc>
          <w:tcPr>
            <w:tcW w:w="9574" w:type="dxa"/>
            <w:gridSpan w:val="3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Лохачева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479" w:type="dxa"/>
          </w:tcPr>
          <w:p w:rsidR="00D60F63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нестандартных занятий по конструированию с детьми дошкольного возраста: методическое пособие.</w:t>
            </w:r>
          </w:p>
        </w:tc>
        <w:tc>
          <w:tcPr>
            <w:tcW w:w="2656" w:type="dxa"/>
          </w:tcPr>
          <w:p w:rsidR="00D60F63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gramStart"/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ДЕТСТВО-ПРЕСС, 2014.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Лобанова В.А.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Лепим из глины. Методическое пособие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Халезова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лепка в детском саду: Пособие для воспитателя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Волгоград. Учитель.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ладошками (для детей 3-4 лет)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Азбука-Аттикус,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пальчиками (для детей 3-4 лет)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Азбука-Аттикус,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с детьми 3-4 лет: Конспекты занятий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с детьми 3-4 лет: Конспекты занятий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детьми 3-4 лет: Конспекты занятий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2016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с детьми 4-5 лет: Конспекты занятий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детьми 4-5 лет: Конспекты занятий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2016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группа: Планирование, конспекты, методические рекомендации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Творческий центр Сфера,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труд в детском саду: Учебно-методическое пособие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Цветной мир,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труд в детском саду. Старшая группа: Конспекты занятий и методические рекомендации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Цветной мир, 2015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труд. Старшая группа: Рабочая тетрадь.-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Цветной мир,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труд в детском саду. Подготовительная группа: Конспекты занятий и методические рекомендации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Цветной мир,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447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труд. Подготовительная группа: Рабочая тетрадь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Цветной мир, 2014</w:t>
            </w: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60F63" w:rsidRPr="00D60F63" w:rsidRDefault="00D60F63" w:rsidP="00D60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Краткие методические указания к проведению занятий по пению в детских </w:t>
            </w: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садах (старшая и подготовительная группы) Нотный сборник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60F63" w:rsidRPr="00D60F63" w:rsidRDefault="00D60F63" w:rsidP="00D60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на занятиях. II младшая группа. Нотный сборник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F63" w:rsidRPr="00D60F63" w:rsidTr="00415E06">
        <w:tc>
          <w:tcPr>
            <w:tcW w:w="2439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60F63" w:rsidRPr="00D60F63" w:rsidRDefault="00D60F63" w:rsidP="00D60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на занятиях. Средняя группа. Нотный сборник</w:t>
            </w:r>
          </w:p>
        </w:tc>
        <w:tc>
          <w:tcPr>
            <w:tcW w:w="2656" w:type="dxa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F63" w:rsidRPr="00D60F63" w:rsidTr="00415E06">
        <w:tc>
          <w:tcPr>
            <w:tcW w:w="9574" w:type="dxa"/>
            <w:gridSpan w:val="3"/>
          </w:tcPr>
          <w:p w:rsidR="00D60F63" w:rsidRPr="00D60F63" w:rsidRDefault="00D60F63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60F63" w:rsidRPr="00D60F63" w:rsidTr="00943E7D">
        <w:trPr>
          <w:trHeight w:val="345"/>
        </w:trPr>
        <w:tc>
          <w:tcPr>
            <w:tcW w:w="2439" w:type="dxa"/>
          </w:tcPr>
          <w:p w:rsidR="00D60F63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С. Комаровой</w:t>
            </w:r>
          </w:p>
        </w:tc>
        <w:tc>
          <w:tcPr>
            <w:tcW w:w="4479" w:type="dxa"/>
          </w:tcPr>
          <w:p w:rsidR="00D60F63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Народное искусство в воспитании детей</w:t>
            </w:r>
          </w:p>
        </w:tc>
        <w:tc>
          <w:tcPr>
            <w:tcW w:w="2656" w:type="dxa"/>
          </w:tcPr>
          <w:p w:rsidR="00943E7D" w:rsidRPr="00D60F63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 2005.</w:t>
            </w:r>
          </w:p>
        </w:tc>
      </w:tr>
      <w:tr w:rsidR="00943E7D" w:rsidRPr="00D60F63" w:rsidTr="00943E7D">
        <w:trPr>
          <w:trHeight w:val="135"/>
        </w:trPr>
        <w:tc>
          <w:tcPr>
            <w:tcW w:w="243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447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творчества. Ознакомление детей 5-7 лет с народным искусством.</w:t>
            </w:r>
          </w:p>
        </w:tc>
        <w:tc>
          <w:tcPr>
            <w:tcW w:w="2656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2005-2010.</w:t>
            </w:r>
          </w:p>
        </w:tc>
      </w:tr>
      <w:tr w:rsidR="00943E7D" w:rsidRPr="00D60F63" w:rsidTr="00943E7D">
        <w:trPr>
          <w:trHeight w:val="150"/>
        </w:trPr>
        <w:tc>
          <w:tcPr>
            <w:tcW w:w="243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Чалеэова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Б.</w:t>
            </w:r>
          </w:p>
        </w:tc>
        <w:tc>
          <w:tcPr>
            <w:tcW w:w="447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лепка в детском саду</w:t>
            </w:r>
          </w:p>
        </w:tc>
        <w:tc>
          <w:tcPr>
            <w:tcW w:w="2656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 2005</w:t>
            </w:r>
          </w:p>
        </w:tc>
      </w:tr>
      <w:tr w:rsidR="00943E7D" w:rsidRPr="00D60F63" w:rsidTr="00415E06">
        <w:trPr>
          <w:trHeight w:val="111"/>
        </w:trPr>
        <w:tc>
          <w:tcPr>
            <w:tcW w:w="243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4479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 ручной труд в детском саду.</w:t>
            </w:r>
          </w:p>
        </w:tc>
        <w:tc>
          <w:tcPr>
            <w:tcW w:w="2656" w:type="dxa"/>
          </w:tcPr>
          <w:p w:rsidR="00943E7D" w:rsidRPr="00943E7D" w:rsidRDefault="00943E7D" w:rsidP="00D60F63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Мозаика-Синтез, 2008-2010.</w:t>
            </w:r>
          </w:p>
        </w:tc>
      </w:tr>
    </w:tbl>
    <w:p w:rsidR="00D60F63" w:rsidRPr="00AC3CA8" w:rsidRDefault="00D60F63" w:rsidP="00D60F63">
      <w:pPr>
        <w:pStyle w:val="a3"/>
        <w:ind w:left="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2C10EB" w:rsidRPr="00AC3CA8" w:rsidRDefault="002C10EB" w:rsidP="002C1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0EB" w:rsidRPr="00F73ADB" w:rsidRDefault="002C10EB" w:rsidP="002C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CA8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</w:t>
      </w:r>
      <w:r>
        <w:rPr>
          <w:rFonts w:ascii="Times New Roman" w:hAnsi="Times New Roman"/>
          <w:b/>
          <w:sz w:val="24"/>
          <w:szCs w:val="24"/>
        </w:rPr>
        <w:t>ие»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Перечень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4477"/>
        <w:gridCol w:w="2655"/>
      </w:tblGrid>
      <w:tr w:rsidR="00943E7D" w:rsidRPr="00943E7D" w:rsidTr="00415E06"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 (авторский коллектив и др.)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Выходные данные/год издания</w:t>
            </w:r>
          </w:p>
        </w:tc>
      </w:tr>
      <w:tr w:rsidR="00943E7D" w:rsidRPr="00943E7D" w:rsidTr="00415E06">
        <w:tc>
          <w:tcPr>
            <w:tcW w:w="9574" w:type="dxa"/>
            <w:gridSpan w:val="3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43E7D" w:rsidRPr="00943E7D" w:rsidTr="00612351">
        <w:trPr>
          <w:trHeight w:val="570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477" w:type="dxa"/>
          </w:tcPr>
          <w:p w:rsidR="00612351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Оздоровительная гимнастика для детей 3-7 лет: </w:t>
            </w:r>
            <w:r w:rsidRPr="00943E7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Методическое пособие.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М.: Мозаика-Синтез, 2014</w:t>
            </w:r>
          </w:p>
        </w:tc>
      </w:tr>
      <w:tr w:rsidR="00612351" w:rsidRPr="00943E7D" w:rsidTr="00612351">
        <w:trPr>
          <w:trHeight w:val="135"/>
        </w:trPr>
        <w:tc>
          <w:tcPr>
            <w:tcW w:w="2442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477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 дидактические игры на прогулке</w:t>
            </w:r>
          </w:p>
        </w:tc>
        <w:tc>
          <w:tcPr>
            <w:tcW w:w="2655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ДЕТСТВО-ПРЕСС, 2014</w:t>
            </w:r>
          </w:p>
        </w:tc>
      </w:tr>
      <w:tr w:rsidR="00612351" w:rsidRPr="00943E7D" w:rsidTr="00415E06">
        <w:trPr>
          <w:trHeight w:val="126"/>
        </w:trPr>
        <w:tc>
          <w:tcPr>
            <w:tcW w:w="2442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Т.Л.</w:t>
            </w:r>
          </w:p>
        </w:tc>
        <w:tc>
          <w:tcPr>
            <w:tcW w:w="4477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Прогулки в детском саду</w:t>
            </w:r>
          </w:p>
        </w:tc>
        <w:tc>
          <w:tcPr>
            <w:tcW w:w="2655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М: 2013</w:t>
            </w:r>
          </w:p>
        </w:tc>
      </w:tr>
      <w:tr w:rsidR="00943E7D" w:rsidRPr="00943E7D" w:rsidTr="00415E06">
        <w:trPr>
          <w:trHeight w:val="292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 в детском саду. Вторая младшая группа.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 2010</w:t>
            </w:r>
          </w:p>
        </w:tc>
      </w:tr>
      <w:tr w:rsidR="00943E7D" w:rsidRPr="00943E7D" w:rsidTr="00415E06">
        <w:trPr>
          <w:trHeight w:val="292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детском саду. Система работы в средней группе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 2010</w:t>
            </w:r>
          </w:p>
        </w:tc>
      </w:tr>
      <w:tr w:rsidR="00943E7D" w:rsidRPr="00943E7D" w:rsidTr="00415E06">
        <w:trPr>
          <w:trHeight w:val="292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детском саду. Система работы в старшей группе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 2010</w:t>
            </w:r>
          </w:p>
        </w:tc>
      </w:tr>
      <w:tr w:rsidR="00943E7D" w:rsidRPr="00943E7D" w:rsidTr="00415E06">
        <w:trPr>
          <w:trHeight w:val="292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 в детском саду. Подготовительная к школе группа детского сада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Мозаика-синтез, 2011</w:t>
            </w:r>
          </w:p>
        </w:tc>
      </w:tr>
      <w:tr w:rsidR="00943E7D" w:rsidRPr="00943E7D" w:rsidTr="00415E06">
        <w:trPr>
          <w:trHeight w:val="292"/>
        </w:trPr>
        <w:tc>
          <w:tcPr>
            <w:tcW w:w="9574" w:type="dxa"/>
            <w:gridSpan w:val="3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43E7D" w:rsidRPr="00943E7D" w:rsidTr="00612351">
        <w:trPr>
          <w:trHeight w:val="527"/>
        </w:trPr>
        <w:tc>
          <w:tcPr>
            <w:tcW w:w="2442" w:type="dxa"/>
          </w:tcPr>
          <w:p w:rsidR="00943E7D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</w:t>
            </w:r>
          </w:p>
        </w:tc>
        <w:tc>
          <w:tcPr>
            <w:tcW w:w="4477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дидактические игры на прогулке.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94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</w:t>
            </w:r>
          </w:p>
        </w:tc>
      </w:tr>
      <w:tr w:rsidR="00612351" w:rsidRPr="00943E7D" w:rsidTr="00612351">
        <w:trPr>
          <w:trHeight w:val="144"/>
        </w:trPr>
        <w:tc>
          <w:tcPr>
            <w:tcW w:w="2442" w:type="dxa"/>
          </w:tcPr>
          <w:p w:rsidR="00612351" w:rsidRPr="00612351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</w:t>
            </w:r>
          </w:p>
        </w:tc>
        <w:tc>
          <w:tcPr>
            <w:tcW w:w="4477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подвижные игры.</w:t>
            </w:r>
          </w:p>
        </w:tc>
        <w:tc>
          <w:tcPr>
            <w:tcW w:w="2655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</w:t>
            </w:r>
          </w:p>
        </w:tc>
      </w:tr>
      <w:tr w:rsidR="00612351" w:rsidRPr="00943E7D" w:rsidTr="00415E06">
        <w:trPr>
          <w:trHeight w:val="210"/>
        </w:trPr>
        <w:tc>
          <w:tcPr>
            <w:tcW w:w="2442" w:type="dxa"/>
          </w:tcPr>
          <w:p w:rsidR="00612351" w:rsidRPr="00612351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</w:t>
            </w:r>
          </w:p>
        </w:tc>
        <w:tc>
          <w:tcPr>
            <w:tcW w:w="4477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Веселая пальчиковая гимнастика</w:t>
            </w:r>
          </w:p>
        </w:tc>
        <w:tc>
          <w:tcPr>
            <w:tcW w:w="2655" w:type="dxa"/>
          </w:tcPr>
          <w:p w:rsidR="00612351" w:rsidRPr="00943E7D" w:rsidRDefault="00612351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1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Детство-Пресс, 2015</w:t>
            </w:r>
          </w:p>
        </w:tc>
      </w:tr>
      <w:tr w:rsidR="00943E7D" w:rsidRPr="00943E7D" w:rsidTr="00415E06">
        <w:trPr>
          <w:trHeight w:val="292"/>
        </w:trPr>
        <w:tc>
          <w:tcPr>
            <w:tcW w:w="2442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Новикова</w:t>
            </w:r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  <w:tc>
          <w:tcPr>
            <w:tcW w:w="4477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 здоровом образе жизни </w:t>
            </w:r>
            <w:r w:rsidRPr="00943E7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 дошкольников: Методическое пособие.</w:t>
            </w:r>
          </w:p>
        </w:tc>
        <w:tc>
          <w:tcPr>
            <w:tcW w:w="2655" w:type="dxa"/>
          </w:tcPr>
          <w:p w:rsidR="00943E7D" w:rsidRPr="00943E7D" w:rsidRDefault="00943E7D" w:rsidP="00943E7D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E7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М.: Мозаика-Синтез, 2009-2010.</w:t>
            </w:r>
          </w:p>
        </w:tc>
      </w:tr>
    </w:tbl>
    <w:p w:rsidR="00943E7D" w:rsidRPr="00AC3CA8" w:rsidRDefault="00943E7D" w:rsidP="00943E7D">
      <w:pPr>
        <w:pStyle w:val="a3"/>
        <w:ind w:left="0"/>
        <w:rPr>
          <w:rFonts w:ascii="Times New Roman" w:hAnsi="Times New Roman"/>
          <w:b/>
        </w:rPr>
      </w:pPr>
    </w:p>
    <w:p w:rsidR="002C10EB" w:rsidRPr="00AC3CA8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2C10EB" w:rsidRDefault="002C10EB" w:rsidP="002C10EB"/>
    <w:p w:rsidR="00F700D8" w:rsidRDefault="00F700D8"/>
    <w:sectPr w:rsidR="00F700D8" w:rsidSect="004A0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74" w:rsidRDefault="00817F74" w:rsidP="00612351">
      <w:pPr>
        <w:spacing w:after="0" w:line="240" w:lineRule="auto"/>
      </w:pPr>
      <w:r>
        <w:separator/>
      </w:r>
    </w:p>
  </w:endnote>
  <w:endnote w:type="continuationSeparator" w:id="0">
    <w:p w:rsidR="00817F74" w:rsidRDefault="00817F74" w:rsidP="0061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51" w:rsidRDefault="006123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66476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12351" w:rsidRDefault="00F13967">
        <w:pPr>
          <w:pStyle w:val="a6"/>
          <w:jc w:val="center"/>
        </w:pPr>
        <w:r>
          <w:fldChar w:fldCharType="begin"/>
        </w:r>
        <w:r w:rsidR="00612351">
          <w:instrText>PAGE   \* MERGEFORMAT</w:instrText>
        </w:r>
        <w:r>
          <w:fldChar w:fldCharType="separate"/>
        </w:r>
        <w:r w:rsidR="002F1533">
          <w:rPr>
            <w:noProof/>
          </w:rPr>
          <w:t>1</w:t>
        </w:r>
        <w:r>
          <w:fldChar w:fldCharType="end"/>
        </w:r>
      </w:p>
    </w:sdtContent>
  </w:sdt>
  <w:p w:rsidR="00612351" w:rsidRDefault="006123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51" w:rsidRDefault="006123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74" w:rsidRDefault="00817F74" w:rsidP="00612351">
      <w:pPr>
        <w:spacing w:after="0" w:line="240" w:lineRule="auto"/>
      </w:pPr>
      <w:r>
        <w:separator/>
      </w:r>
    </w:p>
  </w:footnote>
  <w:footnote w:type="continuationSeparator" w:id="0">
    <w:p w:rsidR="00817F74" w:rsidRDefault="00817F74" w:rsidP="0061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51" w:rsidRDefault="006123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51" w:rsidRDefault="0061235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51" w:rsidRDefault="006123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15F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F877B3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270C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A17"/>
    <w:rsid w:val="0013207A"/>
    <w:rsid w:val="001A530A"/>
    <w:rsid w:val="00205F7A"/>
    <w:rsid w:val="00234DEB"/>
    <w:rsid w:val="002C10EB"/>
    <w:rsid w:val="002F1533"/>
    <w:rsid w:val="004C0D45"/>
    <w:rsid w:val="00612351"/>
    <w:rsid w:val="00817F74"/>
    <w:rsid w:val="00851414"/>
    <w:rsid w:val="008A29A1"/>
    <w:rsid w:val="008B196F"/>
    <w:rsid w:val="00943E7D"/>
    <w:rsid w:val="009A2A5E"/>
    <w:rsid w:val="00A153E1"/>
    <w:rsid w:val="00A34191"/>
    <w:rsid w:val="00B46C9C"/>
    <w:rsid w:val="00BC46A8"/>
    <w:rsid w:val="00C32336"/>
    <w:rsid w:val="00C526F9"/>
    <w:rsid w:val="00CA28E3"/>
    <w:rsid w:val="00CE26DD"/>
    <w:rsid w:val="00D1165D"/>
    <w:rsid w:val="00D60F63"/>
    <w:rsid w:val="00D87252"/>
    <w:rsid w:val="00E26E53"/>
    <w:rsid w:val="00EA5C3B"/>
    <w:rsid w:val="00F13967"/>
    <w:rsid w:val="00F15535"/>
    <w:rsid w:val="00F700D8"/>
    <w:rsid w:val="00FB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E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5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E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5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2021-10-19T07:01:00Z</dcterms:created>
  <dcterms:modified xsi:type="dcterms:W3CDTF">2021-10-19T15:09:00Z</dcterms:modified>
</cp:coreProperties>
</file>