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E3" w:rsidRDefault="00A705A3" w:rsidP="00E54804">
      <w:pPr>
        <w:pStyle w:val="17PRIL-header-2"/>
        <w:spacing w:before="283" w:line="288" w:lineRule="auto"/>
        <w:rPr>
          <w:rStyle w:val="Bold"/>
          <w:rFonts w:ascii="Times New Roman" w:hAnsi="Times New Roman" w:cs="Times New Roman"/>
          <w:b/>
          <w:sz w:val="24"/>
          <w:szCs w:val="24"/>
        </w:rPr>
      </w:pPr>
      <w:r w:rsidRPr="00A705A3"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6356350" cy="7952526"/>
            <wp:effectExtent l="0" t="0" r="6350" b="0"/>
            <wp:docPr id="3" name="Рисунок 3" descr="C:\Users\Ирбейское\Pictures\2022-11-2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бейское\Pictures\2022-11-22\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940" cy="796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BCC" w:rsidRDefault="00F97BCC" w:rsidP="008870E3">
      <w:pPr>
        <w:spacing w:line="240" w:lineRule="auto"/>
        <w:jc w:val="center"/>
        <w:rPr>
          <w:rStyle w:val="Bold"/>
          <w:rFonts w:ascii="Times New Roman" w:hAnsi="Times New Roman"/>
          <w:sz w:val="24"/>
          <w:szCs w:val="24"/>
        </w:rPr>
      </w:pPr>
    </w:p>
    <w:p w:rsidR="00A705A3" w:rsidRDefault="00A705A3" w:rsidP="008870E3">
      <w:pPr>
        <w:spacing w:line="240" w:lineRule="auto"/>
        <w:jc w:val="center"/>
        <w:rPr>
          <w:rStyle w:val="Bold"/>
          <w:rFonts w:ascii="Times New Roman" w:hAnsi="Times New Roman"/>
          <w:sz w:val="24"/>
          <w:szCs w:val="24"/>
        </w:rPr>
      </w:pPr>
    </w:p>
    <w:p w:rsidR="00A705A3" w:rsidRDefault="00A705A3" w:rsidP="008870E3">
      <w:pPr>
        <w:spacing w:line="240" w:lineRule="auto"/>
        <w:jc w:val="center"/>
        <w:rPr>
          <w:rStyle w:val="Bold"/>
          <w:rFonts w:ascii="Times New Roman" w:hAnsi="Times New Roman"/>
          <w:sz w:val="24"/>
          <w:szCs w:val="24"/>
        </w:rPr>
      </w:pPr>
    </w:p>
    <w:p w:rsidR="00A705A3" w:rsidRDefault="00A705A3" w:rsidP="008870E3">
      <w:pPr>
        <w:spacing w:line="240" w:lineRule="auto"/>
        <w:jc w:val="center"/>
        <w:rPr>
          <w:rStyle w:val="Bold"/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705A3" w:rsidRDefault="00A705A3" w:rsidP="008870E3">
      <w:pPr>
        <w:spacing w:line="240" w:lineRule="auto"/>
        <w:jc w:val="center"/>
        <w:rPr>
          <w:rStyle w:val="Bold"/>
          <w:rFonts w:ascii="Times New Roman" w:hAnsi="Times New Roman"/>
          <w:sz w:val="24"/>
          <w:szCs w:val="24"/>
        </w:rPr>
      </w:pPr>
    </w:p>
    <w:p w:rsidR="00A705A3" w:rsidRDefault="00A705A3" w:rsidP="008870E3">
      <w:pPr>
        <w:spacing w:line="240" w:lineRule="auto"/>
        <w:jc w:val="center"/>
        <w:rPr>
          <w:rStyle w:val="Bold"/>
          <w:rFonts w:ascii="Times New Roman" w:hAnsi="Times New Roman"/>
          <w:sz w:val="24"/>
          <w:szCs w:val="24"/>
        </w:rPr>
      </w:pPr>
    </w:p>
    <w:p w:rsidR="00A705A3" w:rsidRPr="00E90D76" w:rsidRDefault="00A705A3" w:rsidP="008870E3">
      <w:pPr>
        <w:spacing w:line="240" w:lineRule="auto"/>
        <w:jc w:val="center"/>
        <w:rPr>
          <w:rStyle w:val="Bold"/>
          <w:rFonts w:ascii="Times New Roman" w:hAnsi="Times New Roman"/>
          <w:sz w:val="24"/>
          <w:szCs w:val="24"/>
        </w:rPr>
      </w:pPr>
    </w:p>
    <w:p w:rsidR="00E54804" w:rsidRPr="008870E3" w:rsidRDefault="009F1E39" w:rsidP="008870E3">
      <w:pPr>
        <w:spacing w:line="240" w:lineRule="auto"/>
        <w:jc w:val="center"/>
        <w:rPr>
          <w:rStyle w:val="Bold"/>
          <w:rFonts w:ascii="Times New Roman" w:hAnsi="Times New Roman"/>
          <w:b w:val="0"/>
          <w:sz w:val="24"/>
          <w:szCs w:val="24"/>
        </w:rPr>
      </w:pPr>
      <w:r w:rsidRPr="008870E3">
        <w:rPr>
          <w:rStyle w:val="Bold"/>
          <w:rFonts w:ascii="Times New Roman" w:hAnsi="Times New Roman"/>
          <w:sz w:val="24"/>
          <w:szCs w:val="24"/>
          <w:lang w:val="en-US"/>
        </w:rPr>
        <w:t>I</w:t>
      </w:r>
      <w:r w:rsidR="00E54804" w:rsidRPr="008870E3">
        <w:rPr>
          <w:rStyle w:val="Bold"/>
          <w:rFonts w:ascii="Times New Roman" w:hAnsi="Times New Roman"/>
          <w:sz w:val="24"/>
          <w:szCs w:val="24"/>
        </w:rPr>
        <w:t>. Общие положения</w:t>
      </w:r>
    </w:p>
    <w:p w:rsidR="008870E3" w:rsidRPr="000463A2" w:rsidRDefault="00F97BCC" w:rsidP="008870E3">
      <w:pPr>
        <w:pStyle w:val="aa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 xml:space="preserve">1.1. Настоящее положение разработано в соответствии с Федеральным законом от 29.12.2012 № 273-ФЗ «Об образовании в Российской Федерации» </w:t>
      </w:r>
      <w:r>
        <w:rPr>
          <w:rFonts w:ascii="Times New Roman" w:hAnsi="Times New Roman"/>
          <w:sz w:val="24"/>
          <w:szCs w:val="24"/>
        </w:rPr>
        <w:t xml:space="preserve">, </w:t>
      </w:r>
      <w:r w:rsidR="00E90D76" w:rsidRPr="00E008AD">
        <w:rPr>
          <w:rFonts w:ascii="Times New Roman" w:hAnsi="Times New Roman"/>
          <w:color w:val="000000"/>
          <w:spacing w:val="-8"/>
          <w:sz w:val="24"/>
          <w:szCs w:val="24"/>
        </w:rPr>
        <w:t>П</w:t>
      </w:r>
      <w:r w:rsidR="00E90D76" w:rsidRPr="00E008AD"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 w:rsidR="00E90D76" w:rsidRPr="00E008AD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="00E90D76" w:rsidRPr="00E008AD">
        <w:rPr>
          <w:rFonts w:ascii="Times New Roman" w:hAnsi="Times New Roman"/>
          <w:color w:val="000000"/>
          <w:sz w:val="24"/>
          <w:szCs w:val="24"/>
        </w:rPr>
        <w:t>фе</w:t>
      </w:r>
      <w:r w:rsidR="00E90D76" w:rsidRPr="00E008AD">
        <w:rPr>
          <w:rFonts w:ascii="Times New Roman" w:hAnsi="Times New Roman"/>
          <w:color w:val="000000"/>
          <w:spacing w:val="-2"/>
          <w:sz w:val="24"/>
          <w:szCs w:val="24"/>
        </w:rPr>
        <w:t>сс</w:t>
      </w:r>
      <w:r w:rsidR="00E90D76" w:rsidRPr="00E008AD"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 w:rsidR="00E90D76" w:rsidRPr="00E008AD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="00E90D76" w:rsidRPr="00E008AD">
        <w:rPr>
          <w:rFonts w:ascii="Times New Roman" w:hAnsi="Times New Roman"/>
          <w:color w:val="000000"/>
          <w:sz w:val="24"/>
          <w:szCs w:val="24"/>
        </w:rPr>
        <w:t>н</w:t>
      </w:r>
      <w:r w:rsidR="00E90D76" w:rsidRPr="00E008A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="00E90D76" w:rsidRPr="00E008AD">
        <w:rPr>
          <w:rFonts w:ascii="Times New Roman" w:hAnsi="Times New Roman"/>
          <w:color w:val="000000"/>
          <w:spacing w:val="-4"/>
          <w:sz w:val="24"/>
          <w:szCs w:val="24"/>
        </w:rPr>
        <w:t>л</w:t>
      </w:r>
      <w:r w:rsidR="00E90D76">
        <w:rPr>
          <w:rFonts w:ascii="Times New Roman" w:hAnsi="Times New Roman"/>
          <w:color w:val="000000"/>
          <w:sz w:val="24"/>
          <w:szCs w:val="24"/>
        </w:rPr>
        <w:t>ьным</w:t>
      </w:r>
      <w:r w:rsidR="00E90D76" w:rsidRPr="00E008A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E90D76" w:rsidRPr="00E008AD">
        <w:rPr>
          <w:rFonts w:ascii="Times New Roman" w:hAnsi="Times New Roman"/>
          <w:color w:val="000000"/>
          <w:sz w:val="24"/>
          <w:szCs w:val="24"/>
        </w:rPr>
        <w:t>с</w:t>
      </w:r>
      <w:r w:rsidR="00E90D76" w:rsidRPr="00E008AD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="00E90D76" w:rsidRPr="00E008AD">
        <w:rPr>
          <w:rFonts w:ascii="Times New Roman" w:hAnsi="Times New Roman"/>
          <w:color w:val="000000"/>
          <w:sz w:val="24"/>
          <w:szCs w:val="24"/>
        </w:rPr>
        <w:t>а</w:t>
      </w:r>
      <w:r w:rsidR="00E90D76" w:rsidRPr="00E008A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E90D76" w:rsidRPr="00E008AD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="00E90D76" w:rsidRPr="00E008AD">
        <w:rPr>
          <w:rFonts w:ascii="Times New Roman" w:hAnsi="Times New Roman"/>
          <w:color w:val="000000"/>
          <w:spacing w:val="-4"/>
          <w:sz w:val="24"/>
          <w:szCs w:val="24"/>
        </w:rPr>
        <w:t>а</w:t>
      </w:r>
      <w:r w:rsidR="00E90D76" w:rsidRPr="00E008AD">
        <w:rPr>
          <w:rFonts w:ascii="Times New Roman" w:hAnsi="Times New Roman"/>
          <w:color w:val="000000"/>
          <w:spacing w:val="6"/>
          <w:sz w:val="24"/>
          <w:szCs w:val="24"/>
        </w:rPr>
        <w:t>р</w:t>
      </w:r>
      <w:r w:rsidR="00E90D76" w:rsidRPr="00E008AD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="00E90D76"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08AD">
        <w:rPr>
          <w:rFonts w:ascii="Times New Roman" w:hAnsi="Times New Roman"/>
          <w:color w:val="000000"/>
          <w:sz w:val="24"/>
          <w:szCs w:val="24"/>
        </w:rPr>
        <w:t>п</w:t>
      </w:r>
      <w:r w:rsidRPr="00E008A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E008AD">
        <w:rPr>
          <w:rFonts w:ascii="Times New Roman" w:hAnsi="Times New Roman"/>
          <w:color w:val="000000"/>
          <w:sz w:val="24"/>
          <w:szCs w:val="24"/>
        </w:rPr>
        <w:t>д</w:t>
      </w:r>
      <w:r w:rsidRPr="00E008A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E008AD">
        <w:rPr>
          <w:rFonts w:ascii="Times New Roman" w:hAnsi="Times New Roman"/>
          <w:color w:val="000000"/>
          <w:sz w:val="24"/>
          <w:szCs w:val="24"/>
        </w:rPr>
        <w:t>г</w:t>
      </w:r>
      <w:r w:rsidRPr="00E008AD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E008AD">
        <w:rPr>
          <w:rFonts w:ascii="Times New Roman" w:hAnsi="Times New Roman"/>
          <w:color w:val="000000"/>
          <w:sz w:val="24"/>
          <w:szCs w:val="24"/>
        </w:rPr>
        <w:t>г</w:t>
      </w:r>
      <w:r w:rsidRPr="00E008AD"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 w:rsidRPr="00E008AD">
        <w:rPr>
          <w:rFonts w:ascii="Times New Roman" w:hAnsi="Times New Roman"/>
          <w:color w:val="000000"/>
          <w:sz w:val="24"/>
          <w:szCs w:val="24"/>
        </w:rPr>
        <w:t>,</w:t>
      </w:r>
      <w:r w:rsidRPr="00E008AD">
        <w:rPr>
          <w:rFonts w:ascii="Times New Roman" w:hAnsi="Times New Roman"/>
          <w:color w:val="000000"/>
          <w:sz w:val="24"/>
          <w:szCs w:val="24"/>
        </w:rPr>
        <w:tab/>
      </w:r>
      <w:r w:rsidRPr="00E008AD"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 w:rsidRPr="00E008AD"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 w:rsidRPr="00E008AD">
        <w:rPr>
          <w:rFonts w:ascii="Times New Roman" w:hAnsi="Times New Roman"/>
          <w:color w:val="000000"/>
          <w:sz w:val="24"/>
          <w:szCs w:val="24"/>
        </w:rPr>
        <w:t>в</w:t>
      </w:r>
      <w:r w:rsidRPr="00E008AD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E008AD">
        <w:rPr>
          <w:rFonts w:ascii="Times New Roman" w:hAnsi="Times New Roman"/>
          <w:color w:val="000000"/>
          <w:spacing w:val="-4"/>
          <w:sz w:val="24"/>
          <w:szCs w:val="24"/>
        </w:rPr>
        <w:t>р</w:t>
      </w:r>
      <w:r w:rsidRPr="00E008AD">
        <w:rPr>
          <w:rFonts w:ascii="Times New Roman" w:hAnsi="Times New Roman"/>
          <w:color w:val="000000"/>
          <w:sz w:val="24"/>
          <w:szCs w:val="24"/>
        </w:rPr>
        <w:t>ж</w:t>
      </w:r>
      <w:r w:rsidRPr="00E008AD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E008AD">
        <w:rPr>
          <w:rFonts w:ascii="Times New Roman" w:hAnsi="Times New Roman"/>
          <w:color w:val="000000"/>
          <w:sz w:val="24"/>
          <w:szCs w:val="24"/>
        </w:rPr>
        <w:t>енн</w:t>
      </w:r>
      <w:r w:rsidRPr="00E008AD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E008AD">
        <w:rPr>
          <w:rFonts w:ascii="Times New Roman" w:hAnsi="Times New Roman"/>
          <w:color w:val="000000"/>
          <w:sz w:val="24"/>
          <w:szCs w:val="24"/>
        </w:rPr>
        <w:t>м П</w:t>
      </w:r>
      <w:r w:rsidRPr="00E008AD"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 w:rsidRPr="00E008AD">
        <w:rPr>
          <w:rFonts w:ascii="Times New Roman" w:hAnsi="Times New Roman"/>
          <w:color w:val="000000"/>
          <w:sz w:val="24"/>
          <w:szCs w:val="24"/>
        </w:rPr>
        <w:t>ик</w:t>
      </w:r>
      <w:r w:rsidRPr="00E008A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E008AD">
        <w:rPr>
          <w:rFonts w:ascii="Times New Roman" w:hAnsi="Times New Roman"/>
          <w:color w:val="000000"/>
          <w:spacing w:val="-3"/>
          <w:sz w:val="24"/>
          <w:szCs w:val="24"/>
        </w:rPr>
        <w:t>зо</w:t>
      </w:r>
      <w:r w:rsidRPr="00E008AD">
        <w:rPr>
          <w:rFonts w:ascii="Times New Roman" w:hAnsi="Times New Roman"/>
          <w:color w:val="000000"/>
          <w:sz w:val="24"/>
          <w:szCs w:val="24"/>
        </w:rPr>
        <w:t>м</w:t>
      </w:r>
      <w:r w:rsidRPr="00E008AD"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 w:rsidRPr="00E008AD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E008AD">
        <w:rPr>
          <w:rFonts w:ascii="Times New Roman" w:hAnsi="Times New Roman"/>
          <w:color w:val="000000"/>
          <w:spacing w:val="1"/>
          <w:sz w:val="24"/>
          <w:szCs w:val="24"/>
        </w:rPr>
        <w:t>инт</w:t>
      </w:r>
      <w:r w:rsidRPr="00E008AD"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 w:rsidRPr="00E008AD"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 w:rsidRPr="00E008AD">
        <w:rPr>
          <w:rFonts w:ascii="Times New Roman" w:hAnsi="Times New Roman"/>
          <w:color w:val="000000"/>
          <w:sz w:val="24"/>
          <w:szCs w:val="24"/>
        </w:rPr>
        <w:t>да</w:t>
      </w:r>
      <w:r w:rsidRPr="00E008AD"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 w:rsidRPr="00E008AD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E008AD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E008A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E008AD"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 w:rsidRPr="00E008AD">
        <w:rPr>
          <w:rFonts w:ascii="Times New Roman" w:hAnsi="Times New Roman"/>
          <w:color w:val="000000"/>
          <w:sz w:val="24"/>
          <w:szCs w:val="24"/>
        </w:rPr>
        <w:t>ии</w:t>
      </w:r>
      <w:r w:rsidRPr="00E008AD"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 w:rsidRPr="00E008AD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E008AD">
        <w:rPr>
          <w:rFonts w:ascii="Times New Roman" w:hAnsi="Times New Roman"/>
          <w:color w:val="000000"/>
          <w:sz w:val="24"/>
          <w:szCs w:val="24"/>
        </w:rPr>
        <w:t>т</w:t>
      </w:r>
      <w:r w:rsidRPr="00E008AD"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 w:rsidRPr="00E008AD">
        <w:rPr>
          <w:rFonts w:ascii="Times New Roman" w:hAnsi="Times New Roman"/>
          <w:color w:val="000000"/>
          <w:spacing w:val="3"/>
          <w:sz w:val="24"/>
          <w:szCs w:val="24"/>
        </w:rPr>
        <w:t>1</w:t>
      </w:r>
      <w:r w:rsidRPr="00E008AD">
        <w:rPr>
          <w:rFonts w:ascii="Times New Roman" w:hAnsi="Times New Roman"/>
          <w:color w:val="000000"/>
          <w:spacing w:val="-2"/>
          <w:sz w:val="24"/>
          <w:szCs w:val="24"/>
        </w:rPr>
        <w:t>8</w:t>
      </w:r>
      <w:r w:rsidRPr="00E008AD">
        <w:rPr>
          <w:rFonts w:ascii="Times New Roman" w:hAnsi="Times New Roman"/>
          <w:color w:val="000000"/>
          <w:sz w:val="24"/>
          <w:szCs w:val="24"/>
        </w:rPr>
        <w:t>.</w:t>
      </w:r>
      <w:r w:rsidRPr="00E008AD">
        <w:rPr>
          <w:rFonts w:ascii="Times New Roman" w:hAnsi="Times New Roman"/>
          <w:color w:val="000000"/>
          <w:spacing w:val="-2"/>
          <w:sz w:val="24"/>
          <w:szCs w:val="24"/>
        </w:rPr>
        <w:t>1</w:t>
      </w:r>
      <w:r w:rsidRPr="00E008AD">
        <w:rPr>
          <w:rFonts w:ascii="Times New Roman" w:hAnsi="Times New Roman"/>
          <w:color w:val="000000"/>
          <w:spacing w:val="3"/>
          <w:sz w:val="24"/>
          <w:szCs w:val="24"/>
        </w:rPr>
        <w:t>0</w:t>
      </w:r>
      <w:r w:rsidRPr="00E008AD">
        <w:rPr>
          <w:rFonts w:ascii="Times New Roman" w:hAnsi="Times New Roman"/>
          <w:color w:val="000000"/>
          <w:spacing w:val="-3"/>
          <w:sz w:val="24"/>
          <w:szCs w:val="24"/>
        </w:rPr>
        <w:t>.</w:t>
      </w:r>
      <w:r w:rsidRPr="00E008AD">
        <w:rPr>
          <w:rFonts w:ascii="Times New Roman" w:hAnsi="Times New Roman"/>
          <w:color w:val="000000"/>
          <w:spacing w:val="2"/>
          <w:sz w:val="24"/>
          <w:szCs w:val="24"/>
        </w:rPr>
        <w:t>2</w:t>
      </w:r>
      <w:r w:rsidRPr="00E008AD">
        <w:rPr>
          <w:rFonts w:ascii="Times New Roman" w:hAnsi="Times New Roman"/>
          <w:color w:val="000000"/>
          <w:spacing w:val="-2"/>
          <w:sz w:val="24"/>
          <w:szCs w:val="24"/>
        </w:rPr>
        <w:t>0</w:t>
      </w:r>
      <w:r w:rsidRPr="00E008AD">
        <w:rPr>
          <w:rFonts w:ascii="Times New Roman" w:hAnsi="Times New Roman"/>
          <w:color w:val="000000"/>
          <w:spacing w:val="2"/>
          <w:sz w:val="24"/>
          <w:szCs w:val="24"/>
        </w:rPr>
        <w:t>1</w:t>
      </w:r>
      <w:r w:rsidRPr="00E008AD">
        <w:rPr>
          <w:rFonts w:ascii="Times New Roman" w:hAnsi="Times New Roman"/>
          <w:color w:val="000000"/>
          <w:spacing w:val="1"/>
          <w:sz w:val="24"/>
          <w:szCs w:val="24"/>
        </w:rPr>
        <w:t>3</w:t>
      </w:r>
      <w:r w:rsidRPr="00E008AD"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 w:rsidRPr="00E008AD">
        <w:rPr>
          <w:rFonts w:ascii="Times New Roman" w:hAnsi="Times New Roman"/>
          <w:color w:val="000000"/>
          <w:spacing w:val="1"/>
          <w:sz w:val="24"/>
          <w:szCs w:val="24"/>
        </w:rPr>
        <w:t>№</w:t>
      </w:r>
      <w:r w:rsidRPr="00E008AD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E008AD">
        <w:rPr>
          <w:rFonts w:ascii="Times New Roman" w:hAnsi="Times New Roman"/>
          <w:color w:val="000000"/>
          <w:spacing w:val="-1"/>
          <w:sz w:val="24"/>
          <w:szCs w:val="24"/>
        </w:rPr>
        <w:t>5</w:t>
      </w:r>
      <w:r w:rsidRPr="00E008AD">
        <w:rPr>
          <w:rFonts w:ascii="Times New Roman" w:hAnsi="Times New Roman"/>
          <w:color w:val="000000"/>
          <w:spacing w:val="1"/>
          <w:sz w:val="24"/>
          <w:szCs w:val="24"/>
        </w:rPr>
        <w:t>4</w:t>
      </w:r>
      <w:r w:rsidRPr="00E008AD">
        <w:rPr>
          <w:rFonts w:ascii="Times New Roman" w:hAnsi="Times New Roman"/>
          <w:color w:val="000000"/>
          <w:spacing w:val="-2"/>
          <w:sz w:val="24"/>
          <w:szCs w:val="24"/>
        </w:rPr>
        <w:t>4</w:t>
      </w:r>
      <w:r w:rsidRPr="00E008AD">
        <w:rPr>
          <w:rFonts w:ascii="Times New Roman" w:hAnsi="Times New Roman"/>
          <w:color w:val="000000"/>
          <w:sz w:val="24"/>
          <w:szCs w:val="24"/>
        </w:rPr>
        <w:t>н</w:t>
      </w:r>
      <w:r w:rsidRPr="00E008AD"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 w:rsidRPr="00E008AD">
        <w:rPr>
          <w:rFonts w:ascii="Times New Roman" w:hAnsi="Times New Roman"/>
          <w:color w:val="000000"/>
          <w:sz w:val="24"/>
          <w:szCs w:val="24"/>
        </w:rPr>
        <w:t>(</w:t>
      </w:r>
      <w:r w:rsidRPr="00E008AD">
        <w:rPr>
          <w:rFonts w:ascii="Times New Roman" w:hAnsi="Times New Roman"/>
          <w:color w:val="000000"/>
          <w:spacing w:val="-2"/>
          <w:sz w:val="24"/>
          <w:szCs w:val="24"/>
        </w:rPr>
        <w:t>ре</w:t>
      </w:r>
      <w:r w:rsidRPr="00E008AD">
        <w:rPr>
          <w:rFonts w:ascii="Times New Roman" w:hAnsi="Times New Roman"/>
          <w:color w:val="000000"/>
          <w:sz w:val="24"/>
          <w:szCs w:val="24"/>
        </w:rPr>
        <w:t>д.</w:t>
      </w:r>
      <w:r w:rsidRPr="00E008AD"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 w:rsidRPr="00E008AD">
        <w:rPr>
          <w:rFonts w:ascii="Times New Roman" w:hAnsi="Times New Roman"/>
          <w:color w:val="000000"/>
          <w:spacing w:val="-9"/>
          <w:sz w:val="24"/>
          <w:szCs w:val="24"/>
        </w:rPr>
        <w:t>о</w:t>
      </w:r>
      <w:r w:rsidRPr="00E008AD">
        <w:rPr>
          <w:rFonts w:ascii="Times New Roman" w:hAnsi="Times New Roman"/>
          <w:color w:val="000000"/>
          <w:sz w:val="24"/>
          <w:szCs w:val="24"/>
        </w:rPr>
        <w:t>т</w:t>
      </w:r>
      <w:r w:rsidRPr="00E008AD"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 w:rsidRPr="00E008AD">
        <w:rPr>
          <w:rFonts w:ascii="Times New Roman" w:hAnsi="Times New Roman"/>
          <w:color w:val="000000"/>
          <w:spacing w:val="-2"/>
          <w:sz w:val="24"/>
          <w:szCs w:val="24"/>
        </w:rPr>
        <w:t>0</w:t>
      </w:r>
      <w:r w:rsidRPr="00E008AD">
        <w:rPr>
          <w:rFonts w:ascii="Times New Roman" w:hAnsi="Times New Roman"/>
          <w:color w:val="000000"/>
          <w:spacing w:val="2"/>
          <w:sz w:val="24"/>
          <w:szCs w:val="24"/>
        </w:rPr>
        <w:t>5</w:t>
      </w:r>
      <w:r w:rsidRPr="00E008AD">
        <w:rPr>
          <w:rFonts w:ascii="Times New Roman" w:hAnsi="Times New Roman"/>
          <w:color w:val="000000"/>
          <w:spacing w:val="-3"/>
          <w:sz w:val="24"/>
          <w:szCs w:val="24"/>
        </w:rPr>
        <w:t>.</w:t>
      </w:r>
      <w:r w:rsidRPr="00E008AD">
        <w:rPr>
          <w:rFonts w:ascii="Times New Roman" w:hAnsi="Times New Roman"/>
          <w:color w:val="000000"/>
          <w:spacing w:val="2"/>
          <w:sz w:val="24"/>
          <w:szCs w:val="24"/>
        </w:rPr>
        <w:t>0</w:t>
      </w:r>
      <w:r w:rsidRPr="00E008AD">
        <w:rPr>
          <w:rFonts w:ascii="Times New Roman" w:hAnsi="Times New Roman"/>
          <w:color w:val="000000"/>
          <w:spacing w:val="-2"/>
          <w:sz w:val="24"/>
          <w:szCs w:val="24"/>
        </w:rPr>
        <w:t>8</w:t>
      </w:r>
      <w:r w:rsidRPr="00E008AD">
        <w:rPr>
          <w:rFonts w:ascii="Times New Roman" w:hAnsi="Times New Roman"/>
          <w:color w:val="000000"/>
          <w:sz w:val="24"/>
          <w:szCs w:val="24"/>
        </w:rPr>
        <w:t>.</w:t>
      </w:r>
      <w:r w:rsidRPr="00E008AD">
        <w:rPr>
          <w:rFonts w:ascii="Times New Roman" w:hAnsi="Times New Roman"/>
          <w:color w:val="000000"/>
          <w:spacing w:val="-1"/>
          <w:sz w:val="24"/>
          <w:szCs w:val="24"/>
        </w:rPr>
        <w:t>2</w:t>
      </w:r>
      <w:r w:rsidRPr="00E008AD">
        <w:rPr>
          <w:rFonts w:ascii="Times New Roman" w:hAnsi="Times New Roman"/>
          <w:color w:val="000000"/>
          <w:spacing w:val="2"/>
          <w:sz w:val="24"/>
          <w:szCs w:val="24"/>
        </w:rPr>
        <w:t>0</w:t>
      </w:r>
      <w:r w:rsidRPr="00E008AD">
        <w:rPr>
          <w:rFonts w:ascii="Times New Roman" w:hAnsi="Times New Roman"/>
          <w:color w:val="000000"/>
          <w:spacing w:val="-2"/>
          <w:sz w:val="24"/>
          <w:szCs w:val="24"/>
        </w:rPr>
        <w:t>1</w:t>
      </w:r>
      <w:r w:rsidRPr="00E008AD">
        <w:rPr>
          <w:rFonts w:ascii="Times New Roman" w:hAnsi="Times New Roman"/>
          <w:color w:val="000000"/>
          <w:spacing w:val="2"/>
          <w:sz w:val="24"/>
          <w:szCs w:val="24"/>
        </w:rPr>
        <w:t>6</w:t>
      </w:r>
      <w:r w:rsidRPr="00E008AD">
        <w:rPr>
          <w:rFonts w:ascii="Times New Roman" w:hAnsi="Times New Roman"/>
          <w:color w:val="000000"/>
          <w:spacing w:val="1"/>
          <w:sz w:val="24"/>
          <w:szCs w:val="24"/>
        </w:rPr>
        <w:t>)</w:t>
      </w:r>
      <w:r w:rsidRPr="00E008AD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 w:rsidRPr="00E008AD">
        <w:rPr>
          <w:rFonts w:ascii="Times New Roman" w:hAnsi="Times New Roman"/>
          <w:color w:val="000000"/>
          <w:spacing w:val="-6"/>
          <w:sz w:val="24"/>
          <w:szCs w:val="24"/>
        </w:rPr>
        <w:t>"</w:t>
      </w:r>
      <w:r w:rsidRPr="00E008AD">
        <w:rPr>
          <w:rFonts w:ascii="Times New Roman" w:hAnsi="Times New Roman"/>
          <w:color w:val="000000"/>
          <w:sz w:val="24"/>
          <w:szCs w:val="24"/>
        </w:rPr>
        <w:t xml:space="preserve">Об </w:t>
      </w:r>
      <w:r w:rsidRPr="00E008AD"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 w:rsidRPr="00E008AD"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 w:rsidRPr="00E008AD">
        <w:rPr>
          <w:rFonts w:ascii="Times New Roman" w:hAnsi="Times New Roman"/>
          <w:color w:val="000000"/>
          <w:sz w:val="24"/>
          <w:szCs w:val="24"/>
        </w:rPr>
        <w:t>в</w:t>
      </w:r>
      <w:r w:rsidRPr="00E008AD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E008AD">
        <w:rPr>
          <w:rFonts w:ascii="Times New Roman" w:hAnsi="Times New Roman"/>
          <w:color w:val="000000"/>
          <w:spacing w:val="-4"/>
          <w:sz w:val="24"/>
          <w:szCs w:val="24"/>
        </w:rPr>
        <w:t>р</w:t>
      </w:r>
      <w:r w:rsidRPr="00E008AD">
        <w:rPr>
          <w:rFonts w:ascii="Times New Roman" w:hAnsi="Times New Roman"/>
          <w:color w:val="000000"/>
          <w:sz w:val="24"/>
          <w:szCs w:val="24"/>
        </w:rPr>
        <w:t xml:space="preserve">ждении     </w:t>
      </w:r>
      <w:r w:rsidRPr="00E008AD">
        <w:rPr>
          <w:rFonts w:ascii="Times New Roman" w:hAnsi="Times New Roman"/>
          <w:color w:val="000000"/>
          <w:spacing w:val="-59"/>
          <w:sz w:val="24"/>
          <w:szCs w:val="24"/>
        </w:rPr>
        <w:t xml:space="preserve"> </w:t>
      </w:r>
      <w:r w:rsidRPr="00E008AD">
        <w:rPr>
          <w:rFonts w:ascii="Times New Roman" w:hAnsi="Times New Roman"/>
          <w:color w:val="000000"/>
          <w:sz w:val="24"/>
          <w:szCs w:val="24"/>
        </w:rPr>
        <w:t>п</w:t>
      </w:r>
      <w:r w:rsidRPr="00E008AD"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 w:rsidRPr="00E008AD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E008AD"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 w:rsidRPr="00E008AD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E008AD"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 w:rsidRPr="00E008A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E008AD">
        <w:rPr>
          <w:rFonts w:ascii="Times New Roman" w:hAnsi="Times New Roman"/>
          <w:color w:val="000000"/>
          <w:sz w:val="24"/>
          <w:szCs w:val="24"/>
        </w:rPr>
        <w:t>и</w:t>
      </w:r>
      <w:r w:rsidRPr="00E008AD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E008AD">
        <w:rPr>
          <w:rFonts w:ascii="Times New Roman" w:hAnsi="Times New Roman"/>
          <w:color w:val="000000"/>
          <w:sz w:val="24"/>
          <w:szCs w:val="24"/>
        </w:rPr>
        <w:t>н</w:t>
      </w:r>
      <w:r w:rsidRPr="00E008A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E008AD"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 w:rsidRPr="00E008AD">
        <w:rPr>
          <w:rFonts w:ascii="Times New Roman" w:hAnsi="Times New Roman"/>
          <w:color w:val="000000"/>
          <w:sz w:val="24"/>
          <w:szCs w:val="24"/>
        </w:rPr>
        <w:t>ьн</w:t>
      </w:r>
      <w:r w:rsidRPr="00E008AD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E008AD">
        <w:rPr>
          <w:rFonts w:ascii="Times New Roman" w:hAnsi="Times New Roman"/>
          <w:color w:val="000000"/>
          <w:spacing w:val="5"/>
          <w:sz w:val="24"/>
          <w:szCs w:val="24"/>
        </w:rPr>
        <w:t>г</w:t>
      </w:r>
      <w:r w:rsidRPr="00E008AD">
        <w:rPr>
          <w:rFonts w:ascii="Times New Roman" w:hAnsi="Times New Roman"/>
          <w:color w:val="000000"/>
          <w:sz w:val="24"/>
          <w:szCs w:val="24"/>
        </w:rPr>
        <w:t xml:space="preserve">о     </w:t>
      </w:r>
      <w:r w:rsidRPr="00E008AD">
        <w:rPr>
          <w:rFonts w:ascii="Times New Roman" w:hAnsi="Times New Roman"/>
          <w:color w:val="000000"/>
          <w:spacing w:val="-63"/>
          <w:sz w:val="24"/>
          <w:szCs w:val="24"/>
        </w:rPr>
        <w:t xml:space="preserve"> </w:t>
      </w:r>
      <w:r w:rsidRPr="00E008AD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E008AD">
        <w:rPr>
          <w:rFonts w:ascii="Times New Roman" w:hAnsi="Times New Roman"/>
          <w:color w:val="000000"/>
          <w:sz w:val="24"/>
          <w:szCs w:val="24"/>
        </w:rPr>
        <w:t>т</w:t>
      </w:r>
      <w:r w:rsidRPr="00E008AD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E008AD">
        <w:rPr>
          <w:rFonts w:ascii="Times New Roman" w:hAnsi="Times New Roman"/>
          <w:color w:val="000000"/>
          <w:sz w:val="24"/>
          <w:szCs w:val="24"/>
        </w:rPr>
        <w:t>нд</w:t>
      </w:r>
      <w:r w:rsidRPr="00E008AD">
        <w:rPr>
          <w:rFonts w:ascii="Times New Roman" w:hAnsi="Times New Roman"/>
          <w:color w:val="000000"/>
          <w:spacing w:val="5"/>
          <w:sz w:val="24"/>
          <w:szCs w:val="24"/>
        </w:rPr>
        <w:t>а</w:t>
      </w:r>
      <w:r w:rsidRPr="00E008AD"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 w:rsidRPr="00E008AD">
        <w:rPr>
          <w:rFonts w:ascii="Times New Roman" w:hAnsi="Times New Roman"/>
          <w:color w:val="000000"/>
          <w:sz w:val="24"/>
          <w:szCs w:val="24"/>
        </w:rPr>
        <w:t xml:space="preserve">та     </w:t>
      </w:r>
      <w:r w:rsidRPr="00E008AD">
        <w:rPr>
          <w:rFonts w:ascii="Times New Roman" w:hAnsi="Times New Roman"/>
          <w:color w:val="000000"/>
          <w:spacing w:val="-46"/>
          <w:sz w:val="24"/>
          <w:szCs w:val="24"/>
        </w:rPr>
        <w:t xml:space="preserve"> </w:t>
      </w:r>
      <w:r w:rsidRPr="00E008AD">
        <w:rPr>
          <w:rFonts w:ascii="Times New Roman" w:hAnsi="Times New Roman"/>
          <w:color w:val="000000"/>
          <w:sz w:val="24"/>
          <w:szCs w:val="24"/>
        </w:rPr>
        <w:t>"П</w:t>
      </w:r>
      <w:r w:rsidRPr="00E008AD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E008AD">
        <w:rPr>
          <w:rFonts w:ascii="Times New Roman" w:hAnsi="Times New Roman"/>
          <w:color w:val="000000"/>
          <w:sz w:val="24"/>
          <w:szCs w:val="24"/>
        </w:rPr>
        <w:t>д</w:t>
      </w:r>
      <w:r w:rsidRPr="00E008AD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E008AD">
        <w:rPr>
          <w:rFonts w:ascii="Times New Roman" w:hAnsi="Times New Roman"/>
          <w:color w:val="000000"/>
          <w:sz w:val="24"/>
          <w:szCs w:val="24"/>
        </w:rPr>
        <w:t>г</w:t>
      </w:r>
      <w:r w:rsidRPr="00E008AD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E008AD">
        <w:rPr>
          <w:rFonts w:ascii="Times New Roman" w:hAnsi="Times New Roman"/>
          <w:color w:val="000000"/>
          <w:sz w:val="24"/>
          <w:szCs w:val="24"/>
        </w:rPr>
        <w:t xml:space="preserve">г     </w:t>
      </w:r>
      <w:r w:rsidRPr="00E008AD">
        <w:rPr>
          <w:rFonts w:ascii="Times New Roman" w:hAnsi="Times New Roman"/>
          <w:color w:val="000000"/>
          <w:spacing w:val="-51"/>
          <w:sz w:val="24"/>
          <w:szCs w:val="24"/>
        </w:rPr>
        <w:t xml:space="preserve"> </w:t>
      </w:r>
      <w:r w:rsidRPr="00E008AD">
        <w:rPr>
          <w:rFonts w:ascii="Times New Roman" w:hAnsi="Times New Roman"/>
          <w:color w:val="000000"/>
          <w:sz w:val="24"/>
          <w:szCs w:val="24"/>
        </w:rPr>
        <w:t>(п</w:t>
      </w:r>
      <w:r w:rsidRPr="00E008A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E008AD">
        <w:rPr>
          <w:rFonts w:ascii="Times New Roman" w:hAnsi="Times New Roman"/>
          <w:color w:val="000000"/>
          <w:sz w:val="24"/>
          <w:szCs w:val="24"/>
        </w:rPr>
        <w:t>д</w:t>
      </w:r>
      <w:r w:rsidRPr="00E008A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E008AD">
        <w:rPr>
          <w:rFonts w:ascii="Times New Roman" w:hAnsi="Times New Roman"/>
          <w:color w:val="000000"/>
          <w:sz w:val="24"/>
          <w:szCs w:val="24"/>
        </w:rPr>
        <w:t>г</w:t>
      </w:r>
      <w:r w:rsidRPr="00E008AD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E008AD">
        <w:rPr>
          <w:rFonts w:ascii="Times New Roman" w:hAnsi="Times New Roman"/>
          <w:color w:val="000000"/>
          <w:sz w:val="24"/>
          <w:szCs w:val="24"/>
        </w:rPr>
        <w:t>гиче</w:t>
      </w:r>
      <w:r w:rsidRPr="00E008AD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E008AD">
        <w:rPr>
          <w:rFonts w:ascii="Times New Roman" w:hAnsi="Times New Roman"/>
          <w:color w:val="000000"/>
          <w:sz w:val="24"/>
          <w:szCs w:val="24"/>
        </w:rPr>
        <w:t>к</w:t>
      </w:r>
      <w:r w:rsidRPr="00E008A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E008AD">
        <w:rPr>
          <w:rFonts w:ascii="Times New Roman" w:hAnsi="Times New Roman"/>
          <w:color w:val="000000"/>
          <w:sz w:val="24"/>
          <w:szCs w:val="24"/>
        </w:rPr>
        <w:t>я деят</w:t>
      </w:r>
      <w:r w:rsidRPr="00E008AD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E008AD"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 w:rsidRPr="00E008AD">
        <w:rPr>
          <w:rFonts w:ascii="Times New Roman" w:hAnsi="Times New Roman"/>
          <w:color w:val="000000"/>
          <w:sz w:val="24"/>
          <w:szCs w:val="24"/>
        </w:rPr>
        <w:t>ьн</w:t>
      </w:r>
      <w:r w:rsidRPr="00E008AD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E008AD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E008AD">
        <w:rPr>
          <w:rFonts w:ascii="Times New Roman" w:hAnsi="Times New Roman"/>
          <w:color w:val="000000"/>
          <w:sz w:val="24"/>
          <w:szCs w:val="24"/>
        </w:rPr>
        <w:t>ть</w:t>
      </w:r>
      <w:r w:rsidRPr="00E008AD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E008AD">
        <w:rPr>
          <w:rFonts w:ascii="Times New Roman" w:hAnsi="Times New Roman"/>
          <w:color w:val="000000"/>
          <w:sz w:val="24"/>
          <w:szCs w:val="24"/>
        </w:rPr>
        <w:t>в</w:t>
      </w:r>
      <w:r w:rsidRPr="00E008AD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E008A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E008AD"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 w:rsidRPr="00E008AD"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 w:rsidRPr="00E008AD"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 w:rsidRPr="00E008AD">
        <w:rPr>
          <w:rFonts w:ascii="Times New Roman" w:hAnsi="Times New Roman"/>
          <w:color w:val="000000"/>
          <w:sz w:val="24"/>
          <w:szCs w:val="24"/>
        </w:rPr>
        <w:t>е</w:t>
      </w:r>
      <w:r w:rsidRPr="00E008AD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E008AD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E008AD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E008AD">
        <w:rPr>
          <w:rFonts w:ascii="Times New Roman" w:hAnsi="Times New Roman"/>
          <w:color w:val="000000"/>
          <w:sz w:val="24"/>
          <w:szCs w:val="24"/>
        </w:rPr>
        <w:t>шк</w:t>
      </w:r>
      <w:r w:rsidRPr="00E008AD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E008AD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E008AD">
        <w:rPr>
          <w:rFonts w:ascii="Times New Roman" w:hAnsi="Times New Roman"/>
          <w:color w:val="000000"/>
          <w:sz w:val="24"/>
          <w:szCs w:val="24"/>
        </w:rPr>
        <w:t>ьн</w:t>
      </w:r>
      <w:r w:rsidRPr="00E008AD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E008AD">
        <w:rPr>
          <w:rFonts w:ascii="Times New Roman" w:hAnsi="Times New Roman"/>
          <w:color w:val="000000"/>
          <w:spacing w:val="5"/>
          <w:sz w:val="24"/>
          <w:szCs w:val="24"/>
        </w:rPr>
        <w:t>г</w:t>
      </w:r>
      <w:r w:rsidRPr="00E008AD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E008AD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E008AD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E008AD">
        <w:rPr>
          <w:rFonts w:ascii="Times New Roman" w:hAnsi="Times New Roman"/>
          <w:color w:val="000000"/>
          <w:sz w:val="24"/>
          <w:szCs w:val="24"/>
        </w:rPr>
        <w:t>б</w:t>
      </w:r>
      <w:r w:rsidRPr="00E008AD"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 w:rsidRPr="00E008AD">
        <w:rPr>
          <w:rFonts w:ascii="Times New Roman" w:hAnsi="Times New Roman"/>
          <w:color w:val="000000"/>
          <w:spacing w:val="5"/>
          <w:sz w:val="24"/>
          <w:szCs w:val="24"/>
        </w:rPr>
        <w:t>а</w:t>
      </w:r>
      <w:r w:rsidRPr="00E008AD">
        <w:rPr>
          <w:rFonts w:ascii="Times New Roman" w:hAnsi="Times New Roman"/>
          <w:color w:val="000000"/>
          <w:spacing w:val="-3"/>
          <w:sz w:val="24"/>
          <w:szCs w:val="24"/>
        </w:rPr>
        <w:t>з</w:t>
      </w:r>
      <w:r w:rsidRPr="00E008AD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E008AD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E008AD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E008AD">
        <w:rPr>
          <w:rFonts w:ascii="Times New Roman" w:hAnsi="Times New Roman"/>
          <w:color w:val="000000"/>
          <w:sz w:val="24"/>
          <w:szCs w:val="24"/>
        </w:rPr>
        <w:t>н</w:t>
      </w:r>
      <w:r w:rsidRPr="00E008A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E008AD">
        <w:rPr>
          <w:rFonts w:ascii="Times New Roman" w:hAnsi="Times New Roman"/>
          <w:color w:val="000000"/>
          <w:sz w:val="24"/>
          <w:szCs w:val="24"/>
        </w:rPr>
        <w:t>я)</w:t>
      </w:r>
      <w:r w:rsidRPr="00E008AD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E008AD">
        <w:rPr>
          <w:rFonts w:ascii="Times New Roman" w:hAnsi="Times New Roman"/>
          <w:color w:val="000000"/>
          <w:sz w:val="24"/>
          <w:szCs w:val="24"/>
        </w:rPr>
        <w:t>(</w:t>
      </w:r>
      <w:r w:rsidRPr="00E008AD"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 w:rsidRPr="00E008AD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E008AD">
        <w:rPr>
          <w:rFonts w:ascii="Times New Roman" w:hAnsi="Times New Roman"/>
          <w:color w:val="000000"/>
          <w:spacing w:val="-4"/>
          <w:sz w:val="24"/>
          <w:szCs w:val="24"/>
        </w:rPr>
        <w:t>р</w:t>
      </w:r>
      <w:r w:rsidRPr="00E008AD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E008AD">
        <w:rPr>
          <w:rFonts w:ascii="Times New Roman" w:hAnsi="Times New Roman"/>
          <w:color w:val="000000"/>
          <w:sz w:val="24"/>
          <w:szCs w:val="24"/>
        </w:rPr>
        <w:t>ги</w:t>
      </w:r>
      <w:r w:rsidRPr="00E008A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E008AD">
        <w:rPr>
          <w:rFonts w:ascii="Times New Roman" w:hAnsi="Times New Roman"/>
          <w:color w:val="000000"/>
          <w:sz w:val="24"/>
          <w:szCs w:val="24"/>
        </w:rPr>
        <w:t>т</w:t>
      </w:r>
      <w:r w:rsidRPr="00E008AD"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 w:rsidRPr="00E008AD">
        <w:rPr>
          <w:rFonts w:ascii="Times New Roman" w:hAnsi="Times New Roman"/>
          <w:color w:val="000000"/>
          <w:spacing w:val="-6"/>
          <w:sz w:val="24"/>
          <w:szCs w:val="24"/>
        </w:rPr>
        <w:t>и</w:t>
      </w:r>
      <w:r w:rsidRPr="00E008AD">
        <w:rPr>
          <w:rFonts w:ascii="Times New Roman" w:hAnsi="Times New Roman"/>
          <w:color w:val="000000"/>
          <w:spacing w:val="-3"/>
          <w:sz w:val="24"/>
          <w:szCs w:val="24"/>
        </w:rPr>
        <w:t>ров</w:t>
      </w:r>
      <w:r w:rsidRPr="00E008AD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E008AD">
        <w:rPr>
          <w:rFonts w:ascii="Times New Roman" w:hAnsi="Times New Roman"/>
          <w:color w:val="000000"/>
          <w:sz w:val="24"/>
          <w:szCs w:val="24"/>
        </w:rPr>
        <w:t>но</w:t>
      </w:r>
      <w:r w:rsidRPr="00E008AD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E008AD">
        <w:rPr>
          <w:rFonts w:ascii="Times New Roman" w:hAnsi="Times New Roman"/>
          <w:color w:val="000000"/>
          <w:sz w:val="24"/>
          <w:szCs w:val="24"/>
        </w:rPr>
        <w:t>в</w:t>
      </w:r>
      <w:r w:rsidRPr="00E008AD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E008AD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E008AD">
        <w:rPr>
          <w:rFonts w:ascii="Times New Roman" w:hAnsi="Times New Roman"/>
          <w:color w:val="000000"/>
          <w:sz w:val="24"/>
          <w:szCs w:val="24"/>
        </w:rPr>
        <w:t xml:space="preserve">инюсте </w:t>
      </w:r>
      <w:r w:rsidRPr="00E008AD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E008AD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E008AD">
        <w:rPr>
          <w:rFonts w:ascii="Times New Roman" w:hAnsi="Times New Roman"/>
          <w:color w:val="000000"/>
          <w:spacing w:val="-2"/>
          <w:sz w:val="24"/>
          <w:szCs w:val="24"/>
        </w:rPr>
        <w:t>сс</w:t>
      </w:r>
      <w:r w:rsidRPr="00E008AD">
        <w:rPr>
          <w:rFonts w:ascii="Times New Roman" w:hAnsi="Times New Roman"/>
          <w:color w:val="000000"/>
          <w:sz w:val="24"/>
          <w:szCs w:val="24"/>
        </w:rPr>
        <w:t>ии</w:t>
      </w:r>
      <w:r w:rsidRPr="00E008AD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E008AD">
        <w:rPr>
          <w:rFonts w:ascii="Times New Roman" w:hAnsi="Times New Roman"/>
          <w:color w:val="000000"/>
          <w:spacing w:val="2"/>
          <w:sz w:val="24"/>
          <w:szCs w:val="24"/>
        </w:rPr>
        <w:t>0</w:t>
      </w:r>
      <w:r w:rsidRPr="00E008AD">
        <w:rPr>
          <w:rFonts w:ascii="Times New Roman" w:hAnsi="Times New Roman"/>
          <w:color w:val="000000"/>
          <w:spacing w:val="-2"/>
          <w:sz w:val="24"/>
          <w:szCs w:val="24"/>
        </w:rPr>
        <w:t>6</w:t>
      </w:r>
      <w:r w:rsidRPr="00E008AD">
        <w:rPr>
          <w:rFonts w:ascii="Times New Roman" w:hAnsi="Times New Roman"/>
          <w:color w:val="000000"/>
          <w:sz w:val="24"/>
          <w:szCs w:val="24"/>
        </w:rPr>
        <w:t>.1</w:t>
      </w:r>
      <w:r w:rsidRPr="00E008AD">
        <w:rPr>
          <w:rFonts w:ascii="Times New Roman" w:hAnsi="Times New Roman"/>
          <w:color w:val="000000"/>
          <w:spacing w:val="1"/>
          <w:sz w:val="24"/>
          <w:szCs w:val="24"/>
        </w:rPr>
        <w:t>2</w:t>
      </w:r>
      <w:r w:rsidRPr="00E008AD">
        <w:rPr>
          <w:rFonts w:ascii="Times New Roman" w:hAnsi="Times New Roman"/>
          <w:color w:val="000000"/>
          <w:spacing w:val="-4"/>
          <w:sz w:val="24"/>
          <w:szCs w:val="24"/>
        </w:rPr>
        <w:t>.</w:t>
      </w:r>
      <w:r w:rsidRPr="00E008AD">
        <w:rPr>
          <w:rFonts w:ascii="Times New Roman" w:hAnsi="Times New Roman"/>
          <w:color w:val="000000"/>
          <w:spacing w:val="3"/>
          <w:sz w:val="24"/>
          <w:szCs w:val="24"/>
        </w:rPr>
        <w:t>2</w:t>
      </w:r>
      <w:r w:rsidRPr="00E008AD">
        <w:rPr>
          <w:rFonts w:ascii="Times New Roman" w:hAnsi="Times New Roman"/>
          <w:color w:val="000000"/>
          <w:spacing w:val="-1"/>
          <w:sz w:val="24"/>
          <w:szCs w:val="24"/>
        </w:rPr>
        <w:t>0</w:t>
      </w:r>
      <w:r w:rsidRPr="00E008AD">
        <w:rPr>
          <w:rFonts w:ascii="Times New Roman" w:hAnsi="Times New Roman"/>
          <w:color w:val="000000"/>
          <w:spacing w:val="1"/>
          <w:sz w:val="24"/>
          <w:szCs w:val="24"/>
        </w:rPr>
        <w:t>13</w:t>
      </w:r>
      <w:r w:rsidRPr="00E008AD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E008AD">
        <w:rPr>
          <w:rFonts w:ascii="Times New Roman" w:hAnsi="Times New Roman"/>
          <w:color w:val="000000"/>
          <w:spacing w:val="48"/>
          <w:sz w:val="24"/>
          <w:szCs w:val="24"/>
        </w:rPr>
        <w:t>N</w:t>
      </w:r>
      <w:r w:rsidRPr="00E008AD">
        <w:rPr>
          <w:rFonts w:ascii="Times New Roman" w:hAnsi="Times New Roman"/>
          <w:color w:val="000000"/>
          <w:spacing w:val="-2"/>
          <w:sz w:val="24"/>
          <w:szCs w:val="24"/>
        </w:rPr>
        <w:t>3</w:t>
      </w:r>
      <w:r w:rsidRPr="00E008AD">
        <w:rPr>
          <w:rFonts w:ascii="Times New Roman" w:hAnsi="Times New Roman"/>
          <w:color w:val="000000"/>
          <w:spacing w:val="2"/>
          <w:sz w:val="24"/>
          <w:szCs w:val="24"/>
        </w:rPr>
        <w:t>0</w:t>
      </w:r>
      <w:r w:rsidRPr="00E008AD">
        <w:rPr>
          <w:rFonts w:ascii="Times New Roman" w:hAnsi="Times New Roman"/>
          <w:color w:val="000000"/>
          <w:spacing w:val="-1"/>
          <w:sz w:val="24"/>
          <w:szCs w:val="24"/>
        </w:rPr>
        <w:t>5</w:t>
      </w:r>
      <w:r w:rsidRPr="00E008AD">
        <w:rPr>
          <w:rFonts w:ascii="Times New Roman" w:hAnsi="Times New Roman"/>
          <w:color w:val="000000"/>
          <w:spacing w:val="2"/>
          <w:sz w:val="24"/>
          <w:szCs w:val="24"/>
        </w:rPr>
        <w:t>50</w:t>
      </w:r>
      <w:r w:rsidRPr="00E008AD">
        <w:rPr>
          <w:rFonts w:ascii="Times New Roman" w:hAnsi="Times New Roman"/>
          <w:color w:val="000000"/>
          <w:spacing w:val="-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4804" w:rsidRPr="008870E3">
        <w:rPr>
          <w:rFonts w:ascii="Times New Roman" w:hAnsi="Times New Roman"/>
          <w:sz w:val="24"/>
          <w:szCs w:val="24"/>
        </w:rPr>
        <w:t>и регламентирует</w:t>
      </w:r>
      <w:r w:rsidR="0075587F" w:rsidRPr="008870E3">
        <w:rPr>
          <w:rFonts w:ascii="Times New Roman" w:hAnsi="Times New Roman"/>
          <w:sz w:val="24"/>
          <w:szCs w:val="24"/>
        </w:rPr>
        <w:t xml:space="preserve"> порядок организации наставничества над педагогами </w:t>
      </w:r>
      <w:r w:rsidR="008870E3" w:rsidRPr="000463A2">
        <w:rPr>
          <w:rFonts w:ascii="Times New Roman" w:hAnsi="Times New Roman"/>
          <w:sz w:val="24"/>
          <w:szCs w:val="24"/>
        </w:rPr>
        <w:t>Муниципального дошкольного образовательного бюджетного учреждения Ирбейский детский сад № 4 «Дюймовочка» (далее-образовательная организация), структурного подразделения и филиалов образовательной организации:</w:t>
      </w:r>
    </w:p>
    <w:p w:rsidR="008870E3" w:rsidRPr="000463A2" w:rsidRDefault="008870E3" w:rsidP="00887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3A2">
        <w:rPr>
          <w:rFonts w:ascii="Times New Roman" w:eastAsia="Calibri" w:hAnsi="Times New Roman"/>
          <w:sz w:val="24"/>
          <w:szCs w:val="24"/>
        </w:rPr>
        <w:t xml:space="preserve">-Муниципальное дошкольное образовательное бюджетное учреждение Ирбейский детский сад № 4 «Дюймовочка» – Ирбейский детский сад «Золотой ключик»; </w:t>
      </w:r>
      <w:r w:rsidRPr="000463A2">
        <w:rPr>
          <w:rFonts w:ascii="Times New Roman" w:hAnsi="Times New Roman"/>
          <w:sz w:val="24"/>
          <w:szCs w:val="24"/>
        </w:rPr>
        <w:t xml:space="preserve"> </w:t>
      </w:r>
    </w:p>
    <w:p w:rsidR="008870E3" w:rsidRPr="000463A2" w:rsidRDefault="008870E3" w:rsidP="00887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3A2">
        <w:rPr>
          <w:rFonts w:ascii="Times New Roman" w:hAnsi="Times New Roman"/>
          <w:sz w:val="24"/>
          <w:szCs w:val="24"/>
        </w:rPr>
        <w:t>-Муниципальное дошкольное образовательное бюджетное учреждение Ирбейский детский сад № 4 «Дюймовочка» – Чухломинский детский сад;</w:t>
      </w:r>
    </w:p>
    <w:p w:rsidR="008870E3" w:rsidRPr="000463A2" w:rsidRDefault="008870E3" w:rsidP="00887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3A2">
        <w:rPr>
          <w:rFonts w:ascii="Times New Roman" w:hAnsi="Times New Roman"/>
          <w:sz w:val="24"/>
          <w:szCs w:val="24"/>
        </w:rPr>
        <w:t xml:space="preserve">-Муниципальное дошкольное образовательное бюджетное учреждение Ирбейский детский сад № 4 «Дюймовочка» – Маловский детский сад;  </w:t>
      </w:r>
    </w:p>
    <w:p w:rsidR="00E54804" w:rsidRPr="008870E3" w:rsidRDefault="008870E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63A2">
        <w:rPr>
          <w:rFonts w:ascii="Times New Roman" w:hAnsi="Times New Roman"/>
          <w:sz w:val="24"/>
          <w:szCs w:val="24"/>
        </w:rPr>
        <w:t>-Муниципальное дошкольное образовательное бюджетное учреждение Ирбейский детский сад № 4«Дюймово</w:t>
      </w:r>
      <w:r>
        <w:rPr>
          <w:rFonts w:ascii="Times New Roman" w:hAnsi="Times New Roman"/>
          <w:sz w:val="24"/>
          <w:szCs w:val="24"/>
        </w:rPr>
        <w:t>чка» – Стрелковский детский сад</w:t>
      </w:r>
      <w:r w:rsidRPr="000463A2">
        <w:rPr>
          <w:rFonts w:ascii="Times New Roman" w:hAnsi="Times New Roman"/>
          <w:sz w:val="24"/>
          <w:szCs w:val="24"/>
        </w:rPr>
        <w:t>,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 xml:space="preserve">1.2. Наставничество – разновидность индивидуальной работы с молодыми и начинающими педагогами, которые не имеют трудового стажа педагогической деятельности в </w:t>
      </w:r>
      <w:r w:rsidR="0075587F" w:rsidRPr="008870E3">
        <w:rPr>
          <w:rFonts w:ascii="Times New Roman" w:hAnsi="Times New Roman"/>
          <w:sz w:val="24"/>
          <w:szCs w:val="24"/>
        </w:rPr>
        <w:t>дошкольном образовании</w:t>
      </w:r>
      <w:r w:rsidRPr="008870E3">
        <w:rPr>
          <w:rFonts w:ascii="Times New Roman" w:hAnsi="Times New Roman"/>
          <w:sz w:val="24"/>
          <w:szCs w:val="24"/>
        </w:rPr>
        <w:t xml:space="preserve"> или имеют педагогический стаж не более 3 лет в занимаемой должности (далее – молодой педагог).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8870E3">
        <w:rPr>
          <w:rFonts w:ascii="Times New Roman" w:hAnsi="Times New Roman"/>
          <w:spacing w:val="-2"/>
          <w:sz w:val="24"/>
          <w:szCs w:val="24"/>
        </w:rPr>
        <w:t>1.3. Наставничество включает в себя систематическую индивидуальную работу опытного педагога-наставника по развитию у молодого педагога профессиональных навыков и умений и по приумножению его знаний в области дошкольного воспитания и обучения.</w:t>
      </w:r>
    </w:p>
    <w:p w:rsidR="00E54804" w:rsidRPr="008870E3" w:rsidRDefault="009F1E39" w:rsidP="008870E3">
      <w:pPr>
        <w:spacing w:line="240" w:lineRule="auto"/>
        <w:jc w:val="center"/>
        <w:rPr>
          <w:rStyle w:val="Bold"/>
          <w:rFonts w:ascii="Times New Roman" w:hAnsi="Times New Roman"/>
          <w:b w:val="0"/>
          <w:sz w:val="24"/>
          <w:szCs w:val="24"/>
        </w:rPr>
      </w:pPr>
      <w:r w:rsidRPr="008870E3">
        <w:rPr>
          <w:rStyle w:val="Bold"/>
          <w:rFonts w:ascii="Times New Roman" w:hAnsi="Times New Roman"/>
          <w:sz w:val="24"/>
          <w:szCs w:val="24"/>
          <w:lang w:val="en-US"/>
        </w:rPr>
        <w:t>II</w:t>
      </w:r>
      <w:r w:rsidR="00E54804" w:rsidRPr="008870E3">
        <w:rPr>
          <w:rStyle w:val="Bold"/>
          <w:rFonts w:ascii="Times New Roman" w:hAnsi="Times New Roman"/>
          <w:sz w:val="24"/>
          <w:szCs w:val="24"/>
        </w:rPr>
        <w:t>. Цели и задачи наставничества</w:t>
      </w:r>
    </w:p>
    <w:p w:rsidR="00E54804" w:rsidRPr="008870E3" w:rsidRDefault="00E54804" w:rsidP="008870E3">
      <w:pPr>
        <w:spacing w:line="240" w:lineRule="auto"/>
        <w:jc w:val="both"/>
        <w:rPr>
          <w:rStyle w:val="Bold"/>
          <w:rFonts w:ascii="Times New Roman" w:hAnsi="Times New Roman"/>
          <w:bCs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 xml:space="preserve">2.1. Цель наставничества в </w:t>
      </w:r>
      <w:r w:rsidR="00DA7A8F" w:rsidRPr="000463A2">
        <w:rPr>
          <w:rFonts w:ascii="Times New Roman" w:hAnsi="Times New Roman"/>
          <w:sz w:val="24"/>
          <w:szCs w:val="24"/>
        </w:rPr>
        <w:t>образовательно</w:t>
      </w:r>
      <w:r w:rsidR="00DA7A8F">
        <w:rPr>
          <w:rFonts w:ascii="Times New Roman" w:hAnsi="Times New Roman"/>
          <w:sz w:val="24"/>
          <w:szCs w:val="24"/>
        </w:rPr>
        <w:t>й</w:t>
      </w:r>
      <w:r w:rsidR="008870E3" w:rsidRPr="000463A2">
        <w:rPr>
          <w:rFonts w:ascii="Times New Roman" w:hAnsi="Times New Roman"/>
          <w:sz w:val="24"/>
          <w:szCs w:val="24"/>
        </w:rPr>
        <w:t xml:space="preserve"> организаци</w:t>
      </w:r>
      <w:r w:rsidR="008870E3">
        <w:rPr>
          <w:rFonts w:ascii="Times New Roman" w:hAnsi="Times New Roman"/>
          <w:sz w:val="24"/>
          <w:szCs w:val="24"/>
        </w:rPr>
        <w:t>и</w:t>
      </w:r>
      <w:r w:rsidRPr="008870E3">
        <w:rPr>
          <w:rFonts w:ascii="Times New Roman" w:hAnsi="Times New Roman"/>
          <w:sz w:val="24"/>
          <w:szCs w:val="24"/>
        </w:rPr>
        <w:t xml:space="preserve"> – оказание помощи молодым педагогам в их профессиональном становлении, формирование в </w:t>
      </w:r>
      <w:r w:rsidR="008870E3" w:rsidRPr="000463A2">
        <w:rPr>
          <w:rFonts w:ascii="Times New Roman" w:hAnsi="Times New Roman"/>
          <w:sz w:val="24"/>
          <w:szCs w:val="24"/>
        </w:rPr>
        <w:t>образовательн</w:t>
      </w:r>
      <w:r w:rsidR="008870E3">
        <w:rPr>
          <w:rFonts w:ascii="Times New Roman" w:hAnsi="Times New Roman"/>
          <w:sz w:val="24"/>
          <w:szCs w:val="24"/>
        </w:rPr>
        <w:t xml:space="preserve">ой </w:t>
      </w:r>
      <w:r w:rsidR="008870E3" w:rsidRPr="000463A2">
        <w:rPr>
          <w:rFonts w:ascii="Times New Roman" w:hAnsi="Times New Roman"/>
          <w:sz w:val="24"/>
          <w:szCs w:val="24"/>
        </w:rPr>
        <w:t>организаци</w:t>
      </w:r>
      <w:r w:rsidR="008870E3">
        <w:rPr>
          <w:rFonts w:ascii="Times New Roman" w:hAnsi="Times New Roman"/>
          <w:sz w:val="24"/>
          <w:szCs w:val="24"/>
        </w:rPr>
        <w:t>и</w:t>
      </w:r>
      <w:r w:rsidR="008870E3" w:rsidRPr="008870E3">
        <w:rPr>
          <w:rFonts w:ascii="Times New Roman" w:hAnsi="Times New Roman"/>
          <w:sz w:val="24"/>
          <w:szCs w:val="24"/>
        </w:rPr>
        <w:t xml:space="preserve"> </w:t>
      </w:r>
      <w:r w:rsidRPr="008870E3">
        <w:rPr>
          <w:rFonts w:ascii="Times New Roman" w:hAnsi="Times New Roman"/>
          <w:sz w:val="24"/>
          <w:szCs w:val="24"/>
        </w:rPr>
        <w:t>кадрового ядра.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 xml:space="preserve">2.2. Задачи наставничества в </w:t>
      </w:r>
      <w:r w:rsidR="008870E3" w:rsidRPr="000463A2">
        <w:rPr>
          <w:rFonts w:ascii="Times New Roman" w:hAnsi="Times New Roman"/>
          <w:sz w:val="24"/>
          <w:szCs w:val="24"/>
        </w:rPr>
        <w:t>образовательн</w:t>
      </w:r>
      <w:r w:rsidR="008870E3">
        <w:rPr>
          <w:rFonts w:ascii="Times New Roman" w:hAnsi="Times New Roman"/>
          <w:sz w:val="24"/>
          <w:szCs w:val="24"/>
        </w:rPr>
        <w:t xml:space="preserve">ой </w:t>
      </w:r>
      <w:r w:rsidR="008870E3" w:rsidRPr="000463A2">
        <w:rPr>
          <w:rFonts w:ascii="Times New Roman" w:hAnsi="Times New Roman"/>
          <w:sz w:val="24"/>
          <w:szCs w:val="24"/>
        </w:rPr>
        <w:t>организаци</w:t>
      </w:r>
      <w:r w:rsidR="008870E3">
        <w:rPr>
          <w:rFonts w:ascii="Times New Roman" w:hAnsi="Times New Roman"/>
          <w:sz w:val="24"/>
          <w:szCs w:val="24"/>
        </w:rPr>
        <w:t>и</w:t>
      </w:r>
      <w:r w:rsidRPr="008870E3">
        <w:rPr>
          <w:rFonts w:ascii="Times New Roman" w:hAnsi="Times New Roman"/>
          <w:sz w:val="24"/>
          <w:szCs w:val="24"/>
        </w:rPr>
        <w:t>: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 xml:space="preserve">привить молодым педагогам интерес к педагогической деятельности и закрепить их в </w:t>
      </w:r>
      <w:r w:rsidR="008870E3" w:rsidRPr="000463A2">
        <w:rPr>
          <w:rFonts w:ascii="Times New Roman" w:hAnsi="Times New Roman"/>
          <w:sz w:val="24"/>
          <w:szCs w:val="24"/>
        </w:rPr>
        <w:t>образовательн</w:t>
      </w:r>
      <w:r w:rsidR="008870E3">
        <w:rPr>
          <w:rFonts w:ascii="Times New Roman" w:hAnsi="Times New Roman"/>
          <w:sz w:val="24"/>
          <w:szCs w:val="24"/>
        </w:rPr>
        <w:t xml:space="preserve">ой </w:t>
      </w:r>
      <w:r w:rsidR="008870E3" w:rsidRPr="000463A2">
        <w:rPr>
          <w:rFonts w:ascii="Times New Roman" w:hAnsi="Times New Roman"/>
          <w:sz w:val="24"/>
          <w:szCs w:val="24"/>
        </w:rPr>
        <w:t>организаци</w:t>
      </w:r>
      <w:r w:rsidR="008870E3">
        <w:rPr>
          <w:rFonts w:ascii="Times New Roman" w:hAnsi="Times New Roman"/>
          <w:sz w:val="24"/>
          <w:szCs w:val="24"/>
        </w:rPr>
        <w:t>и</w:t>
      </w:r>
      <w:r w:rsidRPr="008870E3">
        <w:rPr>
          <w:rFonts w:ascii="Times New Roman" w:hAnsi="Times New Roman"/>
          <w:sz w:val="24"/>
          <w:szCs w:val="24"/>
        </w:rPr>
        <w:t>;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ускорить процесс профессионального становления молодых педагогов, развить их способности самостоятельно и качественно выполнять возложенные на них обязанности по занимаемой должности;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 xml:space="preserve">способствовать успешной адаптации молодых педагогов к корпоративной культуре и ценностям. </w:t>
      </w:r>
    </w:p>
    <w:p w:rsidR="00E54804" w:rsidRPr="008870E3" w:rsidRDefault="009F1E39" w:rsidP="008870E3">
      <w:pPr>
        <w:spacing w:line="240" w:lineRule="auto"/>
        <w:jc w:val="center"/>
        <w:rPr>
          <w:rStyle w:val="Bold"/>
          <w:rFonts w:ascii="Times New Roman" w:hAnsi="Times New Roman"/>
          <w:b w:val="0"/>
          <w:sz w:val="24"/>
          <w:szCs w:val="24"/>
        </w:rPr>
      </w:pPr>
      <w:r w:rsidRPr="008870E3">
        <w:rPr>
          <w:rStyle w:val="Bold"/>
          <w:rFonts w:ascii="Times New Roman" w:hAnsi="Times New Roman"/>
          <w:sz w:val="24"/>
          <w:szCs w:val="24"/>
          <w:lang w:val="en-US"/>
        </w:rPr>
        <w:t>III</w:t>
      </w:r>
      <w:r w:rsidR="00E54804" w:rsidRPr="008870E3">
        <w:rPr>
          <w:rStyle w:val="Bold"/>
          <w:rFonts w:ascii="Times New Roman" w:hAnsi="Times New Roman"/>
          <w:sz w:val="24"/>
          <w:szCs w:val="24"/>
        </w:rPr>
        <w:t>. Организационные основы наставничества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 xml:space="preserve">3.1. Наставничество организуется на основании приказа </w:t>
      </w:r>
      <w:r w:rsidR="00D83BAF" w:rsidRPr="008870E3">
        <w:rPr>
          <w:rFonts w:ascii="Times New Roman" w:hAnsi="Times New Roman"/>
          <w:sz w:val="24"/>
          <w:szCs w:val="24"/>
        </w:rPr>
        <w:t>заведующего</w:t>
      </w:r>
      <w:r w:rsidRPr="008870E3">
        <w:rPr>
          <w:rFonts w:ascii="Times New Roman" w:hAnsi="Times New Roman"/>
          <w:sz w:val="24"/>
          <w:szCs w:val="24"/>
        </w:rPr>
        <w:t xml:space="preserve"> </w:t>
      </w:r>
      <w:r w:rsidR="008870E3" w:rsidRPr="000463A2">
        <w:rPr>
          <w:rFonts w:ascii="Times New Roman" w:hAnsi="Times New Roman"/>
          <w:sz w:val="24"/>
          <w:szCs w:val="24"/>
        </w:rPr>
        <w:t>образовательн</w:t>
      </w:r>
      <w:r w:rsidR="008870E3">
        <w:rPr>
          <w:rFonts w:ascii="Times New Roman" w:hAnsi="Times New Roman"/>
          <w:sz w:val="24"/>
          <w:szCs w:val="24"/>
        </w:rPr>
        <w:t xml:space="preserve">ой </w:t>
      </w:r>
      <w:r w:rsidR="008870E3" w:rsidRPr="000463A2">
        <w:rPr>
          <w:rFonts w:ascii="Times New Roman" w:hAnsi="Times New Roman"/>
          <w:sz w:val="24"/>
          <w:szCs w:val="24"/>
        </w:rPr>
        <w:t>организаци</w:t>
      </w:r>
      <w:r w:rsidR="008870E3">
        <w:rPr>
          <w:rFonts w:ascii="Times New Roman" w:hAnsi="Times New Roman"/>
          <w:sz w:val="24"/>
          <w:szCs w:val="24"/>
        </w:rPr>
        <w:t>и</w:t>
      </w:r>
      <w:r w:rsidRPr="008870E3">
        <w:rPr>
          <w:rFonts w:ascii="Times New Roman" w:hAnsi="Times New Roman"/>
          <w:sz w:val="24"/>
          <w:szCs w:val="24"/>
        </w:rPr>
        <w:t>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3.2. Руководство деятельностью педагогов-наставников осуществля</w:t>
      </w:r>
      <w:r w:rsidR="00FC1852" w:rsidRPr="008870E3">
        <w:rPr>
          <w:rFonts w:ascii="Times New Roman" w:hAnsi="Times New Roman"/>
          <w:sz w:val="24"/>
          <w:szCs w:val="24"/>
        </w:rPr>
        <w:t>ю</w:t>
      </w:r>
      <w:r w:rsidRPr="008870E3">
        <w:rPr>
          <w:rFonts w:ascii="Times New Roman" w:hAnsi="Times New Roman"/>
          <w:sz w:val="24"/>
          <w:szCs w:val="24"/>
        </w:rPr>
        <w:t xml:space="preserve">т </w:t>
      </w:r>
      <w:r w:rsidR="00FC1852" w:rsidRPr="008870E3">
        <w:rPr>
          <w:rFonts w:ascii="Times New Roman" w:hAnsi="Times New Roman"/>
          <w:sz w:val="24"/>
          <w:szCs w:val="24"/>
        </w:rPr>
        <w:t xml:space="preserve">старший воспитатель, </w:t>
      </w:r>
      <w:r w:rsidR="00D83BAF" w:rsidRPr="008870E3">
        <w:rPr>
          <w:rFonts w:ascii="Times New Roman" w:hAnsi="Times New Roman"/>
          <w:sz w:val="24"/>
          <w:szCs w:val="24"/>
        </w:rPr>
        <w:t>заведующий</w:t>
      </w:r>
      <w:r w:rsidR="00FC1852" w:rsidRPr="008870E3">
        <w:rPr>
          <w:rFonts w:ascii="Times New Roman" w:hAnsi="Times New Roman"/>
          <w:sz w:val="24"/>
          <w:szCs w:val="24"/>
        </w:rPr>
        <w:t xml:space="preserve"> </w:t>
      </w:r>
      <w:r w:rsidR="008870E3" w:rsidRPr="000463A2">
        <w:rPr>
          <w:rFonts w:ascii="Times New Roman" w:hAnsi="Times New Roman"/>
          <w:sz w:val="24"/>
          <w:szCs w:val="24"/>
        </w:rPr>
        <w:t>образовательн</w:t>
      </w:r>
      <w:r w:rsidR="008870E3">
        <w:rPr>
          <w:rFonts w:ascii="Times New Roman" w:hAnsi="Times New Roman"/>
          <w:sz w:val="24"/>
          <w:szCs w:val="24"/>
        </w:rPr>
        <w:t xml:space="preserve">ой </w:t>
      </w:r>
      <w:r w:rsidR="008870E3" w:rsidRPr="000463A2">
        <w:rPr>
          <w:rFonts w:ascii="Times New Roman" w:hAnsi="Times New Roman"/>
          <w:sz w:val="24"/>
          <w:szCs w:val="24"/>
        </w:rPr>
        <w:t>организаци</w:t>
      </w:r>
      <w:r w:rsidR="008870E3">
        <w:rPr>
          <w:rFonts w:ascii="Times New Roman" w:hAnsi="Times New Roman"/>
          <w:sz w:val="24"/>
          <w:szCs w:val="24"/>
        </w:rPr>
        <w:t>и</w:t>
      </w:r>
      <w:r w:rsidRPr="008870E3">
        <w:rPr>
          <w:rFonts w:ascii="Times New Roman" w:hAnsi="Times New Roman"/>
          <w:sz w:val="24"/>
          <w:szCs w:val="24"/>
        </w:rPr>
        <w:t>.</w:t>
      </w:r>
    </w:p>
    <w:p w:rsidR="00F97BCC" w:rsidRDefault="00F97BCC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97BCC" w:rsidRDefault="00F97BCC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 xml:space="preserve">3.3. </w:t>
      </w:r>
      <w:r w:rsidR="008870E3">
        <w:rPr>
          <w:rFonts w:ascii="Times New Roman" w:hAnsi="Times New Roman"/>
          <w:sz w:val="24"/>
          <w:szCs w:val="24"/>
        </w:rPr>
        <w:t>З</w:t>
      </w:r>
      <w:r w:rsidR="00D83BAF" w:rsidRPr="008870E3">
        <w:rPr>
          <w:rFonts w:ascii="Times New Roman" w:hAnsi="Times New Roman"/>
          <w:sz w:val="24"/>
          <w:szCs w:val="24"/>
        </w:rPr>
        <w:t xml:space="preserve">аведующий </w:t>
      </w:r>
      <w:r w:rsidR="008870E3" w:rsidRPr="000463A2">
        <w:rPr>
          <w:rFonts w:ascii="Times New Roman" w:hAnsi="Times New Roman"/>
          <w:sz w:val="24"/>
          <w:szCs w:val="24"/>
        </w:rPr>
        <w:t>образовательн</w:t>
      </w:r>
      <w:r w:rsidR="008870E3">
        <w:rPr>
          <w:rFonts w:ascii="Times New Roman" w:hAnsi="Times New Roman"/>
          <w:sz w:val="24"/>
          <w:szCs w:val="24"/>
        </w:rPr>
        <w:t xml:space="preserve">ой </w:t>
      </w:r>
      <w:r w:rsidR="008870E3" w:rsidRPr="000463A2">
        <w:rPr>
          <w:rFonts w:ascii="Times New Roman" w:hAnsi="Times New Roman"/>
          <w:sz w:val="24"/>
          <w:szCs w:val="24"/>
        </w:rPr>
        <w:t>организаци</w:t>
      </w:r>
      <w:r w:rsidR="008870E3">
        <w:rPr>
          <w:rFonts w:ascii="Times New Roman" w:hAnsi="Times New Roman"/>
          <w:sz w:val="24"/>
          <w:szCs w:val="24"/>
        </w:rPr>
        <w:t>и</w:t>
      </w:r>
      <w:r w:rsidRPr="008870E3">
        <w:rPr>
          <w:rFonts w:ascii="Times New Roman" w:hAnsi="Times New Roman"/>
          <w:sz w:val="24"/>
          <w:szCs w:val="24"/>
        </w:rPr>
        <w:t xml:space="preserve"> выбирает педагога-наставника из наиболее подготовленных воспитателей по следующим критериям: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>высокий уровень профессиональной подготовки;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>развитые коммуникативные навыки и гибкость в общении;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>опыт воспитательной и/или методической работы;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>стабильные результаты в работе;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>богатый жизненный опыт;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>способность и готовность делиться профессиональным опытом;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 xml:space="preserve">стаж педагогической деятельности не менее 5 лет. 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3.4. Педагог-наставник может иметь одновременно не более трех подшефных молодых педагогов.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 xml:space="preserve">3.5. Кандидатуры педагогов-наставников рассматривает и утверждает педагогический совет и </w:t>
      </w:r>
      <w:r w:rsidR="00D83BAF" w:rsidRPr="008870E3">
        <w:rPr>
          <w:rFonts w:ascii="Times New Roman" w:hAnsi="Times New Roman"/>
          <w:sz w:val="24"/>
          <w:szCs w:val="24"/>
        </w:rPr>
        <w:t>заведующий</w:t>
      </w:r>
      <w:r w:rsidRPr="008870E3">
        <w:rPr>
          <w:rFonts w:ascii="Times New Roman" w:hAnsi="Times New Roman"/>
          <w:sz w:val="24"/>
          <w:szCs w:val="24"/>
        </w:rPr>
        <w:t xml:space="preserve"> </w:t>
      </w:r>
      <w:r w:rsidR="008870E3" w:rsidRPr="000463A2">
        <w:rPr>
          <w:rFonts w:ascii="Times New Roman" w:hAnsi="Times New Roman"/>
          <w:sz w:val="24"/>
          <w:szCs w:val="24"/>
        </w:rPr>
        <w:t>образовательн</w:t>
      </w:r>
      <w:r w:rsidR="008870E3">
        <w:rPr>
          <w:rFonts w:ascii="Times New Roman" w:hAnsi="Times New Roman"/>
          <w:sz w:val="24"/>
          <w:szCs w:val="24"/>
        </w:rPr>
        <w:t xml:space="preserve">ой </w:t>
      </w:r>
      <w:r w:rsidR="008870E3" w:rsidRPr="000463A2">
        <w:rPr>
          <w:rFonts w:ascii="Times New Roman" w:hAnsi="Times New Roman"/>
          <w:sz w:val="24"/>
          <w:szCs w:val="24"/>
        </w:rPr>
        <w:t>организаци</w:t>
      </w:r>
      <w:r w:rsidR="008870E3">
        <w:rPr>
          <w:rFonts w:ascii="Times New Roman" w:hAnsi="Times New Roman"/>
          <w:sz w:val="24"/>
          <w:szCs w:val="24"/>
        </w:rPr>
        <w:t>и</w:t>
      </w:r>
      <w:r w:rsidRPr="008870E3">
        <w:rPr>
          <w:rFonts w:ascii="Times New Roman" w:hAnsi="Times New Roman"/>
          <w:sz w:val="24"/>
          <w:szCs w:val="24"/>
        </w:rPr>
        <w:t>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8870E3">
        <w:rPr>
          <w:rFonts w:ascii="Times New Roman" w:hAnsi="Times New Roman"/>
          <w:spacing w:val="-1"/>
          <w:sz w:val="24"/>
          <w:szCs w:val="24"/>
        </w:rPr>
        <w:t xml:space="preserve">3.6. Назначение производится при обоюдном согласии педагога-наставника и молодого педагога, за которым он будет закреплен, по рекомендации педагогического совета. Назначение утверждает приказ </w:t>
      </w:r>
      <w:r w:rsidR="00D83BAF" w:rsidRPr="008870E3">
        <w:rPr>
          <w:rFonts w:ascii="Times New Roman" w:hAnsi="Times New Roman"/>
          <w:spacing w:val="-1"/>
          <w:sz w:val="24"/>
          <w:szCs w:val="24"/>
        </w:rPr>
        <w:t>заведующего</w:t>
      </w:r>
      <w:r w:rsidR="005E1028" w:rsidRPr="008870E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D3398" w:rsidRPr="000463A2">
        <w:rPr>
          <w:rFonts w:ascii="Times New Roman" w:hAnsi="Times New Roman"/>
          <w:sz w:val="24"/>
          <w:szCs w:val="24"/>
        </w:rPr>
        <w:t>образовательн</w:t>
      </w:r>
      <w:r w:rsidR="007D3398">
        <w:rPr>
          <w:rFonts w:ascii="Times New Roman" w:hAnsi="Times New Roman"/>
          <w:sz w:val="24"/>
          <w:szCs w:val="24"/>
        </w:rPr>
        <w:t xml:space="preserve">ой </w:t>
      </w:r>
      <w:r w:rsidR="007D3398" w:rsidRPr="000463A2">
        <w:rPr>
          <w:rFonts w:ascii="Times New Roman" w:hAnsi="Times New Roman"/>
          <w:sz w:val="24"/>
          <w:szCs w:val="24"/>
        </w:rPr>
        <w:t>организаци</w:t>
      </w:r>
      <w:r w:rsidR="007D3398">
        <w:rPr>
          <w:rFonts w:ascii="Times New Roman" w:hAnsi="Times New Roman"/>
          <w:sz w:val="24"/>
          <w:szCs w:val="24"/>
        </w:rPr>
        <w:t>и</w:t>
      </w:r>
      <w:r w:rsidRPr="008870E3">
        <w:rPr>
          <w:rFonts w:ascii="Times New Roman" w:hAnsi="Times New Roman"/>
          <w:spacing w:val="-1"/>
          <w:sz w:val="24"/>
          <w:szCs w:val="24"/>
        </w:rPr>
        <w:t xml:space="preserve"> с указанием срока наставничества (не менее одного года), занимаемых должностей педагога-наставника и молодого педагога. Приказ о закреплении наставника издается не позднее двух недель после педагогического совета, на котором было принято решение о наставничестве.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 xml:space="preserve">3.7. Наставничество устанавливается для следующих категорий </w:t>
      </w:r>
      <w:r w:rsidR="005E1028" w:rsidRPr="008870E3">
        <w:rPr>
          <w:rFonts w:ascii="Times New Roman" w:hAnsi="Times New Roman"/>
          <w:sz w:val="24"/>
          <w:szCs w:val="24"/>
        </w:rPr>
        <w:t>педагогов</w:t>
      </w:r>
      <w:r w:rsidRPr="008870E3">
        <w:rPr>
          <w:rFonts w:ascii="Times New Roman" w:hAnsi="Times New Roman"/>
          <w:sz w:val="24"/>
          <w:szCs w:val="24"/>
        </w:rPr>
        <w:t xml:space="preserve"> </w:t>
      </w:r>
      <w:r w:rsidR="007D3398" w:rsidRPr="000463A2">
        <w:rPr>
          <w:rFonts w:ascii="Times New Roman" w:hAnsi="Times New Roman"/>
          <w:sz w:val="24"/>
          <w:szCs w:val="24"/>
        </w:rPr>
        <w:t>образовательн</w:t>
      </w:r>
      <w:r w:rsidR="007D3398">
        <w:rPr>
          <w:rFonts w:ascii="Times New Roman" w:hAnsi="Times New Roman"/>
          <w:sz w:val="24"/>
          <w:szCs w:val="24"/>
        </w:rPr>
        <w:t xml:space="preserve">ой </w:t>
      </w:r>
      <w:r w:rsidR="007D3398" w:rsidRPr="000463A2">
        <w:rPr>
          <w:rFonts w:ascii="Times New Roman" w:hAnsi="Times New Roman"/>
          <w:sz w:val="24"/>
          <w:szCs w:val="24"/>
        </w:rPr>
        <w:t>организаци</w:t>
      </w:r>
      <w:r w:rsidR="007D3398">
        <w:rPr>
          <w:rFonts w:ascii="Times New Roman" w:hAnsi="Times New Roman"/>
          <w:sz w:val="24"/>
          <w:szCs w:val="24"/>
        </w:rPr>
        <w:t>и</w:t>
      </w:r>
      <w:r w:rsidRPr="008870E3">
        <w:rPr>
          <w:rFonts w:ascii="Times New Roman" w:hAnsi="Times New Roman"/>
          <w:sz w:val="24"/>
          <w:szCs w:val="24"/>
        </w:rPr>
        <w:t>: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>педагогов, не имеющих трудового стажа педагогической деятельности в</w:t>
      </w:r>
      <w:r w:rsidR="005E1028" w:rsidRPr="008870E3">
        <w:rPr>
          <w:rFonts w:ascii="Times New Roman" w:hAnsi="Times New Roman"/>
          <w:sz w:val="24"/>
          <w:szCs w:val="24"/>
        </w:rPr>
        <w:t xml:space="preserve"> дошкольном образовании</w:t>
      </w:r>
      <w:r w:rsidR="00E54804" w:rsidRPr="008870E3">
        <w:rPr>
          <w:rFonts w:ascii="Times New Roman" w:hAnsi="Times New Roman"/>
          <w:sz w:val="24"/>
          <w:szCs w:val="24"/>
        </w:rPr>
        <w:t>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>педагогов, имеющих стаж педагогической деятельности не более трех лет в занимаемой должности;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>педагогов, переведенных на другую должность, в случае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 xml:space="preserve">педагогов, нуждающихся в дополнительной подготовке для проведения занятий в определенной возрастной группе (по определенной тематике). 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 xml:space="preserve">3.8. Замена педагога-наставника производится приказом </w:t>
      </w:r>
      <w:r w:rsidR="00D83BAF" w:rsidRPr="008870E3">
        <w:rPr>
          <w:rFonts w:ascii="Times New Roman" w:hAnsi="Times New Roman"/>
          <w:sz w:val="24"/>
          <w:szCs w:val="24"/>
        </w:rPr>
        <w:t>заведующего</w:t>
      </w:r>
      <w:r w:rsidR="005E1028" w:rsidRPr="008870E3">
        <w:rPr>
          <w:rFonts w:ascii="Times New Roman" w:hAnsi="Times New Roman"/>
          <w:sz w:val="24"/>
          <w:szCs w:val="24"/>
        </w:rPr>
        <w:t xml:space="preserve"> </w:t>
      </w:r>
      <w:r w:rsidR="007D3398" w:rsidRPr="000463A2">
        <w:rPr>
          <w:rFonts w:ascii="Times New Roman" w:hAnsi="Times New Roman"/>
          <w:sz w:val="24"/>
          <w:szCs w:val="24"/>
        </w:rPr>
        <w:t>образовательн</w:t>
      </w:r>
      <w:r w:rsidR="007D3398">
        <w:rPr>
          <w:rFonts w:ascii="Times New Roman" w:hAnsi="Times New Roman"/>
          <w:sz w:val="24"/>
          <w:szCs w:val="24"/>
        </w:rPr>
        <w:t xml:space="preserve">ой </w:t>
      </w:r>
      <w:r w:rsidR="007D3398" w:rsidRPr="000463A2">
        <w:rPr>
          <w:rFonts w:ascii="Times New Roman" w:hAnsi="Times New Roman"/>
          <w:sz w:val="24"/>
          <w:szCs w:val="24"/>
        </w:rPr>
        <w:t>организаци</w:t>
      </w:r>
      <w:r w:rsidR="007D3398">
        <w:rPr>
          <w:rFonts w:ascii="Times New Roman" w:hAnsi="Times New Roman"/>
          <w:sz w:val="24"/>
          <w:szCs w:val="24"/>
        </w:rPr>
        <w:t>и</w:t>
      </w:r>
      <w:r w:rsidRPr="008870E3">
        <w:rPr>
          <w:rFonts w:ascii="Times New Roman" w:hAnsi="Times New Roman"/>
          <w:sz w:val="24"/>
          <w:szCs w:val="24"/>
        </w:rPr>
        <w:t xml:space="preserve"> в случаях: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>увольнения педагога-наставника;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>перевода на другую должность молодого педагога или педагога-наставника;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>привлечения педагога-наставника к дисциплинарной ответственности;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>-</w:t>
      </w:r>
      <w:r w:rsidR="00E54804" w:rsidRPr="008870E3">
        <w:rPr>
          <w:rFonts w:ascii="Times New Roman" w:hAnsi="Times New Roman"/>
          <w:spacing w:val="5"/>
          <w:sz w:val="24"/>
          <w:szCs w:val="24"/>
        </w:rPr>
        <w:t xml:space="preserve">психологической несовместимости педагога-наставника и молодого педагога. 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3.9. Показателями оценки эффективности работы педагога-наставника является:</w:t>
      </w:r>
    </w:p>
    <w:p w:rsidR="00F97BCC" w:rsidRDefault="00F97BCC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97BCC" w:rsidRDefault="00F97BCC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>качественное выполнение молодым педагогом должностных обязанностей в период наставничества;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 xml:space="preserve">активное участие молодого педагога в жизни </w:t>
      </w:r>
      <w:r w:rsidR="007D3398" w:rsidRPr="000463A2">
        <w:rPr>
          <w:rFonts w:ascii="Times New Roman" w:hAnsi="Times New Roman"/>
          <w:sz w:val="24"/>
          <w:szCs w:val="24"/>
        </w:rPr>
        <w:t>образовательн</w:t>
      </w:r>
      <w:r w:rsidR="007D3398">
        <w:rPr>
          <w:rFonts w:ascii="Times New Roman" w:hAnsi="Times New Roman"/>
          <w:sz w:val="24"/>
          <w:szCs w:val="24"/>
        </w:rPr>
        <w:t xml:space="preserve">ой </w:t>
      </w:r>
      <w:r w:rsidR="007D3398" w:rsidRPr="000463A2">
        <w:rPr>
          <w:rFonts w:ascii="Times New Roman" w:hAnsi="Times New Roman"/>
          <w:sz w:val="24"/>
          <w:szCs w:val="24"/>
        </w:rPr>
        <w:t>организаци</w:t>
      </w:r>
      <w:r w:rsidR="007D3398">
        <w:rPr>
          <w:rFonts w:ascii="Times New Roman" w:hAnsi="Times New Roman"/>
          <w:sz w:val="24"/>
          <w:szCs w:val="24"/>
        </w:rPr>
        <w:t>и</w:t>
      </w:r>
      <w:r w:rsidR="00E54804" w:rsidRPr="008870E3">
        <w:rPr>
          <w:rFonts w:ascii="Times New Roman" w:hAnsi="Times New Roman"/>
          <w:sz w:val="24"/>
          <w:szCs w:val="24"/>
        </w:rPr>
        <w:t xml:space="preserve">, выступления на методических мероприятиях </w:t>
      </w:r>
      <w:r w:rsidR="007D3398" w:rsidRPr="000463A2">
        <w:rPr>
          <w:rFonts w:ascii="Times New Roman" w:hAnsi="Times New Roman"/>
          <w:sz w:val="24"/>
          <w:szCs w:val="24"/>
        </w:rPr>
        <w:t>образовательн</w:t>
      </w:r>
      <w:r w:rsidR="007D3398">
        <w:rPr>
          <w:rFonts w:ascii="Times New Roman" w:hAnsi="Times New Roman"/>
          <w:sz w:val="24"/>
          <w:szCs w:val="24"/>
        </w:rPr>
        <w:t xml:space="preserve">ой </w:t>
      </w:r>
      <w:r w:rsidR="007D3398" w:rsidRPr="000463A2">
        <w:rPr>
          <w:rFonts w:ascii="Times New Roman" w:hAnsi="Times New Roman"/>
          <w:sz w:val="24"/>
          <w:szCs w:val="24"/>
        </w:rPr>
        <w:t>организаци</w:t>
      </w:r>
      <w:r w:rsidR="007D3398">
        <w:rPr>
          <w:rFonts w:ascii="Times New Roman" w:hAnsi="Times New Roman"/>
          <w:sz w:val="24"/>
          <w:szCs w:val="24"/>
        </w:rPr>
        <w:t>и</w:t>
      </w:r>
      <w:r w:rsidR="00E54804" w:rsidRPr="008870E3">
        <w:rPr>
          <w:rFonts w:ascii="Times New Roman" w:hAnsi="Times New Roman"/>
          <w:sz w:val="24"/>
          <w:szCs w:val="24"/>
        </w:rPr>
        <w:t xml:space="preserve">, мероприятиях муниципального и </w:t>
      </w:r>
      <w:r w:rsidR="005E1028" w:rsidRPr="008870E3">
        <w:rPr>
          <w:rFonts w:ascii="Times New Roman" w:hAnsi="Times New Roman"/>
          <w:sz w:val="24"/>
          <w:szCs w:val="24"/>
        </w:rPr>
        <w:t>областного</w:t>
      </w:r>
      <w:r w:rsidR="00E54804" w:rsidRPr="008870E3">
        <w:rPr>
          <w:rFonts w:ascii="Times New Roman" w:hAnsi="Times New Roman"/>
          <w:sz w:val="24"/>
          <w:szCs w:val="24"/>
        </w:rPr>
        <w:t xml:space="preserve"> уровней;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 xml:space="preserve">участие молодого педагога в конкурсах профессионального мастерства различного уровня. </w:t>
      </w:r>
    </w:p>
    <w:p w:rsidR="005E1028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Оценка производится по сравнительным результатам начального и итогового контроля.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3.10.</w:t>
      </w:r>
      <w:r w:rsidRPr="008870E3">
        <w:rPr>
          <w:rStyle w:val="Bold"/>
          <w:rFonts w:ascii="Times New Roman" w:hAnsi="Times New Roman"/>
          <w:bCs/>
          <w:sz w:val="24"/>
          <w:szCs w:val="24"/>
        </w:rPr>
        <w:t xml:space="preserve"> </w:t>
      </w:r>
      <w:r w:rsidRPr="008870E3">
        <w:rPr>
          <w:rFonts w:ascii="Times New Roman" w:hAnsi="Times New Roman"/>
          <w:sz w:val="24"/>
          <w:szCs w:val="24"/>
        </w:rPr>
        <w:t xml:space="preserve">За успешную работу педагог-наставник отмечается </w:t>
      </w:r>
      <w:r w:rsidR="00D83BAF" w:rsidRPr="008870E3">
        <w:rPr>
          <w:rFonts w:ascii="Times New Roman" w:hAnsi="Times New Roman"/>
          <w:sz w:val="24"/>
          <w:szCs w:val="24"/>
        </w:rPr>
        <w:t>заведующим</w:t>
      </w:r>
      <w:r w:rsidR="005E1028" w:rsidRPr="008870E3">
        <w:rPr>
          <w:rFonts w:ascii="Times New Roman" w:hAnsi="Times New Roman"/>
          <w:sz w:val="24"/>
          <w:szCs w:val="24"/>
        </w:rPr>
        <w:t xml:space="preserve"> </w:t>
      </w:r>
      <w:r w:rsidR="007D3398" w:rsidRPr="000463A2">
        <w:rPr>
          <w:rFonts w:ascii="Times New Roman" w:hAnsi="Times New Roman"/>
          <w:sz w:val="24"/>
          <w:szCs w:val="24"/>
        </w:rPr>
        <w:t>образовательн</w:t>
      </w:r>
      <w:r w:rsidR="007D3398">
        <w:rPr>
          <w:rFonts w:ascii="Times New Roman" w:hAnsi="Times New Roman"/>
          <w:sz w:val="24"/>
          <w:szCs w:val="24"/>
        </w:rPr>
        <w:t xml:space="preserve">ой </w:t>
      </w:r>
      <w:r w:rsidR="007D3398" w:rsidRPr="000463A2">
        <w:rPr>
          <w:rFonts w:ascii="Times New Roman" w:hAnsi="Times New Roman"/>
          <w:sz w:val="24"/>
          <w:szCs w:val="24"/>
        </w:rPr>
        <w:t>организаци</w:t>
      </w:r>
      <w:r w:rsidR="007D3398">
        <w:rPr>
          <w:rFonts w:ascii="Times New Roman" w:hAnsi="Times New Roman"/>
          <w:sz w:val="24"/>
          <w:szCs w:val="24"/>
        </w:rPr>
        <w:t>и</w:t>
      </w:r>
      <w:r w:rsidRPr="008870E3">
        <w:rPr>
          <w:rFonts w:ascii="Times New Roman" w:hAnsi="Times New Roman"/>
          <w:sz w:val="24"/>
          <w:szCs w:val="24"/>
        </w:rPr>
        <w:t xml:space="preserve"> по действующей системе стимулирования и поощрения, вплоть до представления к почетным грамотам и званиям.</w:t>
      </w:r>
    </w:p>
    <w:p w:rsidR="00E54804" w:rsidRPr="008870E3" w:rsidRDefault="009F1E39" w:rsidP="008870E3">
      <w:pPr>
        <w:spacing w:line="240" w:lineRule="auto"/>
        <w:jc w:val="center"/>
        <w:rPr>
          <w:rStyle w:val="Bold"/>
          <w:rFonts w:ascii="Times New Roman" w:hAnsi="Times New Roman"/>
          <w:b w:val="0"/>
          <w:sz w:val="24"/>
          <w:szCs w:val="24"/>
        </w:rPr>
      </w:pPr>
      <w:r w:rsidRPr="008870E3">
        <w:rPr>
          <w:rStyle w:val="Bold"/>
          <w:rFonts w:ascii="Times New Roman" w:hAnsi="Times New Roman"/>
          <w:sz w:val="24"/>
          <w:szCs w:val="24"/>
          <w:lang w:val="en-US"/>
        </w:rPr>
        <w:t>IV</w:t>
      </w:r>
      <w:r w:rsidR="00E54804" w:rsidRPr="008870E3">
        <w:rPr>
          <w:rStyle w:val="Bold"/>
          <w:rFonts w:ascii="Times New Roman" w:hAnsi="Times New Roman"/>
          <w:sz w:val="24"/>
          <w:szCs w:val="24"/>
        </w:rPr>
        <w:t>. Обязанности педагога-наставника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 xml:space="preserve">4.1. Знать требования законодательства в сфере образования, ведомственных нормативных актов, локальных актов </w:t>
      </w:r>
      <w:r w:rsidR="007D3398" w:rsidRPr="000463A2">
        <w:rPr>
          <w:rFonts w:ascii="Times New Roman" w:hAnsi="Times New Roman"/>
          <w:sz w:val="24"/>
          <w:szCs w:val="24"/>
        </w:rPr>
        <w:t>образовательн</w:t>
      </w:r>
      <w:r w:rsidR="007D3398">
        <w:rPr>
          <w:rFonts w:ascii="Times New Roman" w:hAnsi="Times New Roman"/>
          <w:sz w:val="24"/>
          <w:szCs w:val="24"/>
        </w:rPr>
        <w:t xml:space="preserve">ой </w:t>
      </w:r>
      <w:r w:rsidR="007D3398" w:rsidRPr="000463A2">
        <w:rPr>
          <w:rFonts w:ascii="Times New Roman" w:hAnsi="Times New Roman"/>
          <w:sz w:val="24"/>
          <w:szCs w:val="24"/>
        </w:rPr>
        <w:t>организаци</w:t>
      </w:r>
      <w:r w:rsidR="007D3398">
        <w:rPr>
          <w:rFonts w:ascii="Times New Roman" w:hAnsi="Times New Roman"/>
          <w:sz w:val="24"/>
          <w:szCs w:val="24"/>
        </w:rPr>
        <w:t>и</w:t>
      </w:r>
      <w:r w:rsidRPr="008870E3">
        <w:rPr>
          <w:rFonts w:ascii="Times New Roman" w:hAnsi="Times New Roman"/>
          <w:sz w:val="24"/>
          <w:szCs w:val="24"/>
        </w:rPr>
        <w:t>, определяющих права и обязанности молодого педагога по занимаемой должности.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4.2. Изучать: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 xml:space="preserve">деловые и нравственные качества молодого педагога; 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 xml:space="preserve">отношение молодого педагога к проведению воспитательной и образовательной деятельности, коллективу </w:t>
      </w:r>
      <w:r w:rsidR="007D3398" w:rsidRPr="000463A2">
        <w:rPr>
          <w:rFonts w:ascii="Times New Roman" w:hAnsi="Times New Roman"/>
          <w:sz w:val="24"/>
          <w:szCs w:val="24"/>
        </w:rPr>
        <w:t>образовательн</w:t>
      </w:r>
      <w:r w:rsidR="007D3398">
        <w:rPr>
          <w:rFonts w:ascii="Times New Roman" w:hAnsi="Times New Roman"/>
          <w:sz w:val="24"/>
          <w:szCs w:val="24"/>
        </w:rPr>
        <w:t xml:space="preserve">ой </w:t>
      </w:r>
      <w:r w:rsidR="007D3398" w:rsidRPr="000463A2">
        <w:rPr>
          <w:rFonts w:ascii="Times New Roman" w:hAnsi="Times New Roman"/>
          <w:sz w:val="24"/>
          <w:szCs w:val="24"/>
        </w:rPr>
        <w:t>организаци</w:t>
      </w:r>
      <w:r w:rsidR="007D3398">
        <w:rPr>
          <w:rFonts w:ascii="Times New Roman" w:hAnsi="Times New Roman"/>
          <w:sz w:val="24"/>
          <w:szCs w:val="24"/>
        </w:rPr>
        <w:t>и</w:t>
      </w:r>
      <w:r w:rsidR="00E54804" w:rsidRPr="008870E3">
        <w:rPr>
          <w:rFonts w:ascii="Times New Roman" w:hAnsi="Times New Roman"/>
          <w:sz w:val="24"/>
          <w:szCs w:val="24"/>
        </w:rPr>
        <w:t xml:space="preserve">, </w:t>
      </w:r>
      <w:r w:rsidR="005E1028" w:rsidRPr="008870E3">
        <w:rPr>
          <w:rFonts w:ascii="Times New Roman" w:hAnsi="Times New Roman"/>
          <w:sz w:val="24"/>
          <w:szCs w:val="24"/>
        </w:rPr>
        <w:t>воспитанникам</w:t>
      </w:r>
      <w:r w:rsidR="00E54804" w:rsidRPr="008870E3">
        <w:rPr>
          <w:rFonts w:ascii="Times New Roman" w:hAnsi="Times New Roman"/>
          <w:sz w:val="24"/>
          <w:szCs w:val="24"/>
        </w:rPr>
        <w:t xml:space="preserve"> и их родителям (законным представителям);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 xml:space="preserve">его увлечения, наклонности. 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4.3. Вводить в должность и проводить необходимое обучение.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4.4. Контролировать и оценивать самостоятельное проведение молодым педагогом образовательной деятельности, мероприятий.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4.5. Разрабатывать совместно с молодым педагогом план профессионального становления, давать конкретные задания и определять срок их выполнения, контролировать выполнение заданий, оказывать при этом необходимую помощь.</w:t>
      </w:r>
    </w:p>
    <w:p w:rsidR="005E1028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 xml:space="preserve">4.6. Оказывать молодому педагогу индивидуальную помощь в овладении тонкостями педагогической профессии, практическими приемами и способами качественного проведения образовательной деятельности, мероприятий с </w:t>
      </w:r>
      <w:r w:rsidR="005E1028" w:rsidRPr="008870E3">
        <w:rPr>
          <w:rFonts w:ascii="Times New Roman" w:hAnsi="Times New Roman"/>
          <w:sz w:val="24"/>
          <w:szCs w:val="24"/>
        </w:rPr>
        <w:t>воспитанниками</w:t>
      </w:r>
      <w:r w:rsidRPr="008870E3">
        <w:rPr>
          <w:rFonts w:ascii="Times New Roman" w:hAnsi="Times New Roman"/>
          <w:sz w:val="24"/>
          <w:szCs w:val="24"/>
        </w:rPr>
        <w:t xml:space="preserve"> и/или родителями (законными представителями) детей, выявлять и совместно устранять допущенные ошибки.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 xml:space="preserve">4.7. Развивать положительные качества молодого педагога, корректировать его поведение в </w:t>
      </w:r>
      <w:r w:rsidR="007D3398" w:rsidRPr="000463A2">
        <w:rPr>
          <w:rFonts w:ascii="Times New Roman" w:hAnsi="Times New Roman"/>
          <w:sz w:val="24"/>
          <w:szCs w:val="24"/>
        </w:rPr>
        <w:t>образовательн</w:t>
      </w:r>
      <w:r w:rsidR="007D3398">
        <w:rPr>
          <w:rFonts w:ascii="Times New Roman" w:hAnsi="Times New Roman"/>
          <w:sz w:val="24"/>
          <w:szCs w:val="24"/>
        </w:rPr>
        <w:t xml:space="preserve">ой </w:t>
      </w:r>
      <w:r w:rsidR="007D3398" w:rsidRPr="000463A2">
        <w:rPr>
          <w:rFonts w:ascii="Times New Roman" w:hAnsi="Times New Roman"/>
          <w:sz w:val="24"/>
          <w:szCs w:val="24"/>
        </w:rPr>
        <w:t>организаци</w:t>
      </w:r>
      <w:r w:rsidR="007D3398">
        <w:rPr>
          <w:rFonts w:ascii="Times New Roman" w:hAnsi="Times New Roman"/>
          <w:sz w:val="24"/>
          <w:szCs w:val="24"/>
        </w:rPr>
        <w:t>и</w:t>
      </w:r>
      <w:r w:rsidRPr="008870E3">
        <w:rPr>
          <w:rFonts w:ascii="Times New Roman" w:hAnsi="Times New Roman"/>
          <w:sz w:val="24"/>
          <w:szCs w:val="24"/>
        </w:rPr>
        <w:t>, привлекать к участию в общественной жизни коллектива, содействовать расширению общекультурного и профессионального кругозора.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4.8. Участвовать в обсуждении вопросов, связанных с педагогической и общественной деятельностью молодого педагога, вносить предложения о его поощрении или применении мер воспитательного или дисциплинарного воздействия.</w:t>
      </w:r>
    </w:p>
    <w:p w:rsidR="005E1028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4.9. Вести необходимую документацию по работе педагога-наставника</w:t>
      </w:r>
      <w:r w:rsidR="005E1028" w:rsidRPr="008870E3">
        <w:rPr>
          <w:rFonts w:ascii="Times New Roman" w:hAnsi="Times New Roman"/>
          <w:sz w:val="24"/>
          <w:szCs w:val="24"/>
        </w:rPr>
        <w:t>:</w:t>
      </w:r>
    </w:p>
    <w:p w:rsidR="00F97BCC" w:rsidRDefault="00F97BCC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97BCC" w:rsidRDefault="00F97BCC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94ED1" w:rsidRPr="008870E3" w:rsidRDefault="00294ED1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индивидуальный план профессионального становления молодого педагога (на каждый год);</w:t>
      </w:r>
    </w:p>
    <w:p w:rsidR="00294ED1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94ED1" w:rsidRPr="008870E3">
        <w:rPr>
          <w:rFonts w:ascii="Times New Roman" w:hAnsi="Times New Roman"/>
          <w:sz w:val="24"/>
          <w:szCs w:val="24"/>
        </w:rPr>
        <w:t>анкета для молодого педагога (заполняется не реже 1 раза в 3 месяца);</w:t>
      </w:r>
    </w:p>
    <w:p w:rsidR="00294ED1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94ED1" w:rsidRPr="008870E3">
        <w:rPr>
          <w:rFonts w:ascii="Times New Roman" w:hAnsi="Times New Roman"/>
          <w:sz w:val="24"/>
          <w:szCs w:val="24"/>
        </w:rPr>
        <w:t>анкета для наставника (заполняется не реже 1 раза в 3 месяца);</w:t>
      </w:r>
    </w:p>
    <w:p w:rsidR="00294ED1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94ED1" w:rsidRPr="008870E3">
        <w:rPr>
          <w:rFonts w:ascii="Times New Roman" w:hAnsi="Times New Roman"/>
          <w:sz w:val="24"/>
          <w:szCs w:val="24"/>
        </w:rPr>
        <w:t>диагностическая карта оценки навыков молодого педагога (заполняется по окончанию реализации программы наставничества);</w:t>
      </w:r>
    </w:p>
    <w:p w:rsidR="00294ED1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94ED1" w:rsidRPr="008870E3">
        <w:rPr>
          <w:rFonts w:ascii="Times New Roman" w:hAnsi="Times New Roman"/>
          <w:sz w:val="24"/>
          <w:szCs w:val="24"/>
        </w:rPr>
        <w:t xml:space="preserve">отчет о проделанной работе по организации наставничества (заполняется </w:t>
      </w:r>
      <w:r w:rsidR="00B611BE" w:rsidRPr="008870E3">
        <w:rPr>
          <w:rFonts w:ascii="Times New Roman" w:hAnsi="Times New Roman"/>
          <w:sz w:val="24"/>
          <w:szCs w:val="24"/>
        </w:rPr>
        <w:t xml:space="preserve">ежегодно в конце учебного года и </w:t>
      </w:r>
      <w:r w:rsidR="00294ED1" w:rsidRPr="008870E3">
        <w:rPr>
          <w:rFonts w:ascii="Times New Roman" w:hAnsi="Times New Roman"/>
          <w:sz w:val="24"/>
          <w:szCs w:val="24"/>
        </w:rPr>
        <w:t>по окончанию реализации программы наставничества).</w:t>
      </w:r>
    </w:p>
    <w:p w:rsidR="00E54804" w:rsidRPr="008870E3" w:rsidRDefault="00294ED1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4.10. Р</w:t>
      </w:r>
      <w:r w:rsidR="00E54804" w:rsidRPr="008870E3">
        <w:rPr>
          <w:rFonts w:ascii="Times New Roman" w:hAnsi="Times New Roman"/>
          <w:sz w:val="24"/>
          <w:szCs w:val="24"/>
        </w:rPr>
        <w:t>аз в три месяца докладывать</w:t>
      </w:r>
      <w:r w:rsidR="00E54804" w:rsidRPr="008870E3">
        <w:rPr>
          <w:rStyle w:val="propis"/>
          <w:rFonts w:ascii="Times New Roman" w:hAnsi="Times New Roman"/>
          <w:iCs/>
          <w:sz w:val="24"/>
          <w:szCs w:val="24"/>
        </w:rPr>
        <w:t xml:space="preserve"> </w:t>
      </w:r>
      <w:r w:rsidR="005E1028" w:rsidRPr="008870E3">
        <w:rPr>
          <w:rStyle w:val="propis"/>
          <w:rFonts w:ascii="Times New Roman" w:hAnsi="Times New Roman"/>
          <w:i w:val="0"/>
          <w:iCs/>
          <w:sz w:val="24"/>
          <w:szCs w:val="24"/>
        </w:rPr>
        <w:t xml:space="preserve">старшему воспитателю </w:t>
      </w:r>
      <w:r w:rsidR="00E54804" w:rsidRPr="008870E3">
        <w:rPr>
          <w:rFonts w:ascii="Times New Roman" w:hAnsi="Times New Roman"/>
          <w:sz w:val="24"/>
          <w:szCs w:val="24"/>
        </w:rPr>
        <w:t>о процессе адаптации молодого педагога, результатах его труда.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4.1</w:t>
      </w:r>
      <w:r w:rsidR="00294ED1" w:rsidRPr="008870E3">
        <w:rPr>
          <w:rFonts w:ascii="Times New Roman" w:hAnsi="Times New Roman"/>
          <w:sz w:val="24"/>
          <w:szCs w:val="24"/>
        </w:rPr>
        <w:t>1</w:t>
      </w:r>
      <w:r w:rsidRPr="008870E3">
        <w:rPr>
          <w:rFonts w:ascii="Times New Roman" w:hAnsi="Times New Roman"/>
          <w:sz w:val="24"/>
          <w:szCs w:val="24"/>
        </w:rPr>
        <w:t>. Подводить итоги профессиональной адаптации молодого педагога, составлять отчет по результатам наставничества с заключением о прохождении адаптации, с предложениями о перспективе профессионального становления молодого педагога.</w:t>
      </w:r>
    </w:p>
    <w:p w:rsidR="00E54804" w:rsidRPr="008870E3" w:rsidRDefault="009F1E39" w:rsidP="008870E3">
      <w:pPr>
        <w:spacing w:line="240" w:lineRule="auto"/>
        <w:jc w:val="center"/>
        <w:rPr>
          <w:rStyle w:val="Bold"/>
          <w:rFonts w:ascii="Times New Roman" w:hAnsi="Times New Roman"/>
          <w:b w:val="0"/>
          <w:sz w:val="24"/>
          <w:szCs w:val="24"/>
        </w:rPr>
      </w:pPr>
      <w:r w:rsidRPr="008870E3">
        <w:rPr>
          <w:rStyle w:val="Bold"/>
          <w:rFonts w:ascii="Times New Roman" w:hAnsi="Times New Roman"/>
          <w:sz w:val="24"/>
          <w:szCs w:val="24"/>
          <w:lang w:val="en-US"/>
        </w:rPr>
        <w:t>V</w:t>
      </w:r>
      <w:r w:rsidR="00E54804" w:rsidRPr="008870E3">
        <w:rPr>
          <w:rStyle w:val="Bold"/>
          <w:rFonts w:ascii="Times New Roman" w:hAnsi="Times New Roman"/>
          <w:sz w:val="24"/>
          <w:szCs w:val="24"/>
        </w:rPr>
        <w:t>. Права педагога-наставника</w:t>
      </w:r>
    </w:p>
    <w:p w:rsidR="00E54804" w:rsidRPr="008870E3" w:rsidRDefault="007D3398" w:rsidP="008870E3">
      <w:pPr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5.1. Подключать с согласия заведующего</w:t>
      </w:r>
      <w:r w:rsidR="00E54804" w:rsidRPr="008870E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463A2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0463A2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и</w:t>
      </w:r>
      <w:r w:rsidR="00E54804" w:rsidRPr="008870E3">
        <w:rPr>
          <w:rFonts w:ascii="Times New Roman" w:hAnsi="Times New Roman"/>
          <w:spacing w:val="-1"/>
          <w:sz w:val="24"/>
          <w:szCs w:val="24"/>
        </w:rPr>
        <w:t xml:space="preserve"> других сотрудников для дополнительного обучения молодого педагога.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5.2. Требовать рабочие отчеты у молодого педагога в устной и письменной форме.</w:t>
      </w:r>
    </w:p>
    <w:p w:rsidR="00E54804" w:rsidRPr="008870E3" w:rsidRDefault="009F1E39" w:rsidP="008870E3">
      <w:pPr>
        <w:spacing w:line="240" w:lineRule="auto"/>
        <w:jc w:val="center"/>
        <w:rPr>
          <w:rStyle w:val="Bold"/>
          <w:rFonts w:ascii="Times New Roman" w:hAnsi="Times New Roman"/>
          <w:b w:val="0"/>
          <w:sz w:val="24"/>
          <w:szCs w:val="24"/>
        </w:rPr>
      </w:pPr>
      <w:r w:rsidRPr="008870E3">
        <w:rPr>
          <w:rStyle w:val="Bold"/>
          <w:rFonts w:ascii="Times New Roman" w:hAnsi="Times New Roman"/>
          <w:sz w:val="24"/>
          <w:szCs w:val="24"/>
          <w:lang w:val="en-US"/>
        </w:rPr>
        <w:t>VI</w:t>
      </w:r>
      <w:r w:rsidR="00E54804" w:rsidRPr="008870E3">
        <w:rPr>
          <w:rStyle w:val="Bold"/>
          <w:rFonts w:ascii="Times New Roman" w:hAnsi="Times New Roman"/>
          <w:sz w:val="24"/>
          <w:szCs w:val="24"/>
        </w:rPr>
        <w:t>. Обязанности молодого педагога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6.1. Изуч</w:t>
      </w:r>
      <w:r w:rsidR="00294ED1" w:rsidRPr="008870E3">
        <w:rPr>
          <w:rFonts w:ascii="Times New Roman" w:hAnsi="Times New Roman"/>
          <w:sz w:val="24"/>
          <w:szCs w:val="24"/>
        </w:rPr>
        <w:t>а</w:t>
      </w:r>
      <w:r w:rsidRPr="008870E3">
        <w:rPr>
          <w:rFonts w:ascii="Times New Roman" w:hAnsi="Times New Roman"/>
          <w:sz w:val="24"/>
          <w:szCs w:val="24"/>
        </w:rPr>
        <w:t xml:space="preserve">ть законодательные и нормативные акты, а также локальные акты, </w:t>
      </w:r>
      <w:r w:rsidR="00AC4907" w:rsidRPr="008870E3">
        <w:rPr>
          <w:rFonts w:ascii="Times New Roman" w:hAnsi="Times New Roman"/>
          <w:sz w:val="24"/>
          <w:szCs w:val="24"/>
        </w:rPr>
        <w:t xml:space="preserve">регламентирующие дошкольное образование и </w:t>
      </w:r>
      <w:r w:rsidRPr="008870E3">
        <w:rPr>
          <w:rFonts w:ascii="Times New Roman" w:hAnsi="Times New Roman"/>
          <w:sz w:val="24"/>
          <w:szCs w:val="24"/>
        </w:rPr>
        <w:t>определяющие деятельность</w:t>
      </w:r>
      <w:r w:rsidR="00AC4907" w:rsidRPr="008870E3">
        <w:rPr>
          <w:rFonts w:ascii="Times New Roman" w:hAnsi="Times New Roman"/>
          <w:sz w:val="24"/>
          <w:szCs w:val="24"/>
        </w:rPr>
        <w:t xml:space="preserve"> педагога</w:t>
      </w:r>
      <w:r w:rsidRPr="008870E3">
        <w:rPr>
          <w:rFonts w:ascii="Times New Roman" w:hAnsi="Times New Roman"/>
          <w:sz w:val="24"/>
          <w:szCs w:val="24"/>
        </w:rPr>
        <w:t xml:space="preserve">, особенности работы </w:t>
      </w:r>
      <w:r w:rsidR="002E3703" w:rsidRPr="000463A2">
        <w:rPr>
          <w:rFonts w:ascii="Times New Roman" w:hAnsi="Times New Roman"/>
          <w:sz w:val="24"/>
          <w:szCs w:val="24"/>
        </w:rPr>
        <w:t>образовательн</w:t>
      </w:r>
      <w:r w:rsidR="002E3703">
        <w:rPr>
          <w:rFonts w:ascii="Times New Roman" w:hAnsi="Times New Roman"/>
          <w:sz w:val="24"/>
          <w:szCs w:val="24"/>
        </w:rPr>
        <w:t xml:space="preserve">ой </w:t>
      </w:r>
      <w:r w:rsidR="002E3703" w:rsidRPr="000463A2">
        <w:rPr>
          <w:rFonts w:ascii="Times New Roman" w:hAnsi="Times New Roman"/>
          <w:sz w:val="24"/>
          <w:szCs w:val="24"/>
        </w:rPr>
        <w:t>организаци</w:t>
      </w:r>
      <w:r w:rsidR="002E3703">
        <w:rPr>
          <w:rFonts w:ascii="Times New Roman" w:hAnsi="Times New Roman"/>
          <w:sz w:val="24"/>
          <w:szCs w:val="24"/>
        </w:rPr>
        <w:t>и</w:t>
      </w:r>
      <w:r w:rsidR="00AC4907" w:rsidRPr="008870E3">
        <w:rPr>
          <w:rFonts w:ascii="Times New Roman" w:hAnsi="Times New Roman"/>
          <w:sz w:val="24"/>
          <w:szCs w:val="24"/>
        </w:rPr>
        <w:t xml:space="preserve"> </w:t>
      </w:r>
      <w:r w:rsidRPr="008870E3">
        <w:rPr>
          <w:rFonts w:ascii="Times New Roman" w:hAnsi="Times New Roman"/>
          <w:sz w:val="24"/>
          <w:szCs w:val="24"/>
        </w:rPr>
        <w:t>и функциональные обязанности по занимаемой должности.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6.2. Выполнять план профессионального становления в установленные сроки.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6.3. 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6.4. Учиться у педагога-наставника передовым методам и формам работы, конструктивно строить свои взаимоотношения с ним.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6.5. Повышать свой общеобразовательный и культурный уровень.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 xml:space="preserve">6.6. Раз в три месяца отчитываться по своей работе перед педагогом-наставником и </w:t>
      </w:r>
      <w:r w:rsidR="000C7713" w:rsidRPr="008870E3">
        <w:rPr>
          <w:rFonts w:ascii="Times New Roman" w:hAnsi="Times New Roman"/>
          <w:sz w:val="24"/>
          <w:szCs w:val="24"/>
        </w:rPr>
        <w:t>старшим воспитателем, заместителем директора по дошкольному образованию.</w:t>
      </w:r>
    </w:p>
    <w:p w:rsidR="00E54804" w:rsidRPr="008870E3" w:rsidRDefault="009F1E39" w:rsidP="008870E3">
      <w:pPr>
        <w:spacing w:line="240" w:lineRule="auto"/>
        <w:jc w:val="both"/>
        <w:rPr>
          <w:rStyle w:val="Bold"/>
          <w:rFonts w:ascii="Times New Roman" w:hAnsi="Times New Roman"/>
          <w:b w:val="0"/>
          <w:sz w:val="24"/>
          <w:szCs w:val="24"/>
        </w:rPr>
      </w:pPr>
      <w:r w:rsidRPr="008870E3">
        <w:rPr>
          <w:rStyle w:val="Bold"/>
          <w:rFonts w:ascii="Times New Roman" w:hAnsi="Times New Roman"/>
          <w:sz w:val="24"/>
          <w:szCs w:val="24"/>
          <w:lang w:val="en-US"/>
        </w:rPr>
        <w:t>VII</w:t>
      </w:r>
      <w:r w:rsidR="00E54804" w:rsidRPr="008870E3">
        <w:rPr>
          <w:rStyle w:val="Bold"/>
          <w:rFonts w:ascii="Times New Roman" w:hAnsi="Times New Roman"/>
          <w:sz w:val="24"/>
          <w:szCs w:val="24"/>
        </w:rPr>
        <w:t>. Права молодого педагога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 xml:space="preserve">7.1. Вносить на рассмотрение администрации </w:t>
      </w:r>
      <w:r w:rsidR="002E3703" w:rsidRPr="000463A2">
        <w:rPr>
          <w:rFonts w:ascii="Times New Roman" w:hAnsi="Times New Roman"/>
          <w:sz w:val="24"/>
          <w:szCs w:val="24"/>
        </w:rPr>
        <w:t>образовательн</w:t>
      </w:r>
      <w:r w:rsidR="002E3703">
        <w:rPr>
          <w:rFonts w:ascii="Times New Roman" w:hAnsi="Times New Roman"/>
          <w:sz w:val="24"/>
          <w:szCs w:val="24"/>
        </w:rPr>
        <w:t xml:space="preserve">ой </w:t>
      </w:r>
      <w:r w:rsidR="002E3703" w:rsidRPr="000463A2">
        <w:rPr>
          <w:rFonts w:ascii="Times New Roman" w:hAnsi="Times New Roman"/>
          <w:sz w:val="24"/>
          <w:szCs w:val="24"/>
        </w:rPr>
        <w:t>организаци</w:t>
      </w:r>
      <w:r w:rsidR="002E3703">
        <w:rPr>
          <w:rFonts w:ascii="Times New Roman" w:hAnsi="Times New Roman"/>
          <w:sz w:val="24"/>
          <w:szCs w:val="24"/>
        </w:rPr>
        <w:t>и</w:t>
      </w:r>
      <w:r w:rsidRPr="008870E3">
        <w:rPr>
          <w:rFonts w:ascii="Times New Roman" w:hAnsi="Times New Roman"/>
          <w:sz w:val="24"/>
          <w:szCs w:val="24"/>
        </w:rPr>
        <w:t xml:space="preserve"> предложения по совершенствованию работы, связанной с наставничеством.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7.2. Защищать свою профессиональную честь и достоинство.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7.3. Знакомиться с жалобами и другими документами, содержащими оценку его работы, давать по ним объяснения.</w:t>
      </w:r>
    </w:p>
    <w:p w:rsidR="00F97BCC" w:rsidRDefault="00F97BCC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97BCC" w:rsidRDefault="00F97BCC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97BCC" w:rsidRDefault="00F97BCC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7.4. Посещать внешние организации по вопросам, связанным с педагогической деятельностью.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7.5. Повышать квалификацию удобным для себя способом.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7.6. Защищать свои интересы самостоятельно и/или через представителя в случае дисциплинарного или служебного расследования, связанного с нарушением норм профессиональной этики.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7.7. Требовать конфиденциальности дисциплинарного расследования, за исключением случаев, предусмотренных законодательством.</w:t>
      </w:r>
    </w:p>
    <w:p w:rsidR="00E54804" w:rsidRPr="008870E3" w:rsidRDefault="009F1E39" w:rsidP="008870E3">
      <w:pPr>
        <w:spacing w:line="240" w:lineRule="auto"/>
        <w:jc w:val="center"/>
        <w:rPr>
          <w:rStyle w:val="Bold"/>
          <w:rFonts w:ascii="Times New Roman" w:hAnsi="Times New Roman"/>
          <w:b w:val="0"/>
          <w:sz w:val="24"/>
          <w:szCs w:val="24"/>
        </w:rPr>
      </w:pPr>
      <w:r w:rsidRPr="008870E3">
        <w:rPr>
          <w:rStyle w:val="Bold"/>
          <w:rFonts w:ascii="Times New Roman" w:hAnsi="Times New Roman"/>
          <w:sz w:val="24"/>
          <w:szCs w:val="24"/>
          <w:lang w:val="en-US"/>
        </w:rPr>
        <w:t>VIII</w:t>
      </w:r>
      <w:r w:rsidR="00E54804" w:rsidRPr="008870E3">
        <w:rPr>
          <w:rStyle w:val="Bold"/>
          <w:rFonts w:ascii="Times New Roman" w:hAnsi="Times New Roman"/>
          <w:sz w:val="24"/>
          <w:szCs w:val="24"/>
        </w:rPr>
        <w:t>. Руководство работой педагога-наставника</w:t>
      </w:r>
    </w:p>
    <w:p w:rsidR="000C7713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pacing w:val="2"/>
          <w:sz w:val="24"/>
          <w:szCs w:val="24"/>
        </w:rPr>
        <w:t>8.1. Организация работы педагогов-наставников и контроль их деятельности возлагается на</w:t>
      </w:r>
      <w:r w:rsidR="000C7713" w:rsidRPr="008870E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C7713" w:rsidRPr="008870E3">
        <w:rPr>
          <w:rFonts w:ascii="Times New Roman" w:hAnsi="Times New Roman"/>
          <w:sz w:val="24"/>
          <w:szCs w:val="24"/>
        </w:rPr>
        <w:t>старшего воспитателя.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8.2.</w:t>
      </w:r>
      <w:r w:rsidRPr="008870E3">
        <w:rPr>
          <w:rStyle w:val="propis"/>
          <w:rFonts w:ascii="Times New Roman" w:hAnsi="Times New Roman"/>
          <w:iCs/>
          <w:sz w:val="24"/>
          <w:szCs w:val="24"/>
        </w:rPr>
        <w:t xml:space="preserve"> </w:t>
      </w:r>
      <w:r w:rsidR="000C7713" w:rsidRPr="008870E3">
        <w:rPr>
          <w:rStyle w:val="propis"/>
          <w:rFonts w:ascii="Times New Roman" w:hAnsi="Times New Roman"/>
          <w:i w:val="0"/>
          <w:iCs/>
          <w:sz w:val="24"/>
          <w:szCs w:val="24"/>
        </w:rPr>
        <w:t xml:space="preserve">Старший воспитатель </w:t>
      </w:r>
      <w:r w:rsidRPr="008870E3">
        <w:rPr>
          <w:rFonts w:ascii="Times New Roman" w:hAnsi="Times New Roman"/>
          <w:sz w:val="24"/>
          <w:szCs w:val="24"/>
        </w:rPr>
        <w:t>обязан: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>представить назначенного педагога-наставника молодому педагогу, объявить приказ о закреплении педагога-наставника;</w:t>
      </w:r>
    </w:p>
    <w:p w:rsidR="000C7713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C7713" w:rsidRPr="008870E3">
        <w:rPr>
          <w:rFonts w:ascii="Times New Roman" w:hAnsi="Times New Roman"/>
          <w:sz w:val="24"/>
          <w:szCs w:val="24"/>
        </w:rPr>
        <w:t xml:space="preserve">познакомить педагога-наставника и молодого педагога с </w:t>
      </w:r>
      <w:r w:rsidR="0042164E" w:rsidRPr="008870E3">
        <w:rPr>
          <w:rFonts w:ascii="Times New Roman" w:hAnsi="Times New Roman"/>
          <w:sz w:val="24"/>
          <w:szCs w:val="24"/>
        </w:rPr>
        <w:t xml:space="preserve">организацией наставничества в </w:t>
      </w:r>
      <w:r w:rsidRPr="000463A2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0463A2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и</w:t>
      </w:r>
      <w:r w:rsidR="0042164E" w:rsidRPr="008870E3">
        <w:rPr>
          <w:rFonts w:ascii="Times New Roman" w:hAnsi="Times New Roman"/>
          <w:sz w:val="24"/>
          <w:szCs w:val="24"/>
        </w:rPr>
        <w:t>, с необходимой документацией;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>создавать необходимые условия для совместной работы молодого педагога и его педагога-наставника;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>оказывать методическую помощь педагогу-наставнику в реализации индивидуальных планов профессионального становления молодых педагогов;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>посещать отдельные мероприятия и образовательную деятельность, проводимые педагогом-наставником и молодым педагогом;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>организовывать обучение педагогов-наставников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индивидуальных планов профессионального становления молодых педагогов;</w:t>
      </w:r>
    </w:p>
    <w:p w:rsidR="0042164E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2164E" w:rsidRPr="008870E3">
        <w:rPr>
          <w:rFonts w:ascii="Times New Roman" w:hAnsi="Times New Roman"/>
          <w:sz w:val="24"/>
          <w:szCs w:val="24"/>
        </w:rPr>
        <w:t>осуществлять текущий контроль реализации программы наставничества;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 xml:space="preserve">изучить, обобщить и распространить положительный опыт организации наставничества в </w:t>
      </w:r>
      <w:r w:rsidRPr="000463A2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0463A2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и</w:t>
      </w:r>
      <w:r w:rsidR="00E54804" w:rsidRPr="008870E3">
        <w:rPr>
          <w:rFonts w:ascii="Times New Roman" w:hAnsi="Times New Roman"/>
          <w:sz w:val="24"/>
          <w:szCs w:val="24"/>
        </w:rPr>
        <w:t>;</w:t>
      </w:r>
    </w:p>
    <w:p w:rsidR="0042164E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>определять меры поощрения педагогов-наставников</w:t>
      </w:r>
      <w:r w:rsidR="0042164E" w:rsidRPr="008870E3">
        <w:rPr>
          <w:rFonts w:ascii="Times New Roman" w:hAnsi="Times New Roman"/>
          <w:sz w:val="24"/>
          <w:szCs w:val="24"/>
        </w:rPr>
        <w:t>.</w:t>
      </w:r>
      <w:r w:rsidR="00E54804" w:rsidRPr="008870E3">
        <w:rPr>
          <w:rFonts w:ascii="Times New Roman" w:hAnsi="Times New Roman"/>
          <w:sz w:val="24"/>
          <w:szCs w:val="24"/>
        </w:rPr>
        <w:t xml:space="preserve"> 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8.3. Непосредственную ответственность за работу педагогов-наставников с молодыми педагогами несет</w:t>
      </w:r>
      <w:r w:rsidR="0042164E" w:rsidRPr="008870E3">
        <w:rPr>
          <w:rFonts w:ascii="Times New Roman" w:hAnsi="Times New Roman"/>
          <w:sz w:val="24"/>
          <w:szCs w:val="24"/>
        </w:rPr>
        <w:t xml:space="preserve"> заместитель директора по дошкольному образованию.</w:t>
      </w:r>
    </w:p>
    <w:p w:rsidR="00E54804" w:rsidRPr="008870E3" w:rsidRDefault="009F1E39" w:rsidP="008870E3">
      <w:pPr>
        <w:spacing w:line="240" w:lineRule="auto"/>
        <w:jc w:val="center"/>
        <w:rPr>
          <w:rStyle w:val="Bold"/>
          <w:rFonts w:ascii="Times New Roman" w:hAnsi="Times New Roman"/>
          <w:b w:val="0"/>
          <w:sz w:val="24"/>
          <w:szCs w:val="24"/>
        </w:rPr>
      </w:pPr>
      <w:r w:rsidRPr="008870E3">
        <w:rPr>
          <w:rStyle w:val="Bold"/>
          <w:rFonts w:ascii="Times New Roman" w:hAnsi="Times New Roman"/>
          <w:sz w:val="24"/>
          <w:szCs w:val="24"/>
          <w:lang w:val="en-US"/>
        </w:rPr>
        <w:t>IX</w:t>
      </w:r>
      <w:r w:rsidR="00E54804" w:rsidRPr="008870E3">
        <w:rPr>
          <w:rStyle w:val="Bold"/>
          <w:rFonts w:ascii="Times New Roman" w:hAnsi="Times New Roman"/>
          <w:sz w:val="24"/>
          <w:szCs w:val="24"/>
        </w:rPr>
        <w:t>. Документы, регламентирующие наставничество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9.1. К документам, регламентирую</w:t>
      </w:r>
      <w:r w:rsidR="0042164E" w:rsidRPr="008870E3">
        <w:rPr>
          <w:rFonts w:ascii="Times New Roman" w:hAnsi="Times New Roman"/>
          <w:sz w:val="24"/>
          <w:szCs w:val="24"/>
        </w:rPr>
        <w:t>щим</w:t>
      </w:r>
      <w:r w:rsidRPr="008870E3">
        <w:rPr>
          <w:rFonts w:ascii="Times New Roman" w:hAnsi="Times New Roman"/>
          <w:sz w:val="24"/>
          <w:szCs w:val="24"/>
        </w:rPr>
        <w:t xml:space="preserve"> деятельность педагогов-наставников, относятся: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настоящее Положение;</w:t>
      </w:r>
    </w:p>
    <w:p w:rsidR="003074B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 xml:space="preserve">приказы </w:t>
      </w:r>
      <w:r w:rsidR="00D83BAF" w:rsidRPr="008870E3">
        <w:rPr>
          <w:rFonts w:ascii="Times New Roman" w:hAnsi="Times New Roman"/>
          <w:sz w:val="24"/>
          <w:szCs w:val="24"/>
        </w:rPr>
        <w:t>заведующего</w:t>
      </w:r>
      <w:r w:rsidR="0042164E" w:rsidRPr="008870E3">
        <w:rPr>
          <w:rFonts w:ascii="Times New Roman" w:hAnsi="Times New Roman"/>
          <w:sz w:val="24"/>
          <w:szCs w:val="24"/>
        </w:rPr>
        <w:t xml:space="preserve"> </w:t>
      </w:r>
      <w:r w:rsidRPr="000463A2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0463A2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и</w:t>
      </w:r>
      <w:r w:rsidR="00E54804" w:rsidRPr="008870E3">
        <w:rPr>
          <w:rFonts w:ascii="Times New Roman" w:hAnsi="Times New Roman"/>
          <w:sz w:val="24"/>
          <w:szCs w:val="24"/>
        </w:rPr>
        <w:t xml:space="preserve"> об организации наставничества;</w:t>
      </w:r>
    </w:p>
    <w:p w:rsidR="003074B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074B4" w:rsidRPr="008870E3">
        <w:rPr>
          <w:rFonts w:ascii="Times New Roman" w:hAnsi="Times New Roman"/>
          <w:sz w:val="24"/>
          <w:szCs w:val="24"/>
        </w:rPr>
        <w:t>программа наставничества (разрабатывается на 3 года);</w:t>
      </w:r>
    </w:p>
    <w:p w:rsidR="00F97BCC" w:rsidRDefault="00F97BCC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 xml:space="preserve">годовой план работы </w:t>
      </w:r>
      <w:r w:rsidRPr="000463A2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0463A2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и</w:t>
      </w:r>
      <w:r w:rsidR="00E54804" w:rsidRPr="008870E3">
        <w:rPr>
          <w:rFonts w:ascii="Times New Roman" w:hAnsi="Times New Roman"/>
          <w:sz w:val="24"/>
          <w:szCs w:val="24"/>
        </w:rPr>
        <w:t>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>протоколы заседаний педагогических советов, на которых рассматривались вопросы наставничества;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 xml:space="preserve">методические рекомендации и обзоры по передовому опыту проведения работы по наставничеству. </w:t>
      </w:r>
    </w:p>
    <w:p w:rsidR="00137EAD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 xml:space="preserve">9.2. По окончании срока наставничества педагог-наставник в течение 10 рабочих дней должен </w:t>
      </w:r>
      <w:r w:rsidR="0042164E" w:rsidRPr="008870E3">
        <w:rPr>
          <w:rFonts w:ascii="Times New Roman" w:hAnsi="Times New Roman"/>
          <w:sz w:val="24"/>
          <w:szCs w:val="24"/>
        </w:rPr>
        <w:t xml:space="preserve">предоставить </w:t>
      </w:r>
      <w:r w:rsidR="00137EAD" w:rsidRPr="008870E3">
        <w:rPr>
          <w:rFonts w:ascii="Times New Roman" w:hAnsi="Times New Roman"/>
          <w:sz w:val="24"/>
          <w:szCs w:val="24"/>
        </w:rPr>
        <w:t>старшему воспитателю: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37EAD" w:rsidRPr="008870E3">
        <w:rPr>
          <w:rFonts w:ascii="Times New Roman" w:hAnsi="Times New Roman"/>
          <w:sz w:val="24"/>
          <w:szCs w:val="24"/>
        </w:rPr>
        <w:t xml:space="preserve">отчет </w:t>
      </w:r>
      <w:r w:rsidR="00E54804" w:rsidRPr="008870E3">
        <w:rPr>
          <w:rFonts w:ascii="Times New Roman" w:hAnsi="Times New Roman"/>
          <w:sz w:val="24"/>
          <w:szCs w:val="24"/>
        </w:rPr>
        <w:t>по результатам наставничества с заключе</w:t>
      </w:r>
      <w:r w:rsidR="00137EAD" w:rsidRPr="008870E3">
        <w:rPr>
          <w:rFonts w:ascii="Times New Roman" w:hAnsi="Times New Roman"/>
          <w:sz w:val="24"/>
          <w:szCs w:val="24"/>
        </w:rPr>
        <w:t xml:space="preserve">нием о прохождении адаптации, </w:t>
      </w:r>
      <w:r w:rsidR="00E54804" w:rsidRPr="008870E3">
        <w:rPr>
          <w:rFonts w:ascii="Times New Roman" w:hAnsi="Times New Roman"/>
          <w:sz w:val="24"/>
          <w:szCs w:val="24"/>
        </w:rPr>
        <w:t>предложениями о перспективе профессионального становления молодого педагога;</w:t>
      </w:r>
    </w:p>
    <w:p w:rsidR="00056C29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>конспекты мероприятий, проведенных за период наставнической деятельности.</w:t>
      </w:r>
    </w:p>
    <w:sectPr w:rsidR="00056C29" w:rsidRPr="008870E3" w:rsidSect="00F97BCC">
      <w:footerReference w:type="default" r:id="rId9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6C5" w:rsidRDefault="008B46C5" w:rsidP="00E54804">
      <w:pPr>
        <w:spacing w:after="0" w:line="240" w:lineRule="auto"/>
      </w:pPr>
      <w:r>
        <w:separator/>
      </w:r>
    </w:p>
  </w:endnote>
  <w:endnote w:type="continuationSeparator" w:id="0">
    <w:p w:rsidR="008B46C5" w:rsidRDefault="008B46C5" w:rsidP="00E5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7934413"/>
      <w:docPartObj>
        <w:docPartGallery w:val="Page Numbers (Bottom of Page)"/>
        <w:docPartUnique/>
      </w:docPartObj>
    </w:sdtPr>
    <w:sdtEndPr/>
    <w:sdtContent>
      <w:p w:rsidR="00F97BCC" w:rsidRDefault="00F97BC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5A3">
          <w:rPr>
            <w:noProof/>
          </w:rPr>
          <w:t>1</w:t>
        </w:r>
        <w:r>
          <w:fldChar w:fldCharType="end"/>
        </w:r>
      </w:p>
    </w:sdtContent>
  </w:sdt>
  <w:p w:rsidR="00E54804" w:rsidRDefault="00E548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6C5" w:rsidRDefault="008B46C5" w:rsidP="00E54804">
      <w:pPr>
        <w:spacing w:after="0" w:line="240" w:lineRule="auto"/>
      </w:pPr>
      <w:r>
        <w:separator/>
      </w:r>
    </w:p>
  </w:footnote>
  <w:footnote w:type="continuationSeparator" w:id="0">
    <w:p w:rsidR="008B46C5" w:rsidRDefault="008B46C5" w:rsidP="00E54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226C"/>
    <w:multiLevelType w:val="hybridMultilevel"/>
    <w:tmpl w:val="696CD60E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7F2539"/>
    <w:multiLevelType w:val="hybridMultilevel"/>
    <w:tmpl w:val="8ABCB890"/>
    <w:lvl w:ilvl="0" w:tplc="30B270E2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1F6A5639"/>
    <w:multiLevelType w:val="hybridMultilevel"/>
    <w:tmpl w:val="8ACE913C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1513B0C"/>
    <w:multiLevelType w:val="hybridMultilevel"/>
    <w:tmpl w:val="D3505CA6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A587C33"/>
    <w:multiLevelType w:val="hybridMultilevel"/>
    <w:tmpl w:val="46908B50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003428C"/>
    <w:multiLevelType w:val="hybridMultilevel"/>
    <w:tmpl w:val="708E7BF6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11961C0"/>
    <w:multiLevelType w:val="hybridMultilevel"/>
    <w:tmpl w:val="811EE7AE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406157"/>
    <w:multiLevelType w:val="hybridMultilevel"/>
    <w:tmpl w:val="223001C4"/>
    <w:lvl w:ilvl="0" w:tplc="30B27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80351"/>
    <w:multiLevelType w:val="hybridMultilevel"/>
    <w:tmpl w:val="E40C5888"/>
    <w:lvl w:ilvl="0" w:tplc="30B27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67787"/>
    <w:multiLevelType w:val="hybridMultilevel"/>
    <w:tmpl w:val="9462DE74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6395DB8"/>
    <w:multiLevelType w:val="hybridMultilevel"/>
    <w:tmpl w:val="42669188"/>
    <w:lvl w:ilvl="0" w:tplc="30B270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600265E"/>
    <w:multiLevelType w:val="hybridMultilevel"/>
    <w:tmpl w:val="4F8E5842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85525A8"/>
    <w:multiLevelType w:val="hybridMultilevel"/>
    <w:tmpl w:val="A66C1ABE"/>
    <w:lvl w:ilvl="0" w:tplc="30B270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91321"/>
    <w:multiLevelType w:val="hybridMultilevel"/>
    <w:tmpl w:val="389AD00C"/>
    <w:lvl w:ilvl="0" w:tplc="30B27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11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  <w:num w:numId="11">
    <w:abstractNumId w:val="1"/>
  </w:num>
  <w:num w:numId="12">
    <w:abstractNumId w:val="8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04"/>
    <w:rsid w:val="00056C29"/>
    <w:rsid w:val="000C6D7A"/>
    <w:rsid w:val="000C7713"/>
    <w:rsid w:val="00137EAD"/>
    <w:rsid w:val="00152D27"/>
    <w:rsid w:val="00294ED1"/>
    <w:rsid w:val="002E3703"/>
    <w:rsid w:val="003074B4"/>
    <w:rsid w:val="003D37E2"/>
    <w:rsid w:val="003E6846"/>
    <w:rsid w:val="0042164E"/>
    <w:rsid w:val="00443CDA"/>
    <w:rsid w:val="004E7D09"/>
    <w:rsid w:val="005C7B1A"/>
    <w:rsid w:val="005E1028"/>
    <w:rsid w:val="005E4804"/>
    <w:rsid w:val="005F00F2"/>
    <w:rsid w:val="006A1B4C"/>
    <w:rsid w:val="0075587F"/>
    <w:rsid w:val="007D3398"/>
    <w:rsid w:val="008870E3"/>
    <w:rsid w:val="008B46C5"/>
    <w:rsid w:val="0092003E"/>
    <w:rsid w:val="009E45BA"/>
    <w:rsid w:val="009F1E39"/>
    <w:rsid w:val="00A17B6E"/>
    <w:rsid w:val="00A705A3"/>
    <w:rsid w:val="00AA7BA4"/>
    <w:rsid w:val="00AC4907"/>
    <w:rsid w:val="00B611BE"/>
    <w:rsid w:val="00BA2883"/>
    <w:rsid w:val="00BD09D0"/>
    <w:rsid w:val="00BE7ABF"/>
    <w:rsid w:val="00D62EDF"/>
    <w:rsid w:val="00D83BAF"/>
    <w:rsid w:val="00DA7A8F"/>
    <w:rsid w:val="00E54804"/>
    <w:rsid w:val="00E62052"/>
    <w:rsid w:val="00E90D76"/>
    <w:rsid w:val="00F97BCC"/>
    <w:rsid w:val="00FC1852"/>
    <w:rsid w:val="00FD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3BE9F"/>
  <w14:defaultImageDpi w14:val="0"/>
  <w15:docId w15:val="{9ED036D3-257D-477A-863B-323FAB84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5480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3"/>
    <w:uiPriority w:val="99"/>
    <w:rsid w:val="00E54804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E54804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E54804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E54804"/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E54804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E54804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character" w:customStyle="1" w:styleId="propis">
    <w:name w:val="propis"/>
    <w:uiPriority w:val="99"/>
    <w:rsid w:val="00E54804"/>
    <w:rPr>
      <w:rFonts w:ascii="CenturySchlbkCyr" w:hAnsi="CenturySchlbkCyr"/>
      <w:i/>
      <w:sz w:val="22"/>
      <w:u w:val="none"/>
    </w:rPr>
  </w:style>
  <w:style w:type="character" w:customStyle="1" w:styleId="Bold">
    <w:name w:val="Bold"/>
    <w:uiPriority w:val="99"/>
    <w:rsid w:val="00E54804"/>
    <w:rPr>
      <w:b/>
    </w:rPr>
  </w:style>
  <w:style w:type="character" w:customStyle="1" w:styleId="AllCAPS">
    <w:name w:val="AllCAPS"/>
    <w:uiPriority w:val="99"/>
    <w:rsid w:val="00E54804"/>
    <w:rPr>
      <w:caps/>
    </w:rPr>
  </w:style>
  <w:style w:type="character" w:customStyle="1" w:styleId="NoBREAK">
    <w:name w:val="NoBREAK"/>
    <w:uiPriority w:val="99"/>
    <w:rsid w:val="00E54804"/>
  </w:style>
  <w:style w:type="paragraph" w:styleId="a4">
    <w:name w:val="header"/>
    <w:basedOn w:val="a"/>
    <w:link w:val="a5"/>
    <w:uiPriority w:val="99"/>
    <w:unhideWhenUsed/>
    <w:rsid w:val="00E5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5480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5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54804"/>
    <w:rPr>
      <w:rFonts w:cs="Times New Roman"/>
    </w:rPr>
  </w:style>
  <w:style w:type="paragraph" w:styleId="a8">
    <w:name w:val="List Paragraph"/>
    <w:basedOn w:val="a"/>
    <w:uiPriority w:val="34"/>
    <w:qFormat/>
    <w:rsid w:val="009E45BA"/>
    <w:pPr>
      <w:ind w:left="720"/>
      <w:contextualSpacing/>
    </w:pPr>
  </w:style>
  <w:style w:type="table" w:styleId="a9">
    <w:name w:val="Table Grid"/>
    <w:basedOn w:val="a1"/>
    <w:uiPriority w:val="59"/>
    <w:rsid w:val="009F1E3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94ED1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ED422-E2C2-4C43-8109-5BD0213B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RePack by Diakov</cp:lastModifiedBy>
  <cp:revision>7</cp:revision>
  <dcterms:created xsi:type="dcterms:W3CDTF">2021-01-04T12:21:00Z</dcterms:created>
  <dcterms:modified xsi:type="dcterms:W3CDTF">2022-11-22T06:57:00Z</dcterms:modified>
</cp:coreProperties>
</file>