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3D" w:rsidRPr="00504053" w:rsidRDefault="00A35FB4" w:rsidP="00547E3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bookmarkStart w:id="0" w:name="_GoBack"/>
      <w:bookmarkEnd w:id="0"/>
      <w:r w:rsidR="00833D61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="00547E3D" w:rsidRPr="007C0DD6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  <w:r w:rsidR="00BB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B25">
        <w:rPr>
          <w:rFonts w:ascii="Times New Roman" w:hAnsi="Times New Roman" w:cs="Times New Roman"/>
          <w:b/>
          <w:bCs/>
          <w:sz w:val="24"/>
          <w:szCs w:val="24"/>
        </w:rPr>
        <w:t xml:space="preserve">филиала </w:t>
      </w:r>
      <w:r w:rsidR="00547E3D" w:rsidRPr="007C0DD6">
        <w:rPr>
          <w:rFonts w:ascii="Times New Roman" w:hAnsi="Times New Roman" w:cs="Times New Roman"/>
          <w:b/>
          <w:sz w:val="24"/>
          <w:szCs w:val="24"/>
        </w:rPr>
        <w:t xml:space="preserve">МДОБУ Ирбейский детский сад  </w:t>
      </w:r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</w:t>
      </w:r>
      <w:proofErr w:type="spellStart"/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E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0E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Чухломинский</w:t>
      </w:r>
      <w:proofErr w:type="spellEnd"/>
      <w:r w:rsidR="007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Режим дня в теплое время года</w:t>
      </w: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580"/>
        <w:gridCol w:w="2580"/>
        <w:gridCol w:w="2580"/>
      </w:tblGrid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B53000" w:rsidP="00B53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CC2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 на свежем воздухе </w:t>
            </w:r>
            <w:r w:rsidR="00821E8D">
              <w:rPr>
                <w:sz w:val="24"/>
                <w:szCs w:val="24"/>
              </w:rPr>
              <w:t>, свободные игры,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FA57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97AAA">
              <w:rPr>
                <w:sz w:val="24"/>
                <w:szCs w:val="24"/>
              </w:rPr>
              <w:t>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9.15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A13F1B">
              <w:rPr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 – 8.25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  <w:r w:rsidR="0071059E">
              <w:rPr>
                <w:sz w:val="24"/>
                <w:szCs w:val="24"/>
              </w:rPr>
              <w:t xml:space="preserve">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tabs>
                <w:tab w:val="left" w:pos="622"/>
                <w:tab w:val="center" w:pos="125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9.55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821E8D">
              <w:rPr>
                <w:sz w:val="24"/>
                <w:szCs w:val="24"/>
              </w:rPr>
              <w:t xml:space="preserve"> – 9.15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кружки, занятия от интересов детей, занятие со специалистами/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9.10– 9.5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9.15– 09.50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</w:t>
            </w:r>
            <w:r w:rsidR="0095053D">
              <w:rPr>
                <w:sz w:val="24"/>
                <w:szCs w:val="24"/>
              </w:rPr>
              <w:t>– 9.</w:t>
            </w:r>
            <w:r w:rsidR="00821E8D">
              <w:rPr>
                <w:sz w:val="24"/>
                <w:szCs w:val="24"/>
              </w:rPr>
              <w:t>5</w:t>
            </w:r>
            <w:r w:rsidR="0095053D">
              <w:rPr>
                <w:sz w:val="24"/>
                <w:szCs w:val="24"/>
              </w:rPr>
              <w:t>0</w:t>
            </w:r>
          </w:p>
        </w:tc>
      </w:tr>
      <w:tr w:rsidR="0071059E" w:rsidTr="0071059E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 2- завтраку, 2-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</w:tr>
      <w:tr w:rsidR="0071059E" w:rsidTr="0071059E">
        <w:trPr>
          <w:trHeight w:val="47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D02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  <w:r w:rsidR="00E41FA8">
              <w:rPr>
                <w:sz w:val="24"/>
                <w:szCs w:val="24"/>
              </w:rPr>
              <w:t xml:space="preserve">. </w:t>
            </w:r>
            <w:r w:rsidR="00D02A55">
              <w:rPr>
                <w:sz w:val="24"/>
                <w:szCs w:val="24"/>
              </w:rPr>
              <w:t>(Игры, наблюдение, труд, самостоятельная деятельность 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12.2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11.50 - 12.3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  <w:r w:rsidR="0071059E">
              <w:rPr>
                <w:sz w:val="24"/>
                <w:szCs w:val="24"/>
              </w:rPr>
              <w:t>0 – 12.30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13.0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13.1</w:t>
            </w:r>
            <w:r w:rsidR="0071059E">
              <w:rPr>
                <w:sz w:val="24"/>
                <w:szCs w:val="24"/>
              </w:rPr>
              <w:t>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71059E">
              <w:rPr>
                <w:sz w:val="24"/>
                <w:szCs w:val="24"/>
              </w:rPr>
              <w:t>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71059E">
              <w:rPr>
                <w:sz w:val="24"/>
                <w:szCs w:val="24"/>
              </w:rPr>
              <w:t>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71059E">
              <w:rPr>
                <w:sz w:val="24"/>
                <w:szCs w:val="24"/>
              </w:rPr>
              <w:t>0 – 15.00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воздушные, водные процедуры, самостоятельная деятельность, подготовка к полднику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</w:tr>
      <w:tr w:rsidR="0071059E" w:rsidTr="00E41FA8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A8" w:rsidRDefault="00E41FA8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круг</w:t>
            </w:r>
          </w:p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15.50 - 16</w:t>
            </w:r>
            <w:r w:rsidR="0071059E">
              <w:rPr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</w:t>
            </w:r>
            <w:r w:rsidR="0071059E">
              <w:rPr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</w:t>
            </w:r>
            <w:r w:rsidR="00E41FA8">
              <w:rPr>
                <w:sz w:val="24"/>
                <w:szCs w:val="24"/>
              </w:rPr>
              <w:t>- 16</w:t>
            </w:r>
            <w:r w:rsidR="0071059E">
              <w:rPr>
                <w:sz w:val="24"/>
                <w:szCs w:val="24"/>
              </w:rPr>
              <w:t>.00</w:t>
            </w:r>
          </w:p>
        </w:tc>
      </w:tr>
      <w:tr w:rsidR="00E41FA8" w:rsidTr="00821E8D">
        <w:trPr>
          <w:trHeight w:val="72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E41FA8" w:rsidP="00E41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 Самостоятельная деятельность, уход домой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706B25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E41FA8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706B25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E41FA8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706B25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E41FA8">
              <w:rPr>
                <w:sz w:val="24"/>
                <w:szCs w:val="24"/>
              </w:rPr>
              <w:t>0</w:t>
            </w:r>
          </w:p>
        </w:tc>
      </w:tr>
    </w:tbl>
    <w:p w:rsidR="00821E8D" w:rsidRDefault="00821E8D" w:rsidP="00B53000">
      <w:pPr>
        <w:pStyle w:val="a3"/>
        <w:spacing w:before="0" w:beforeAutospacing="0" w:after="0" w:afterAutospacing="0"/>
        <w:rPr>
          <w:b/>
        </w:rPr>
      </w:pP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821E8D" w:rsidRDefault="00821E8D" w:rsidP="00B5300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Режим дня в холодное время года</w:t>
      </w: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pPr w:leftFromText="180" w:rightFromText="180" w:horzAnchor="margin" w:tblpY="675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580"/>
        <w:gridCol w:w="2580"/>
        <w:gridCol w:w="2580"/>
      </w:tblGrid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свободные игры,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9.15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 – 8.25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tabs>
                <w:tab w:val="left" w:pos="622"/>
                <w:tab w:val="center" w:pos="125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9.55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кружки, занятия от интересов детей, занятие со специалистами/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9.10– 9.50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9.15– 09.50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09.20– 9.50</w:t>
            </w:r>
          </w:p>
        </w:tc>
      </w:tr>
      <w:tr w:rsidR="00B53000" w:rsidTr="00A13F1B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 2- завтраку, 2-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</w:tr>
      <w:tr w:rsidR="00B53000" w:rsidTr="00A13F1B">
        <w:trPr>
          <w:trHeight w:val="47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прогулке, прогулка. </w:t>
            </w:r>
            <w:r w:rsidR="00D02A55">
              <w:rPr>
                <w:sz w:val="24"/>
                <w:szCs w:val="24"/>
              </w:rPr>
              <w:t>(Игры, наблюдение, труд, с</w:t>
            </w:r>
            <w:r>
              <w:rPr>
                <w:sz w:val="24"/>
                <w:szCs w:val="24"/>
              </w:rPr>
              <w:t xml:space="preserve">амостоятельная деятельность </w:t>
            </w:r>
            <w:r w:rsidR="00D02A55">
              <w:rPr>
                <w:sz w:val="24"/>
                <w:szCs w:val="24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0.00-11.2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ED3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0 – 12.20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11.50 - 12.30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– 12.30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13.10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3000">
              <w:rPr>
                <w:sz w:val="24"/>
                <w:szCs w:val="24"/>
              </w:rPr>
              <w:t>.00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15.00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воздушные, водные процедуры,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5.00 – 15.2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15.2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15.2</w:t>
            </w:r>
            <w:r w:rsidR="00B53000">
              <w:rPr>
                <w:sz w:val="24"/>
                <w:szCs w:val="24"/>
              </w:rPr>
              <w:t>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D02A55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полднику. </w:t>
            </w:r>
            <w:r w:rsidR="00B53000">
              <w:rPr>
                <w:sz w:val="24"/>
                <w:szCs w:val="24"/>
              </w:rPr>
              <w:t>Полдник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15.4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15.4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15.4</w:t>
            </w:r>
            <w:r w:rsidR="00B53000">
              <w:rPr>
                <w:sz w:val="24"/>
                <w:szCs w:val="24"/>
              </w:rPr>
              <w:t>0</w:t>
            </w:r>
          </w:p>
        </w:tc>
      </w:tr>
      <w:tr w:rsidR="00B53000" w:rsidTr="00A13F1B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круг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15.40 - 15.5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15.5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B53000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- 15.5</w:t>
            </w:r>
            <w:r w:rsidR="00B53000">
              <w:rPr>
                <w:sz w:val="24"/>
                <w:szCs w:val="24"/>
              </w:rPr>
              <w:t>0</w:t>
            </w:r>
          </w:p>
        </w:tc>
      </w:tr>
      <w:tr w:rsidR="00B53000" w:rsidTr="00A13F1B">
        <w:trPr>
          <w:trHeight w:val="49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706B25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D02A55">
              <w:rPr>
                <w:sz w:val="24"/>
                <w:szCs w:val="24"/>
              </w:rPr>
              <w:t>гры, Чтение художественной литературы, самостоятельная деятельность.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5.5</w:t>
            </w:r>
            <w:r w:rsidR="00706B25">
              <w:rPr>
                <w:sz w:val="24"/>
                <w:szCs w:val="24"/>
              </w:rPr>
              <w:t>0-16.00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15.50-16.00</w:t>
            </w:r>
          </w:p>
        </w:tc>
      </w:tr>
      <w:tr w:rsidR="00D02A55" w:rsidTr="00A13F1B">
        <w:trPr>
          <w:trHeight w:val="6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D02A55" w:rsidP="00ED3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 (Игры, наблюдение, труд, самостоятельная деятельность )</w:t>
            </w:r>
            <w:r w:rsidR="00DF4DE5">
              <w:rPr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D02A5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B25">
              <w:rPr>
                <w:sz w:val="24"/>
                <w:szCs w:val="24"/>
              </w:rPr>
              <w:t>6.00-16.3</w:t>
            </w:r>
            <w:r w:rsidR="00DF4DE5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DF4DE5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DF4DE5">
              <w:rPr>
                <w:sz w:val="24"/>
                <w:szCs w:val="24"/>
              </w:rPr>
              <w:t>0</w:t>
            </w:r>
          </w:p>
        </w:tc>
      </w:tr>
    </w:tbl>
    <w:p w:rsidR="00821E8D" w:rsidRDefault="00821E8D" w:rsidP="00821E8D">
      <w:pPr>
        <w:pStyle w:val="1"/>
        <w:ind w:left="0"/>
        <w:rPr>
          <w:b/>
          <w:i/>
        </w:rPr>
      </w:pPr>
    </w:p>
    <w:p w:rsidR="00A13F1B" w:rsidRDefault="00A13F1B" w:rsidP="00821E8D">
      <w:pPr>
        <w:pStyle w:val="1"/>
        <w:ind w:left="0"/>
        <w:rPr>
          <w:b/>
          <w:i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52083F" w:rsidRDefault="0052083F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Организация образовательной деятельности в режимных моментах</w:t>
      </w:r>
    </w:p>
    <w:p w:rsidR="00821E8D" w:rsidRDefault="00821E8D" w:rsidP="00821E8D">
      <w:pPr>
        <w:jc w:val="center"/>
        <w:rPr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4080"/>
        <w:gridCol w:w="4080"/>
        <w:gridCol w:w="4080"/>
      </w:tblGrid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Режимные компоненты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Утренний приём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прогулки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 (общение)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элементами спорта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природе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по теме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сна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ситуации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конструктивной деятельности разного материала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дидактические игры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</w:tbl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</w:rPr>
      </w:pPr>
    </w:p>
    <w:p w:rsidR="00821E8D" w:rsidRDefault="00821E8D" w:rsidP="00821E8D">
      <w:pPr>
        <w:pStyle w:val="1"/>
        <w:ind w:left="0"/>
        <w:jc w:val="center"/>
        <w:rPr>
          <w:b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52083F" w:rsidRDefault="0052083F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070290">
      <w:pPr>
        <w:rPr>
          <w:b/>
          <w:sz w:val="24"/>
          <w:szCs w:val="24"/>
        </w:rPr>
      </w:pPr>
    </w:p>
    <w:p w:rsidR="00821E8D" w:rsidRPr="0052083F" w:rsidRDefault="00821E8D" w:rsidP="00821E8D">
      <w:pPr>
        <w:jc w:val="center"/>
        <w:rPr>
          <w:b/>
          <w:sz w:val="24"/>
          <w:szCs w:val="24"/>
        </w:rPr>
      </w:pPr>
      <w:r w:rsidRPr="0052083F">
        <w:rPr>
          <w:b/>
          <w:sz w:val="24"/>
          <w:szCs w:val="24"/>
        </w:rPr>
        <w:lastRenderedPageBreak/>
        <w:t>Структура учебного года</w:t>
      </w:r>
    </w:p>
    <w:p w:rsidR="00821E8D" w:rsidRPr="00821E8D" w:rsidRDefault="00821E8D" w:rsidP="00821E8D">
      <w:pPr>
        <w:ind w:firstLine="540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6"/>
        <w:gridCol w:w="3910"/>
        <w:gridCol w:w="4281"/>
      </w:tblGrid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01.09.-24.09.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3 недели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25.09. - 29.12.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14 недель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Каникулы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01.01.-14.01.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69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15.01.-28.01.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29.01. - 20.05.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16 недель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21.05. -31.05.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69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01.06. - 31.08.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070290" w:rsidP="00070290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3 месяца </w:t>
            </w:r>
          </w:p>
        </w:tc>
      </w:tr>
    </w:tbl>
    <w:p w:rsidR="00821E8D" w:rsidRDefault="00821E8D" w:rsidP="00070290">
      <w:pPr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</w:p>
    <w:tbl>
      <w:tblPr>
        <w:tblW w:w="4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4"/>
        <w:gridCol w:w="2421"/>
        <w:gridCol w:w="1288"/>
        <w:gridCol w:w="1775"/>
        <w:gridCol w:w="364"/>
        <w:gridCol w:w="366"/>
        <w:gridCol w:w="698"/>
        <w:gridCol w:w="364"/>
        <w:gridCol w:w="364"/>
        <w:gridCol w:w="364"/>
        <w:gridCol w:w="364"/>
        <w:gridCol w:w="829"/>
        <w:gridCol w:w="364"/>
      </w:tblGrid>
      <w:tr w:rsidR="00821E8D" w:rsidTr="00821E8D"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</w:tr>
    </w:tbl>
    <w:p w:rsidR="00821E8D" w:rsidRDefault="00821E8D" w:rsidP="00821E8D">
      <w:pPr>
        <w:rPr>
          <w:sz w:val="24"/>
          <w:szCs w:val="24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7"/>
        <w:gridCol w:w="4992"/>
        <w:gridCol w:w="1087"/>
        <w:gridCol w:w="61"/>
        <w:gridCol w:w="1023"/>
        <w:gridCol w:w="125"/>
        <w:gridCol w:w="968"/>
        <w:gridCol w:w="90"/>
        <w:gridCol w:w="994"/>
        <w:gridCol w:w="41"/>
        <w:gridCol w:w="1055"/>
        <w:gridCol w:w="93"/>
        <w:gridCol w:w="974"/>
      </w:tblGrid>
      <w:tr w:rsidR="00821E8D" w:rsidTr="00821E8D">
        <w:trPr>
          <w:trHeight w:val="18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  <w:p w:rsidR="00821E8D" w:rsidRDefault="00821E8D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821E8D" w:rsidTr="00821E8D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1,5-3 лет</w:t>
            </w:r>
          </w:p>
        </w:tc>
        <w:tc>
          <w:tcPr>
            <w:tcW w:w="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 лет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 лет</w:t>
            </w:r>
          </w:p>
        </w:tc>
      </w:tr>
      <w:tr w:rsidR="00821E8D" w:rsidTr="00821E8D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821E8D" w:rsidTr="00821E8D">
        <w:trPr>
          <w:trHeight w:val="18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</w:tr>
      <w:tr w:rsidR="00821E8D" w:rsidTr="00821E8D">
        <w:trPr>
          <w:trHeight w:val="759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ind w:left="460" w:hanging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за рамками организованной деятельности в процессе интеграции с остальными образовательными областями и в ходе режимных моментов</w:t>
            </w:r>
          </w:p>
        </w:tc>
      </w:tr>
      <w:tr w:rsidR="00821E8D" w:rsidTr="00821E8D">
        <w:trPr>
          <w:trHeight w:val="663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</w:p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trHeight w:val="28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884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317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37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</w:t>
            </w: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21E8D" w:rsidTr="00821E8D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21E8D" w:rsidTr="00821E8D">
        <w:trPr>
          <w:trHeight w:val="295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821E8D" w:rsidTr="00821E8D">
        <w:trPr>
          <w:trHeight w:val="1007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A13F1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368"/>
        </w:trPr>
        <w:tc>
          <w:tcPr>
            <w:tcW w:w="2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Часть</w:t>
            </w:r>
            <w:proofErr w:type="gramEnd"/>
            <w:r>
              <w:rPr>
                <w:b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реализуется за рамками организованной образовательной деятельности</w:t>
            </w:r>
          </w:p>
        </w:tc>
      </w:tr>
      <w:tr w:rsidR="00821E8D" w:rsidTr="00821E8D">
        <w:trPr>
          <w:cantSplit/>
          <w:trHeight w:val="28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было до…»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«Рукотворный мир»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«Неизведанное рядом»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«Творим, изменяем, преобразуем…»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сделаны предметы»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«Ознакомление дошкольников с секретами кухни»</w:t>
            </w:r>
          </w:p>
        </w:tc>
        <w:tc>
          <w:tcPr>
            <w:tcW w:w="2246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технологии «Клубный час»</w:t>
            </w:r>
          </w:p>
        </w:tc>
      </w:tr>
      <w:tr w:rsidR="00821E8D" w:rsidTr="00821E8D">
        <w:trPr>
          <w:trHeight w:val="39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821E8D" w:rsidTr="00821E8D">
        <w:trPr>
          <w:trHeight w:val="336"/>
        </w:trPr>
        <w:tc>
          <w:tcPr>
            <w:tcW w:w="2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</w:tbl>
    <w:p w:rsidR="00821E8D" w:rsidRDefault="00821E8D" w:rsidP="00821E8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Примечания: </w:t>
      </w:r>
      <w:r>
        <w:rPr>
          <w:sz w:val="24"/>
          <w:szCs w:val="24"/>
        </w:rPr>
        <w:t>одно изтрех физкультурных занятий для детей 5-7 лет круглогодично проводится на открытом воздухе при отсутствии медицинских противопоказаний у детей. В теплое время года при благоприятных погодных условиях максимальное число занятий физкультурой проводится на открытом воздухе.</w:t>
      </w:r>
    </w:p>
    <w:p w:rsidR="00821E8D" w:rsidRDefault="00821E8D" w:rsidP="00821E8D">
      <w:pPr>
        <w:pStyle w:val="1"/>
        <w:ind w:left="0"/>
        <w:jc w:val="center"/>
        <w:rPr>
          <w:b/>
        </w:rPr>
      </w:pPr>
    </w:p>
    <w:p w:rsidR="00821E8D" w:rsidRDefault="00821E8D" w:rsidP="00070290">
      <w:pPr>
        <w:pStyle w:val="1"/>
        <w:ind w:left="0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center"/>
        <w:rPr>
          <w:b/>
        </w:rPr>
      </w:pPr>
      <w:r>
        <w:rPr>
          <w:b/>
        </w:rPr>
        <w:lastRenderedPageBreak/>
        <w:t>Система физкультурно-оздоровительных мероприятий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2835"/>
        <w:gridCol w:w="2835"/>
        <w:gridCol w:w="2835"/>
        <w:gridCol w:w="2835"/>
      </w:tblGrid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     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Организация двигательного режима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15 мин.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07.50 – 08.05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- 15º </w:t>
            </w:r>
          </w:p>
          <w:p w:rsidR="00821E8D" w:rsidRDefault="0052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</w:t>
            </w:r>
            <w:r w:rsidR="00821E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 – 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теплый период на свежем воздухе, в холодный в помещении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Муз. руководитель,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занятий на физкультминутках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  бег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во время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Охрана психического здоровья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приемов релаксации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несколько раз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Профилактика заболеваемости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«С» витаминизация третьих блюд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</w:tr>
      <w:tr w:rsidR="00821E8D" w:rsidTr="00821E8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витаминов «Аскорбиновая кислота», «</w:t>
            </w:r>
            <w:proofErr w:type="spellStart"/>
            <w:r>
              <w:rPr>
                <w:sz w:val="24"/>
                <w:szCs w:val="24"/>
              </w:rPr>
              <w:t>Ревит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раза в день,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гимнастики,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Оксалиновая</w:t>
            </w:r>
            <w:proofErr w:type="spellEnd"/>
            <w:r>
              <w:rPr>
                <w:sz w:val="24"/>
                <w:szCs w:val="24"/>
              </w:rPr>
              <w:t xml:space="preserve"> мазь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2 раза в день перед прогулкой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декабрь, март,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Оздоровление фитонцидами</w:t>
            </w:r>
          </w:p>
          <w:p w:rsidR="00821E8D" w:rsidRDefault="00821E8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Чесночно-луковые закуски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обедом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Ароматизация помещения (чесночные букетики)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Закаливание с учетом состояния здоровья детей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ванны (облегчение одежды, соответствующая одежда сезону)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босиком «По дорожке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Обширные умывания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</w:tbl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</w:p>
    <w:p w:rsidR="0052083F" w:rsidRDefault="0052083F" w:rsidP="00821E8D">
      <w:pPr>
        <w:jc w:val="center"/>
        <w:rPr>
          <w:b/>
          <w:color w:val="000000"/>
          <w:sz w:val="24"/>
          <w:szCs w:val="24"/>
        </w:rPr>
      </w:pPr>
    </w:p>
    <w:p w:rsidR="0052083F" w:rsidRDefault="0052083F" w:rsidP="00821E8D">
      <w:pPr>
        <w:jc w:val="center"/>
        <w:rPr>
          <w:b/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Режим двигательной активности</w:t>
      </w: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7"/>
        <w:gridCol w:w="3231"/>
        <w:gridCol w:w="3120"/>
        <w:gridCol w:w="3120"/>
        <w:gridCol w:w="3120"/>
      </w:tblGrid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и длительность занятий (в мин.) 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зависимости от возраста детей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1,5 - 3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5-7 лет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30-35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30-35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5-6</w:t>
            </w:r>
          </w:p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6-8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10-12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30-40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праздник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45 мин.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60 мин.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D50A1" w:rsidRDefault="007D50A1" w:rsidP="00070290">
      <w:pPr>
        <w:pStyle w:val="a4"/>
      </w:pPr>
    </w:p>
    <w:sectPr w:rsidR="007D50A1" w:rsidSect="00A13F1B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77F"/>
    <w:multiLevelType w:val="multilevel"/>
    <w:tmpl w:val="09FECC72"/>
    <w:lvl w:ilvl="0">
      <w:start w:val="3"/>
      <w:numFmt w:val="decimal"/>
      <w:lvlText w:val="%1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1E8D"/>
    <w:rsid w:val="00070290"/>
    <w:rsid w:val="000E1701"/>
    <w:rsid w:val="002C53B0"/>
    <w:rsid w:val="0052083F"/>
    <w:rsid w:val="00547E3D"/>
    <w:rsid w:val="006F4674"/>
    <w:rsid w:val="00706B25"/>
    <w:rsid w:val="0071059E"/>
    <w:rsid w:val="007A0E18"/>
    <w:rsid w:val="007D50A1"/>
    <w:rsid w:val="00821E8D"/>
    <w:rsid w:val="00833D61"/>
    <w:rsid w:val="0095053D"/>
    <w:rsid w:val="009565AD"/>
    <w:rsid w:val="00986ABC"/>
    <w:rsid w:val="00A13F1B"/>
    <w:rsid w:val="00A35FB4"/>
    <w:rsid w:val="00B53000"/>
    <w:rsid w:val="00B71490"/>
    <w:rsid w:val="00BB06C4"/>
    <w:rsid w:val="00CC2551"/>
    <w:rsid w:val="00D02A55"/>
    <w:rsid w:val="00D97AAA"/>
    <w:rsid w:val="00DF4DE5"/>
    <w:rsid w:val="00E41FA8"/>
    <w:rsid w:val="00ED38BA"/>
    <w:rsid w:val="00F81070"/>
    <w:rsid w:val="00F8408D"/>
    <w:rsid w:val="00FA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E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21E8D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70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547E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0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5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E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21E8D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70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547E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0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Людмила</cp:lastModifiedBy>
  <cp:revision>14</cp:revision>
  <cp:lastPrinted>2022-09-28T04:42:00Z</cp:lastPrinted>
  <dcterms:created xsi:type="dcterms:W3CDTF">2020-09-15T03:22:00Z</dcterms:created>
  <dcterms:modified xsi:type="dcterms:W3CDTF">2023-10-16T08:58:00Z</dcterms:modified>
</cp:coreProperties>
</file>