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229" w:rsidRDefault="00D24D7A" w:rsidP="00137229">
      <w:pPr>
        <w:tabs>
          <w:tab w:val="left" w:pos="0"/>
        </w:tabs>
        <w:spacing w:after="0" w:line="240" w:lineRule="auto"/>
        <w:ind w:right="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7041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D7A" w:rsidRDefault="00D24D7A" w:rsidP="00137229">
      <w:pPr>
        <w:tabs>
          <w:tab w:val="left" w:pos="0"/>
        </w:tabs>
        <w:spacing w:after="0" w:line="240" w:lineRule="auto"/>
        <w:ind w:right="80"/>
        <w:jc w:val="both"/>
        <w:rPr>
          <w:rFonts w:ascii="Times New Roman" w:hAnsi="Times New Roman" w:cs="Times New Roman"/>
          <w:sz w:val="24"/>
          <w:szCs w:val="24"/>
        </w:rPr>
      </w:pPr>
    </w:p>
    <w:p w:rsidR="00D24D7A" w:rsidRDefault="00D24D7A" w:rsidP="00137229">
      <w:pPr>
        <w:tabs>
          <w:tab w:val="left" w:pos="0"/>
        </w:tabs>
        <w:spacing w:after="0" w:line="240" w:lineRule="auto"/>
        <w:ind w:right="80"/>
        <w:jc w:val="both"/>
        <w:rPr>
          <w:rFonts w:ascii="Times New Roman" w:hAnsi="Times New Roman" w:cs="Times New Roman"/>
          <w:sz w:val="24"/>
          <w:szCs w:val="24"/>
        </w:rPr>
      </w:pPr>
    </w:p>
    <w:p w:rsidR="00D24D7A" w:rsidRDefault="00D24D7A" w:rsidP="00137229">
      <w:pPr>
        <w:tabs>
          <w:tab w:val="left" w:pos="0"/>
        </w:tabs>
        <w:spacing w:after="0" w:line="240" w:lineRule="auto"/>
        <w:ind w:right="80"/>
        <w:jc w:val="both"/>
        <w:rPr>
          <w:rFonts w:ascii="Times New Roman" w:hAnsi="Times New Roman" w:cs="Times New Roman"/>
          <w:sz w:val="24"/>
          <w:szCs w:val="24"/>
        </w:rPr>
      </w:pPr>
    </w:p>
    <w:p w:rsidR="00D24D7A" w:rsidRDefault="00D24D7A" w:rsidP="00137229">
      <w:pPr>
        <w:tabs>
          <w:tab w:val="left" w:pos="0"/>
        </w:tabs>
        <w:spacing w:after="0" w:line="240" w:lineRule="auto"/>
        <w:ind w:right="80"/>
        <w:jc w:val="both"/>
        <w:rPr>
          <w:rFonts w:ascii="Times New Roman" w:hAnsi="Times New Roman" w:cs="Times New Roman"/>
          <w:sz w:val="24"/>
          <w:szCs w:val="24"/>
        </w:rPr>
      </w:pPr>
    </w:p>
    <w:p w:rsidR="00D24D7A" w:rsidRDefault="00D24D7A" w:rsidP="00137229">
      <w:pPr>
        <w:tabs>
          <w:tab w:val="left" w:pos="0"/>
        </w:tabs>
        <w:spacing w:after="0" w:line="240" w:lineRule="auto"/>
        <w:ind w:right="80"/>
        <w:jc w:val="both"/>
        <w:rPr>
          <w:rFonts w:ascii="Times New Roman" w:hAnsi="Times New Roman" w:cs="Times New Roman"/>
          <w:sz w:val="24"/>
          <w:szCs w:val="24"/>
        </w:rPr>
      </w:pPr>
    </w:p>
    <w:p w:rsidR="00137229" w:rsidRDefault="00137229" w:rsidP="00137229">
      <w:pPr>
        <w:tabs>
          <w:tab w:val="left" w:pos="0"/>
        </w:tabs>
        <w:spacing w:after="0" w:line="240" w:lineRule="auto"/>
        <w:ind w:right="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- </w:t>
      </w:r>
      <w:r w:rsidR="00F324B4" w:rsidRPr="00297C56">
        <w:rPr>
          <w:rFonts w:ascii="Times New Roman" w:eastAsia="Times New Roman" w:hAnsi="Times New Roman" w:cs="Times New Roman"/>
          <w:sz w:val="24"/>
          <w:szCs w:val="24"/>
        </w:rPr>
        <w:t>консультирует участников образ</w:t>
      </w:r>
      <w:r w:rsidR="00C83BEC">
        <w:rPr>
          <w:rFonts w:ascii="Times New Roman" w:eastAsia="Times New Roman" w:hAnsi="Times New Roman" w:cs="Times New Roman"/>
          <w:sz w:val="24"/>
          <w:szCs w:val="24"/>
        </w:rPr>
        <w:t>овательного процесса по введению</w:t>
      </w:r>
      <w:r w:rsidR="00F324B4" w:rsidRPr="00297C56">
        <w:rPr>
          <w:rFonts w:ascii="Times New Roman" w:eastAsia="Times New Roman" w:hAnsi="Times New Roman" w:cs="Times New Roman"/>
          <w:sz w:val="24"/>
          <w:szCs w:val="24"/>
        </w:rPr>
        <w:t xml:space="preserve"> и реализации требований </w:t>
      </w:r>
      <w:proofErr w:type="spellStart"/>
      <w:r w:rsidR="00F324B4" w:rsidRPr="00297C56">
        <w:rPr>
          <w:rFonts w:ascii="Times New Roman" w:eastAsia="Times New Roman" w:hAnsi="Times New Roman" w:cs="Times New Roman"/>
          <w:sz w:val="24"/>
          <w:szCs w:val="24"/>
        </w:rPr>
        <w:t>Профстандарта</w:t>
      </w:r>
      <w:proofErr w:type="spellEnd"/>
      <w:r w:rsidR="00F324B4" w:rsidRPr="00297C56">
        <w:rPr>
          <w:rFonts w:ascii="Times New Roman" w:eastAsia="Times New Roman" w:hAnsi="Times New Roman" w:cs="Times New Roman"/>
          <w:sz w:val="24"/>
          <w:szCs w:val="24"/>
        </w:rPr>
        <w:t xml:space="preserve"> с целью повышения уровня их компетентности;</w:t>
      </w:r>
    </w:p>
    <w:p w:rsidR="00137229" w:rsidRDefault="00137229" w:rsidP="00137229">
      <w:pPr>
        <w:tabs>
          <w:tab w:val="left" w:pos="0"/>
        </w:tabs>
        <w:spacing w:after="0" w:line="240" w:lineRule="auto"/>
        <w:ind w:right="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F324B4" w:rsidRPr="00297C56">
        <w:rPr>
          <w:rFonts w:ascii="Times New Roman" w:eastAsia="Times New Roman" w:hAnsi="Times New Roman" w:cs="Times New Roman"/>
          <w:sz w:val="24"/>
          <w:szCs w:val="24"/>
        </w:rPr>
        <w:t xml:space="preserve">информирует родителей (законных представителей) о подготовке и порядке введения </w:t>
      </w:r>
      <w:proofErr w:type="spellStart"/>
      <w:r w:rsidR="00F324B4" w:rsidRPr="00297C56">
        <w:rPr>
          <w:rFonts w:ascii="Times New Roman" w:eastAsia="Times New Roman" w:hAnsi="Times New Roman" w:cs="Times New Roman"/>
          <w:sz w:val="24"/>
          <w:szCs w:val="24"/>
        </w:rPr>
        <w:t>Профстандарта</w:t>
      </w:r>
      <w:proofErr w:type="spellEnd"/>
      <w:r w:rsidR="00F324B4" w:rsidRPr="00297C56">
        <w:rPr>
          <w:rFonts w:ascii="Times New Roman" w:eastAsia="Times New Roman" w:hAnsi="Times New Roman" w:cs="Times New Roman"/>
          <w:sz w:val="24"/>
          <w:szCs w:val="24"/>
        </w:rPr>
        <w:t xml:space="preserve"> через </w:t>
      </w:r>
      <w:r w:rsidR="006D78DD">
        <w:rPr>
          <w:rFonts w:ascii="Times New Roman" w:eastAsia="Times New Roman" w:hAnsi="Times New Roman" w:cs="Times New Roman"/>
          <w:sz w:val="24"/>
          <w:szCs w:val="24"/>
        </w:rPr>
        <w:t>наглядную</w:t>
      </w:r>
      <w:r w:rsidR="00C83BEC">
        <w:rPr>
          <w:rFonts w:ascii="Times New Roman" w:eastAsia="Times New Roman" w:hAnsi="Times New Roman" w:cs="Times New Roman"/>
          <w:sz w:val="24"/>
          <w:szCs w:val="24"/>
        </w:rPr>
        <w:t xml:space="preserve"> информацию, сайт</w:t>
      </w:r>
      <w:r w:rsidR="00F324B4" w:rsidRPr="00297C56">
        <w:rPr>
          <w:rFonts w:ascii="Times New Roman" w:eastAsia="Times New Roman" w:hAnsi="Times New Roman" w:cs="Times New Roman"/>
          <w:sz w:val="24"/>
          <w:szCs w:val="24"/>
        </w:rPr>
        <w:t>, проведение родительских собраний;</w:t>
      </w:r>
    </w:p>
    <w:p w:rsidR="006D78DD" w:rsidRDefault="00137229" w:rsidP="00EA2B80">
      <w:pPr>
        <w:tabs>
          <w:tab w:val="left" w:pos="0"/>
        </w:tabs>
        <w:spacing w:after="0" w:line="240" w:lineRule="auto"/>
        <w:ind w:right="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F324B4" w:rsidRPr="00297C56">
        <w:rPr>
          <w:rFonts w:ascii="Times New Roman" w:eastAsia="Times New Roman" w:hAnsi="Times New Roman" w:cs="Times New Roman"/>
          <w:sz w:val="24"/>
          <w:szCs w:val="24"/>
        </w:rPr>
        <w:t xml:space="preserve">принимает участие в подготовке публичной отчетности о ходе и результатах введения </w:t>
      </w:r>
      <w:proofErr w:type="spellStart"/>
      <w:r w:rsidR="00F324B4" w:rsidRPr="00297C56">
        <w:rPr>
          <w:rFonts w:ascii="Times New Roman" w:eastAsia="Times New Roman" w:hAnsi="Times New Roman" w:cs="Times New Roman"/>
          <w:sz w:val="24"/>
          <w:szCs w:val="24"/>
        </w:rPr>
        <w:t>Профстандарта</w:t>
      </w:r>
      <w:proofErr w:type="spellEnd"/>
      <w:r w:rsidR="00F324B4" w:rsidRPr="00297C5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324B4" w:rsidRDefault="006D78DD" w:rsidP="00EA2B80">
      <w:pPr>
        <w:tabs>
          <w:tab w:val="left" w:pos="0"/>
        </w:tabs>
        <w:spacing w:after="0" w:line="240" w:lineRule="auto"/>
        <w:ind w:right="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F324B4" w:rsidRPr="00297C56">
        <w:rPr>
          <w:rFonts w:ascii="Times New Roman" w:eastAsia="Times New Roman" w:hAnsi="Times New Roman" w:cs="Times New Roman"/>
          <w:sz w:val="24"/>
          <w:szCs w:val="24"/>
        </w:rPr>
        <w:t>принимает</w:t>
      </w:r>
      <w:r w:rsidR="00F324B4" w:rsidRPr="00297C56">
        <w:rPr>
          <w:rFonts w:ascii="Times New Roman" w:eastAsia="Times New Roman" w:hAnsi="Times New Roman" w:cs="Times New Roman"/>
          <w:sz w:val="24"/>
          <w:szCs w:val="24"/>
        </w:rPr>
        <w:tab/>
        <w:t>участие</w:t>
      </w:r>
      <w:r w:rsidR="00EA2B80">
        <w:rPr>
          <w:rFonts w:ascii="Times New Roman" w:hAnsi="Times New Roman" w:cs="Times New Roman"/>
          <w:sz w:val="24"/>
          <w:szCs w:val="24"/>
        </w:rPr>
        <w:t xml:space="preserve"> </w:t>
      </w:r>
      <w:r w:rsidR="00EA2B80">
        <w:rPr>
          <w:rFonts w:ascii="Times New Roman" w:eastAsia="Times New Roman" w:hAnsi="Times New Roman" w:cs="Times New Roman"/>
          <w:sz w:val="24"/>
          <w:szCs w:val="24"/>
        </w:rPr>
        <w:t xml:space="preserve">в разрешении </w:t>
      </w:r>
      <w:r w:rsidR="00F324B4" w:rsidRPr="00297C56">
        <w:rPr>
          <w:rFonts w:ascii="Times New Roman" w:eastAsia="Times New Roman" w:hAnsi="Times New Roman" w:cs="Times New Roman"/>
          <w:sz w:val="24"/>
          <w:szCs w:val="24"/>
        </w:rPr>
        <w:t>конфликтов</w:t>
      </w:r>
      <w:r w:rsidR="009805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324B4" w:rsidRPr="00297C56">
        <w:rPr>
          <w:rFonts w:ascii="Times New Roman" w:eastAsia="Times New Roman" w:hAnsi="Times New Roman" w:cs="Times New Roman"/>
          <w:sz w:val="24"/>
          <w:szCs w:val="24"/>
        </w:rPr>
        <w:tab/>
        <w:t>при</w:t>
      </w:r>
      <w:r w:rsidR="00EA2B80">
        <w:rPr>
          <w:rFonts w:ascii="Times New Roman" w:hAnsi="Times New Roman" w:cs="Times New Roman"/>
          <w:sz w:val="24"/>
          <w:szCs w:val="24"/>
        </w:rPr>
        <w:t xml:space="preserve">  </w:t>
      </w:r>
      <w:r w:rsidR="00F324B4" w:rsidRPr="00297C56">
        <w:rPr>
          <w:rFonts w:ascii="Times New Roman" w:eastAsia="Times New Roman" w:hAnsi="Times New Roman" w:cs="Times New Roman"/>
          <w:sz w:val="24"/>
          <w:szCs w:val="24"/>
        </w:rPr>
        <w:t>введении</w:t>
      </w:r>
      <w:r w:rsidR="00EA2B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2B80">
        <w:rPr>
          <w:rFonts w:ascii="Times New Roman" w:eastAsia="Times New Roman" w:hAnsi="Times New Roman" w:cs="Times New Roman"/>
          <w:sz w:val="24"/>
          <w:szCs w:val="24"/>
        </w:rPr>
        <w:t>Профстандарта</w:t>
      </w:r>
      <w:proofErr w:type="spellEnd"/>
      <w:r w:rsidR="00EA2B8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D78DD" w:rsidRPr="006D78DD" w:rsidRDefault="006D78DD" w:rsidP="00EA2B80">
      <w:pPr>
        <w:tabs>
          <w:tab w:val="left" w:pos="0"/>
        </w:tabs>
        <w:spacing w:after="0" w:line="240" w:lineRule="auto"/>
        <w:ind w:right="80"/>
        <w:jc w:val="both"/>
        <w:rPr>
          <w:rFonts w:ascii="Times New Roman" w:hAnsi="Times New Roman" w:cs="Times New Roman"/>
          <w:sz w:val="24"/>
          <w:szCs w:val="24"/>
        </w:rPr>
      </w:pPr>
    </w:p>
    <w:p w:rsidR="00EA2B80" w:rsidRPr="00297C56" w:rsidRDefault="00EA2B80" w:rsidP="00EA2B80">
      <w:pPr>
        <w:tabs>
          <w:tab w:val="left" w:pos="0"/>
        </w:tabs>
        <w:spacing w:after="0"/>
        <w:ind w:right="80"/>
        <w:jc w:val="both"/>
        <w:rPr>
          <w:rFonts w:ascii="Times New Roman" w:hAnsi="Times New Roman" w:cs="Times New Roman"/>
          <w:sz w:val="24"/>
          <w:szCs w:val="24"/>
        </w:rPr>
      </w:pPr>
    </w:p>
    <w:p w:rsidR="00F324B4" w:rsidRPr="00297C56" w:rsidRDefault="00F324B4" w:rsidP="00EA2B80">
      <w:pPr>
        <w:tabs>
          <w:tab w:val="left" w:pos="0"/>
        </w:tabs>
        <w:spacing w:after="0" w:line="4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37229" w:rsidRPr="006D78DD" w:rsidRDefault="00A501C4" w:rsidP="006D78DD">
      <w:pPr>
        <w:numPr>
          <w:ilvl w:val="0"/>
          <w:numId w:val="6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Состав </w:t>
      </w:r>
      <w:r w:rsidR="00F324B4" w:rsidRPr="00297C5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и организация деятельности</w:t>
      </w:r>
    </w:p>
    <w:p w:rsidR="00F324B4" w:rsidRPr="00297C56" w:rsidRDefault="00F324B4" w:rsidP="00EA2B80">
      <w:pPr>
        <w:tabs>
          <w:tab w:val="left" w:pos="0"/>
        </w:tabs>
        <w:spacing w:after="0" w:line="8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324B4" w:rsidRPr="00297C56" w:rsidRDefault="00EA2B80" w:rsidP="00EA2B80">
      <w:pPr>
        <w:tabs>
          <w:tab w:val="left" w:pos="0"/>
        </w:tabs>
        <w:spacing w:after="0" w:line="2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324B4" w:rsidRPr="00297C56">
        <w:rPr>
          <w:rFonts w:ascii="Times New Roman" w:eastAsia="Times New Roman" w:hAnsi="Times New Roman" w:cs="Times New Roman"/>
          <w:sz w:val="24"/>
          <w:szCs w:val="24"/>
        </w:rPr>
        <w:t>4.1. Рабочая гру</w:t>
      </w:r>
      <w:r w:rsidR="006D78DD">
        <w:rPr>
          <w:rFonts w:ascii="Times New Roman" w:eastAsia="Times New Roman" w:hAnsi="Times New Roman" w:cs="Times New Roman"/>
          <w:sz w:val="24"/>
          <w:szCs w:val="24"/>
        </w:rPr>
        <w:t xml:space="preserve">ппа создается из числа </w:t>
      </w:r>
      <w:r w:rsidR="00F324B4" w:rsidRPr="00297C56">
        <w:rPr>
          <w:rFonts w:ascii="Times New Roman" w:eastAsia="Times New Roman" w:hAnsi="Times New Roman" w:cs="Times New Roman"/>
          <w:sz w:val="24"/>
          <w:szCs w:val="24"/>
        </w:rPr>
        <w:t>компетентных и квалифициро</w:t>
      </w:r>
      <w:r w:rsidR="006D78DD">
        <w:rPr>
          <w:rFonts w:ascii="Times New Roman" w:eastAsia="Times New Roman" w:hAnsi="Times New Roman" w:cs="Times New Roman"/>
          <w:sz w:val="24"/>
          <w:szCs w:val="24"/>
        </w:rPr>
        <w:t xml:space="preserve">ванных педагогов МДОБУ </w:t>
      </w:r>
      <w:proofErr w:type="spellStart"/>
      <w:r w:rsidR="006D78DD">
        <w:rPr>
          <w:rFonts w:ascii="Times New Roman" w:eastAsia="Times New Roman" w:hAnsi="Times New Roman" w:cs="Times New Roman"/>
          <w:sz w:val="24"/>
          <w:szCs w:val="24"/>
        </w:rPr>
        <w:t>Ирбейский</w:t>
      </w:r>
      <w:proofErr w:type="spellEnd"/>
      <w:r w:rsidR="009805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8056D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spellEnd"/>
      <w:r w:rsidR="0098056D">
        <w:rPr>
          <w:rFonts w:ascii="Times New Roman" w:eastAsia="Times New Roman" w:hAnsi="Times New Roman" w:cs="Times New Roman"/>
          <w:sz w:val="24"/>
          <w:szCs w:val="24"/>
        </w:rPr>
        <w:t xml:space="preserve">/с № 4 </w:t>
      </w:r>
      <w:r w:rsidR="006D78D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324B4" w:rsidRPr="00297C56" w:rsidRDefault="00F324B4" w:rsidP="00EA2B80">
      <w:pPr>
        <w:tabs>
          <w:tab w:val="left" w:pos="0"/>
        </w:tabs>
        <w:spacing w:after="0" w:line="15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324B4" w:rsidRPr="00297C56" w:rsidRDefault="00EA2B80" w:rsidP="00EA2B80">
      <w:pPr>
        <w:tabs>
          <w:tab w:val="left" w:pos="0"/>
        </w:tabs>
        <w:spacing w:after="0" w:line="23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324B4" w:rsidRPr="00297C56">
        <w:rPr>
          <w:rFonts w:ascii="Times New Roman" w:eastAsia="Times New Roman" w:hAnsi="Times New Roman" w:cs="Times New Roman"/>
          <w:sz w:val="24"/>
          <w:szCs w:val="24"/>
        </w:rPr>
        <w:t>4.2. В состав Рабочей группы входят:</w:t>
      </w:r>
      <w:r w:rsidR="006D78DD">
        <w:rPr>
          <w:rFonts w:ascii="Times New Roman" w:eastAsia="Times New Roman" w:hAnsi="Times New Roman" w:cs="Times New Roman"/>
          <w:sz w:val="24"/>
          <w:szCs w:val="24"/>
        </w:rPr>
        <w:t xml:space="preserve"> руководитель, ст. воспитатель </w:t>
      </w:r>
      <w:r w:rsidR="00F324B4" w:rsidRPr="00297C56">
        <w:rPr>
          <w:rFonts w:ascii="Times New Roman" w:eastAsia="Times New Roman" w:hAnsi="Times New Roman" w:cs="Times New Roman"/>
          <w:sz w:val="24"/>
          <w:szCs w:val="24"/>
        </w:rPr>
        <w:t>и члены Рабочей группы. Количественный и списочный состав Рабочей группы определяется приказом руководителя учреждения.</w:t>
      </w:r>
    </w:p>
    <w:p w:rsidR="00137229" w:rsidRDefault="00EA2B80" w:rsidP="0013722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324B4" w:rsidRPr="00297C56">
        <w:rPr>
          <w:rFonts w:ascii="Times New Roman" w:eastAsia="Times New Roman" w:hAnsi="Times New Roman" w:cs="Times New Roman"/>
          <w:sz w:val="24"/>
          <w:szCs w:val="24"/>
        </w:rPr>
        <w:t>4.3. Руководитель Рабочей группы:</w:t>
      </w:r>
    </w:p>
    <w:p w:rsidR="00137229" w:rsidRDefault="00137229" w:rsidP="0013722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F324B4" w:rsidRPr="00297C56">
        <w:rPr>
          <w:rFonts w:ascii="Times New Roman" w:eastAsia="Times New Roman" w:hAnsi="Times New Roman" w:cs="Times New Roman"/>
          <w:sz w:val="24"/>
          <w:szCs w:val="24"/>
        </w:rPr>
        <w:t>открывает, ведет заседания группы и осуществляет подсчет результатов голосования;</w:t>
      </w:r>
    </w:p>
    <w:p w:rsidR="00137229" w:rsidRDefault="00137229" w:rsidP="0013722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F324B4" w:rsidRPr="00137229">
        <w:rPr>
          <w:rFonts w:ascii="Times New Roman" w:eastAsia="Times New Roman" w:hAnsi="Times New Roman" w:cs="Times New Roman"/>
          <w:sz w:val="24"/>
          <w:szCs w:val="24"/>
        </w:rPr>
        <w:t>подписывает от имени и по поручению группы запросы, письма;</w:t>
      </w:r>
    </w:p>
    <w:p w:rsidR="00F324B4" w:rsidRPr="00137229" w:rsidRDefault="00137229" w:rsidP="0013722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 результатах работы группы отчитывается на </w:t>
      </w:r>
      <w:r w:rsidR="00F324B4" w:rsidRPr="00137229">
        <w:rPr>
          <w:rFonts w:ascii="Times New Roman" w:eastAsia="Times New Roman" w:hAnsi="Times New Roman" w:cs="Times New Roman"/>
          <w:sz w:val="24"/>
          <w:szCs w:val="24"/>
        </w:rPr>
        <w:t>Педагогических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324B4" w:rsidRPr="00137229">
        <w:rPr>
          <w:rFonts w:ascii="Times New Roman" w:eastAsia="Times New Roman" w:hAnsi="Times New Roman" w:cs="Times New Roman"/>
          <w:sz w:val="24"/>
          <w:szCs w:val="24"/>
        </w:rPr>
        <w:t>советах.</w:t>
      </w:r>
    </w:p>
    <w:p w:rsidR="00F324B4" w:rsidRPr="00297C56" w:rsidRDefault="00F324B4" w:rsidP="00EA2B80">
      <w:pPr>
        <w:tabs>
          <w:tab w:val="left" w:pos="0"/>
        </w:tabs>
        <w:spacing w:after="0" w:line="13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324B4" w:rsidRPr="00297C56" w:rsidRDefault="00EA2B80" w:rsidP="00EA2B80">
      <w:pPr>
        <w:tabs>
          <w:tab w:val="left" w:pos="0"/>
        </w:tabs>
        <w:spacing w:after="0" w:line="23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324B4" w:rsidRPr="00297C56">
        <w:rPr>
          <w:rFonts w:ascii="Times New Roman" w:eastAsia="Times New Roman" w:hAnsi="Times New Roman" w:cs="Times New Roman"/>
          <w:sz w:val="24"/>
          <w:szCs w:val="24"/>
        </w:rPr>
        <w:t>4.4. На первом заседании Рабочая группа избирает секретаря. Секретарь ведет протоколы заседаний Рабочей группы, которые подписываются всеми членами группы. Нумерация протоколов ведется с начала учебного года. Протоколы носят открытый характер и доступны для ознакомления.</w:t>
      </w:r>
    </w:p>
    <w:p w:rsidR="00137229" w:rsidRDefault="00EA2B80" w:rsidP="0013722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324B4" w:rsidRPr="00297C56">
        <w:rPr>
          <w:rFonts w:ascii="Times New Roman" w:eastAsia="Times New Roman" w:hAnsi="Times New Roman" w:cs="Times New Roman"/>
          <w:sz w:val="24"/>
          <w:szCs w:val="24"/>
        </w:rPr>
        <w:t>4.5. Члены Рабочей группы обязаны:</w:t>
      </w:r>
    </w:p>
    <w:p w:rsidR="00137229" w:rsidRDefault="00137229" w:rsidP="0013722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- </w:t>
      </w:r>
      <w:r w:rsidR="00F324B4" w:rsidRPr="00297C56">
        <w:rPr>
          <w:rFonts w:ascii="Times New Roman" w:eastAsia="Times New Roman" w:hAnsi="Times New Roman" w:cs="Times New Roman"/>
          <w:sz w:val="24"/>
          <w:szCs w:val="24"/>
        </w:rPr>
        <w:t>присутствовать на заседаниях;</w:t>
      </w:r>
    </w:p>
    <w:p w:rsidR="00137229" w:rsidRDefault="00137229" w:rsidP="0013722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- </w:t>
      </w:r>
      <w:r w:rsidR="00F324B4" w:rsidRPr="00297C56">
        <w:rPr>
          <w:rFonts w:ascii="Times New Roman" w:eastAsia="Times New Roman" w:hAnsi="Times New Roman" w:cs="Times New Roman"/>
          <w:sz w:val="24"/>
          <w:szCs w:val="24"/>
        </w:rPr>
        <w:t>голосовать по обсуждаемым вопросам;</w:t>
      </w:r>
    </w:p>
    <w:p w:rsidR="00F324B4" w:rsidRPr="00EA2B80" w:rsidRDefault="00137229" w:rsidP="0013722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- </w:t>
      </w:r>
      <w:r w:rsidR="00F324B4" w:rsidRPr="00297C56">
        <w:rPr>
          <w:rFonts w:ascii="Times New Roman" w:eastAsia="Times New Roman" w:hAnsi="Times New Roman" w:cs="Times New Roman"/>
          <w:sz w:val="24"/>
          <w:szCs w:val="24"/>
        </w:rPr>
        <w:t>исполнять поручения, в соответствии с решениями Рабочей группы.</w:t>
      </w:r>
    </w:p>
    <w:p w:rsidR="00137229" w:rsidRDefault="00EA2B80" w:rsidP="0013722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324B4" w:rsidRPr="00297C56">
        <w:rPr>
          <w:rFonts w:ascii="Times New Roman" w:eastAsia="Times New Roman" w:hAnsi="Times New Roman" w:cs="Times New Roman"/>
          <w:sz w:val="24"/>
          <w:szCs w:val="24"/>
        </w:rPr>
        <w:t>4.6. Члены Рабочей группы имеют право:</w:t>
      </w:r>
    </w:p>
    <w:p w:rsidR="00137229" w:rsidRDefault="00137229" w:rsidP="0013722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- </w:t>
      </w:r>
      <w:r w:rsidR="00F324B4" w:rsidRPr="00297C56">
        <w:rPr>
          <w:rFonts w:ascii="Times New Roman" w:eastAsia="Times New Roman" w:hAnsi="Times New Roman" w:cs="Times New Roman"/>
          <w:sz w:val="24"/>
          <w:szCs w:val="24"/>
        </w:rPr>
        <w:t>знакомиться с материалами и документами, поступающими в группу;</w:t>
      </w:r>
    </w:p>
    <w:p w:rsidR="00137229" w:rsidRDefault="00137229" w:rsidP="0013722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- </w:t>
      </w:r>
      <w:r w:rsidR="00F324B4" w:rsidRPr="00297C56">
        <w:rPr>
          <w:rFonts w:ascii="Times New Roman" w:eastAsia="Times New Roman" w:hAnsi="Times New Roman" w:cs="Times New Roman"/>
          <w:sz w:val="24"/>
          <w:szCs w:val="24"/>
        </w:rPr>
        <w:t>участвовать в обсуждении повестки дня, вносить предложения по повестке дня;</w:t>
      </w:r>
    </w:p>
    <w:p w:rsidR="00137229" w:rsidRDefault="00137229" w:rsidP="0013722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- </w:t>
      </w:r>
      <w:r w:rsidR="00F324B4" w:rsidRPr="00297C56">
        <w:rPr>
          <w:rFonts w:ascii="Times New Roman" w:eastAsia="Times New Roman" w:hAnsi="Times New Roman" w:cs="Times New Roman"/>
          <w:sz w:val="24"/>
          <w:szCs w:val="24"/>
        </w:rPr>
        <w:t>в письменном виде высказывать особые мнения;</w:t>
      </w:r>
    </w:p>
    <w:p w:rsidR="00F324B4" w:rsidRPr="00137229" w:rsidRDefault="00137229" w:rsidP="0013722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- </w:t>
      </w:r>
      <w:r w:rsidR="00F324B4" w:rsidRPr="00297C56">
        <w:rPr>
          <w:rFonts w:ascii="Times New Roman" w:eastAsia="Times New Roman" w:hAnsi="Times New Roman" w:cs="Times New Roman"/>
          <w:sz w:val="24"/>
          <w:szCs w:val="24"/>
        </w:rPr>
        <w:t>ставить на голосование предлагаемые ими вопросы.</w:t>
      </w:r>
    </w:p>
    <w:p w:rsidR="00F324B4" w:rsidRPr="00297C56" w:rsidRDefault="00EA2B80" w:rsidP="0013722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324B4" w:rsidRPr="00297C56">
        <w:rPr>
          <w:rFonts w:ascii="Times New Roman" w:eastAsia="Times New Roman" w:hAnsi="Times New Roman" w:cs="Times New Roman"/>
          <w:sz w:val="24"/>
          <w:szCs w:val="24"/>
        </w:rPr>
        <w:t>4.7. Заседания Рабочей группы проводятся 1 раз в 2 месяца. В случае необходимости могут проводиться внеочередные заседания.</w:t>
      </w:r>
    </w:p>
    <w:p w:rsidR="00F324B4" w:rsidRPr="00297C56" w:rsidRDefault="00EA2B80" w:rsidP="00137229">
      <w:pPr>
        <w:tabs>
          <w:tab w:val="left" w:pos="0"/>
        </w:tabs>
        <w:spacing w:after="0"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324B4" w:rsidRPr="00297C56">
        <w:rPr>
          <w:rFonts w:ascii="Times New Roman" w:eastAsia="Times New Roman" w:hAnsi="Times New Roman" w:cs="Times New Roman"/>
          <w:sz w:val="24"/>
          <w:szCs w:val="24"/>
        </w:rPr>
        <w:t>4.8. Заседание Рабочей группы ведет руководитель группы, либо, по его поручению, заместитель руководителя Рабочей группы.</w:t>
      </w:r>
    </w:p>
    <w:p w:rsidR="00F324B4" w:rsidRDefault="00EA2B80" w:rsidP="0013722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324B4" w:rsidRPr="00297C56">
        <w:rPr>
          <w:rFonts w:ascii="Times New Roman" w:eastAsia="Times New Roman" w:hAnsi="Times New Roman" w:cs="Times New Roman"/>
          <w:sz w:val="24"/>
          <w:szCs w:val="24"/>
        </w:rPr>
        <w:t>4.9. Заседание Рабочей группы считается правомочным, если на нем присутствует не менее половины членов состава Рабочей группы.</w:t>
      </w:r>
    </w:p>
    <w:p w:rsidR="00EA2B80" w:rsidRPr="00297C56" w:rsidRDefault="00EA2B80" w:rsidP="00EA2B80">
      <w:pPr>
        <w:tabs>
          <w:tab w:val="left" w:pos="0"/>
        </w:tabs>
        <w:spacing w:after="0" w:line="234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24B4" w:rsidRPr="00297C56" w:rsidRDefault="00F324B4" w:rsidP="00EA2B80">
      <w:pPr>
        <w:tabs>
          <w:tab w:val="left" w:pos="0"/>
        </w:tabs>
        <w:spacing w:after="0" w:line="7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A2B80" w:rsidRPr="006D78DD" w:rsidRDefault="00A501C4" w:rsidP="006D78DD">
      <w:pPr>
        <w:numPr>
          <w:ilvl w:val="0"/>
          <w:numId w:val="9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Права </w:t>
      </w:r>
    </w:p>
    <w:p w:rsidR="00F324B4" w:rsidRPr="00297C56" w:rsidRDefault="00F324B4" w:rsidP="00EA2B80">
      <w:pPr>
        <w:tabs>
          <w:tab w:val="left" w:pos="0"/>
        </w:tabs>
        <w:spacing w:after="0" w:line="8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37229" w:rsidRDefault="00137229" w:rsidP="00137229">
      <w:pPr>
        <w:tabs>
          <w:tab w:val="left" w:pos="0"/>
        </w:tabs>
        <w:spacing w:after="0" w:line="235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324B4" w:rsidRPr="00297C56">
        <w:rPr>
          <w:rFonts w:ascii="Times New Roman" w:eastAsia="Times New Roman" w:hAnsi="Times New Roman" w:cs="Times New Roman"/>
          <w:sz w:val="24"/>
          <w:szCs w:val="24"/>
        </w:rPr>
        <w:t>Рабочая группа для решения возложенных на нее задач имеет, в пределах своей компетенции, право:</w:t>
      </w:r>
    </w:p>
    <w:p w:rsidR="00137229" w:rsidRDefault="00137229" w:rsidP="00137229">
      <w:pPr>
        <w:tabs>
          <w:tab w:val="left" w:pos="0"/>
        </w:tabs>
        <w:spacing w:after="0" w:line="235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F324B4" w:rsidRPr="00297C56">
        <w:rPr>
          <w:rFonts w:ascii="Times New Roman" w:eastAsia="Times New Roman" w:hAnsi="Times New Roman" w:cs="Times New Roman"/>
          <w:sz w:val="24"/>
          <w:szCs w:val="24"/>
        </w:rPr>
        <w:t>вносить на рассмотрение Педагогического совета вопросы, связа</w:t>
      </w:r>
      <w:r w:rsidR="00C83BEC">
        <w:rPr>
          <w:rFonts w:ascii="Times New Roman" w:eastAsia="Times New Roman" w:hAnsi="Times New Roman" w:cs="Times New Roman"/>
          <w:sz w:val="24"/>
          <w:szCs w:val="24"/>
        </w:rPr>
        <w:t xml:space="preserve">нные с введением и реализацией </w:t>
      </w:r>
      <w:proofErr w:type="spellStart"/>
      <w:r w:rsidR="00C83BEC">
        <w:rPr>
          <w:rFonts w:ascii="Times New Roman" w:eastAsia="Times New Roman" w:hAnsi="Times New Roman" w:cs="Times New Roman"/>
          <w:sz w:val="24"/>
          <w:szCs w:val="24"/>
        </w:rPr>
        <w:t>П</w:t>
      </w:r>
      <w:r w:rsidR="00F324B4" w:rsidRPr="00297C56">
        <w:rPr>
          <w:rFonts w:ascii="Times New Roman" w:eastAsia="Times New Roman" w:hAnsi="Times New Roman" w:cs="Times New Roman"/>
          <w:sz w:val="24"/>
          <w:szCs w:val="24"/>
        </w:rPr>
        <w:t>рофстандарта</w:t>
      </w:r>
      <w:proofErr w:type="spellEnd"/>
      <w:r w:rsidR="00F324B4" w:rsidRPr="00297C5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37229" w:rsidRDefault="00137229" w:rsidP="00137229">
      <w:pPr>
        <w:tabs>
          <w:tab w:val="left" w:pos="0"/>
        </w:tabs>
        <w:spacing w:after="0" w:line="235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F324B4" w:rsidRPr="00297C56">
        <w:rPr>
          <w:rFonts w:ascii="Times New Roman" w:eastAsia="Times New Roman" w:hAnsi="Times New Roman" w:cs="Times New Roman"/>
          <w:sz w:val="24"/>
          <w:szCs w:val="24"/>
        </w:rPr>
        <w:t>использовать широкий спектр информационных ресурсов, включая электронные и интернет-ресурсы для получения информации, для разработки актов, мето</w:t>
      </w:r>
      <w:r w:rsidR="00C83BEC">
        <w:rPr>
          <w:rFonts w:ascii="Times New Roman" w:eastAsia="Times New Roman" w:hAnsi="Times New Roman" w:cs="Times New Roman"/>
          <w:sz w:val="24"/>
          <w:szCs w:val="24"/>
        </w:rPr>
        <w:t xml:space="preserve">дических материалов по введению </w:t>
      </w:r>
      <w:proofErr w:type="spellStart"/>
      <w:r w:rsidR="00C83BEC">
        <w:rPr>
          <w:rFonts w:ascii="Times New Roman" w:eastAsia="Times New Roman" w:hAnsi="Times New Roman" w:cs="Times New Roman"/>
          <w:sz w:val="24"/>
          <w:szCs w:val="24"/>
        </w:rPr>
        <w:t>П</w:t>
      </w:r>
      <w:r w:rsidR="00F324B4" w:rsidRPr="00297C56">
        <w:rPr>
          <w:rFonts w:ascii="Times New Roman" w:eastAsia="Times New Roman" w:hAnsi="Times New Roman" w:cs="Times New Roman"/>
          <w:sz w:val="24"/>
          <w:szCs w:val="24"/>
        </w:rPr>
        <w:t>рофстандарта</w:t>
      </w:r>
      <w:proofErr w:type="spellEnd"/>
      <w:r w:rsidR="00F324B4" w:rsidRPr="00297C5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324B4" w:rsidRPr="00137229" w:rsidRDefault="00137229" w:rsidP="00137229">
      <w:pPr>
        <w:tabs>
          <w:tab w:val="left" w:pos="0"/>
        </w:tabs>
        <w:spacing w:after="0" w:line="235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F324B4" w:rsidRPr="00297C56">
        <w:rPr>
          <w:rFonts w:ascii="Times New Roman" w:eastAsia="Times New Roman" w:hAnsi="Times New Roman" w:cs="Times New Roman"/>
          <w:sz w:val="24"/>
          <w:szCs w:val="24"/>
        </w:rPr>
        <w:t>вносить предложения и проекты решений по вопросам, относящимся</w:t>
      </w:r>
    </w:p>
    <w:p w:rsidR="00F324B4" w:rsidRPr="00297C56" w:rsidRDefault="00F324B4" w:rsidP="00137229">
      <w:pPr>
        <w:tabs>
          <w:tab w:val="left" w:pos="0"/>
          <w:tab w:val="left" w:pos="142"/>
        </w:tabs>
        <w:spacing w:after="0" w:line="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37229" w:rsidRDefault="00C83BEC" w:rsidP="00137229">
      <w:pPr>
        <w:numPr>
          <w:ilvl w:val="0"/>
          <w:numId w:val="10"/>
        </w:numPr>
        <w:tabs>
          <w:tab w:val="left" w:pos="0"/>
          <w:tab w:val="left" w:pos="142"/>
          <w:tab w:val="left" w:pos="4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324B4" w:rsidRPr="00297C56">
        <w:rPr>
          <w:rFonts w:ascii="Times New Roman" w:eastAsia="Times New Roman" w:hAnsi="Times New Roman" w:cs="Times New Roman"/>
          <w:sz w:val="24"/>
          <w:szCs w:val="24"/>
        </w:rPr>
        <w:t>ведению Рабочей группы;</w:t>
      </w:r>
    </w:p>
    <w:p w:rsidR="00137229" w:rsidRDefault="00137229" w:rsidP="00137229">
      <w:pPr>
        <w:tabs>
          <w:tab w:val="left" w:pos="0"/>
          <w:tab w:val="left" w:pos="142"/>
          <w:tab w:val="left" w:pos="4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- </w:t>
      </w:r>
      <w:r w:rsidR="00F324B4" w:rsidRPr="00137229">
        <w:rPr>
          <w:rFonts w:ascii="Times New Roman" w:eastAsia="Times New Roman" w:hAnsi="Times New Roman" w:cs="Times New Roman"/>
          <w:sz w:val="24"/>
          <w:szCs w:val="24"/>
        </w:rPr>
        <w:t>запрашивать и получать в установленном порядке необходимые материалы;</w:t>
      </w:r>
    </w:p>
    <w:p w:rsidR="00F324B4" w:rsidRDefault="00137229" w:rsidP="00137229">
      <w:pPr>
        <w:tabs>
          <w:tab w:val="left" w:pos="0"/>
          <w:tab w:val="left" w:pos="142"/>
          <w:tab w:val="left" w:pos="4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- </w:t>
      </w:r>
      <w:r w:rsidR="00F324B4" w:rsidRPr="00297C56">
        <w:rPr>
          <w:rFonts w:ascii="Times New Roman" w:eastAsia="Times New Roman" w:hAnsi="Times New Roman" w:cs="Times New Roman"/>
          <w:sz w:val="24"/>
          <w:szCs w:val="24"/>
        </w:rPr>
        <w:t>привлекать воспитателей и специалистов детского сада, не входящих в состав Рабочей группы, для выполнения отдельных поручений.</w:t>
      </w:r>
    </w:p>
    <w:p w:rsidR="00EA2B80" w:rsidRPr="00297C56" w:rsidRDefault="00EA2B80" w:rsidP="00EA2B80">
      <w:pPr>
        <w:tabs>
          <w:tab w:val="left" w:pos="0"/>
          <w:tab w:val="left" w:pos="1153"/>
        </w:tabs>
        <w:spacing w:after="0" w:line="234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324B4" w:rsidRPr="00297C56" w:rsidRDefault="00F324B4" w:rsidP="00EA2B80">
      <w:pPr>
        <w:tabs>
          <w:tab w:val="left" w:pos="0"/>
        </w:tabs>
        <w:spacing w:after="0" w:line="6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324B4" w:rsidRPr="00297C56" w:rsidRDefault="00F324B4" w:rsidP="00EA2B80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7C5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6. </w:t>
      </w:r>
      <w:r w:rsidR="00A501C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</w:t>
      </w:r>
      <w:r w:rsidRPr="00297C56">
        <w:rPr>
          <w:rFonts w:ascii="Times New Roman" w:eastAsia="Times New Roman" w:hAnsi="Times New Roman" w:cs="Times New Roman"/>
          <w:b/>
          <w:bCs/>
          <w:sz w:val="24"/>
          <w:szCs w:val="24"/>
        </w:rPr>
        <w:t>Заключительные положения</w:t>
      </w:r>
    </w:p>
    <w:p w:rsidR="00F324B4" w:rsidRPr="00297C56" w:rsidRDefault="00F324B4" w:rsidP="00EA2B80">
      <w:pPr>
        <w:tabs>
          <w:tab w:val="left" w:pos="0"/>
        </w:tabs>
        <w:spacing w:after="0" w:line="1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324B4" w:rsidRPr="00297C56" w:rsidRDefault="00EA2B80" w:rsidP="00EA2B80">
      <w:pPr>
        <w:tabs>
          <w:tab w:val="left" w:pos="0"/>
        </w:tabs>
        <w:spacing w:after="0" w:line="234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324B4" w:rsidRPr="00297C56">
        <w:rPr>
          <w:rFonts w:ascii="Times New Roman" w:eastAsia="Times New Roman" w:hAnsi="Times New Roman" w:cs="Times New Roman"/>
          <w:sz w:val="24"/>
          <w:szCs w:val="24"/>
        </w:rPr>
        <w:t>6.1. Настоящее Положение вступает в действие с момента утверждения руководителем учреждения.</w:t>
      </w:r>
    </w:p>
    <w:p w:rsidR="00F324B4" w:rsidRPr="00297C56" w:rsidRDefault="00EA2B80" w:rsidP="00EA2B80">
      <w:pPr>
        <w:tabs>
          <w:tab w:val="left" w:pos="0"/>
        </w:tabs>
        <w:spacing w:after="0" w:line="235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324B4" w:rsidRPr="00297C56">
        <w:rPr>
          <w:rFonts w:ascii="Times New Roman" w:eastAsia="Times New Roman" w:hAnsi="Times New Roman" w:cs="Times New Roman"/>
          <w:sz w:val="24"/>
          <w:szCs w:val="24"/>
        </w:rPr>
        <w:t>6.2. Изменения и дополнения вносятся в настоящее Положение по мере необходимости и подлежат утверждению руководителем учреждения.</w:t>
      </w:r>
    </w:p>
    <w:p w:rsidR="00F324B4" w:rsidRPr="00297C56" w:rsidRDefault="00F324B4" w:rsidP="00EA2B80">
      <w:pPr>
        <w:tabs>
          <w:tab w:val="left" w:pos="0"/>
        </w:tabs>
        <w:spacing w:after="0" w:line="2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324B4" w:rsidRPr="00297C56" w:rsidRDefault="00EA2B80" w:rsidP="00EA2B80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137229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CD5FD0" w:rsidRPr="00297C56" w:rsidRDefault="00CD5FD0" w:rsidP="00EA2B80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CD5FD0" w:rsidRPr="00297C56" w:rsidSect="00A766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3E9"/>
    <w:multiLevelType w:val="hybridMultilevel"/>
    <w:tmpl w:val="7E4A73E6"/>
    <w:lvl w:ilvl="0" w:tplc="CF72F924">
      <w:start w:val="1"/>
      <w:numFmt w:val="bullet"/>
      <w:lvlText w:val="-"/>
      <w:lvlJc w:val="left"/>
    </w:lvl>
    <w:lvl w:ilvl="1" w:tplc="91A6219A">
      <w:numFmt w:val="decimal"/>
      <w:lvlText w:val=""/>
      <w:lvlJc w:val="left"/>
    </w:lvl>
    <w:lvl w:ilvl="2" w:tplc="7ACAFD4C">
      <w:numFmt w:val="decimal"/>
      <w:lvlText w:val=""/>
      <w:lvlJc w:val="left"/>
    </w:lvl>
    <w:lvl w:ilvl="3" w:tplc="EDBE30BE">
      <w:numFmt w:val="decimal"/>
      <w:lvlText w:val=""/>
      <w:lvlJc w:val="left"/>
    </w:lvl>
    <w:lvl w:ilvl="4" w:tplc="6BBA4808">
      <w:numFmt w:val="decimal"/>
      <w:lvlText w:val=""/>
      <w:lvlJc w:val="left"/>
    </w:lvl>
    <w:lvl w:ilvl="5" w:tplc="D27C59CC">
      <w:numFmt w:val="decimal"/>
      <w:lvlText w:val=""/>
      <w:lvlJc w:val="left"/>
    </w:lvl>
    <w:lvl w:ilvl="6" w:tplc="56E294EA">
      <w:numFmt w:val="decimal"/>
      <w:lvlText w:val=""/>
      <w:lvlJc w:val="left"/>
    </w:lvl>
    <w:lvl w:ilvl="7" w:tplc="499C4692">
      <w:numFmt w:val="decimal"/>
      <w:lvlText w:val=""/>
      <w:lvlJc w:val="left"/>
    </w:lvl>
    <w:lvl w:ilvl="8" w:tplc="A6B4DBE2">
      <w:numFmt w:val="decimal"/>
      <w:lvlText w:val=""/>
      <w:lvlJc w:val="left"/>
    </w:lvl>
  </w:abstractNum>
  <w:abstractNum w:abstractNumId="1">
    <w:nsid w:val="000023C9"/>
    <w:multiLevelType w:val="hybridMultilevel"/>
    <w:tmpl w:val="7C928CB0"/>
    <w:lvl w:ilvl="0" w:tplc="DE18C068">
      <w:start w:val="1"/>
      <w:numFmt w:val="bullet"/>
      <w:lvlText w:val="-"/>
      <w:lvlJc w:val="left"/>
    </w:lvl>
    <w:lvl w:ilvl="1" w:tplc="EF52A8EC">
      <w:numFmt w:val="decimal"/>
      <w:lvlText w:val=""/>
      <w:lvlJc w:val="left"/>
    </w:lvl>
    <w:lvl w:ilvl="2" w:tplc="0BC6F8C2">
      <w:numFmt w:val="decimal"/>
      <w:lvlText w:val=""/>
      <w:lvlJc w:val="left"/>
    </w:lvl>
    <w:lvl w:ilvl="3" w:tplc="AEAEFC96">
      <w:numFmt w:val="decimal"/>
      <w:lvlText w:val=""/>
      <w:lvlJc w:val="left"/>
    </w:lvl>
    <w:lvl w:ilvl="4" w:tplc="C45CA494">
      <w:numFmt w:val="decimal"/>
      <w:lvlText w:val=""/>
      <w:lvlJc w:val="left"/>
    </w:lvl>
    <w:lvl w:ilvl="5" w:tplc="72744D30">
      <w:numFmt w:val="decimal"/>
      <w:lvlText w:val=""/>
      <w:lvlJc w:val="left"/>
    </w:lvl>
    <w:lvl w:ilvl="6" w:tplc="AA226F22">
      <w:numFmt w:val="decimal"/>
      <w:lvlText w:val=""/>
      <w:lvlJc w:val="left"/>
    </w:lvl>
    <w:lvl w:ilvl="7" w:tplc="ECCA8A66">
      <w:numFmt w:val="decimal"/>
      <w:lvlText w:val=""/>
      <w:lvlJc w:val="left"/>
    </w:lvl>
    <w:lvl w:ilvl="8" w:tplc="F58696BA">
      <w:numFmt w:val="decimal"/>
      <w:lvlText w:val=""/>
      <w:lvlJc w:val="left"/>
    </w:lvl>
  </w:abstractNum>
  <w:abstractNum w:abstractNumId="2">
    <w:nsid w:val="000033EA"/>
    <w:multiLevelType w:val="hybridMultilevel"/>
    <w:tmpl w:val="861EC768"/>
    <w:lvl w:ilvl="0" w:tplc="8004B97E">
      <w:start w:val="4"/>
      <w:numFmt w:val="decimal"/>
      <w:lvlText w:val="%1."/>
      <w:lvlJc w:val="left"/>
    </w:lvl>
    <w:lvl w:ilvl="1" w:tplc="AD96EE86">
      <w:numFmt w:val="decimal"/>
      <w:lvlText w:val=""/>
      <w:lvlJc w:val="left"/>
    </w:lvl>
    <w:lvl w:ilvl="2" w:tplc="46C09728">
      <w:numFmt w:val="decimal"/>
      <w:lvlText w:val=""/>
      <w:lvlJc w:val="left"/>
    </w:lvl>
    <w:lvl w:ilvl="3" w:tplc="80E2CF24">
      <w:numFmt w:val="decimal"/>
      <w:lvlText w:val=""/>
      <w:lvlJc w:val="left"/>
    </w:lvl>
    <w:lvl w:ilvl="4" w:tplc="4B86A746">
      <w:numFmt w:val="decimal"/>
      <w:lvlText w:val=""/>
      <w:lvlJc w:val="left"/>
    </w:lvl>
    <w:lvl w:ilvl="5" w:tplc="BB02CA10">
      <w:numFmt w:val="decimal"/>
      <w:lvlText w:val=""/>
      <w:lvlJc w:val="left"/>
    </w:lvl>
    <w:lvl w:ilvl="6" w:tplc="42AE7714">
      <w:numFmt w:val="decimal"/>
      <w:lvlText w:val=""/>
      <w:lvlJc w:val="left"/>
    </w:lvl>
    <w:lvl w:ilvl="7" w:tplc="B288AF2A">
      <w:numFmt w:val="decimal"/>
      <w:lvlText w:val=""/>
      <w:lvlJc w:val="left"/>
    </w:lvl>
    <w:lvl w:ilvl="8" w:tplc="6630D1BA">
      <w:numFmt w:val="decimal"/>
      <w:lvlText w:val=""/>
      <w:lvlJc w:val="left"/>
    </w:lvl>
  </w:abstractNum>
  <w:abstractNum w:abstractNumId="3">
    <w:nsid w:val="00003CD5"/>
    <w:multiLevelType w:val="hybridMultilevel"/>
    <w:tmpl w:val="3FB0A4A8"/>
    <w:lvl w:ilvl="0" w:tplc="3CBEB010">
      <w:start w:val="2"/>
      <w:numFmt w:val="decimal"/>
      <w:lvlText w:val="%1."/>
      <w:lvlJc w:val="left"/>
    </w:lvl>
    <w:lvl w:ilvl="1" w:tplc="C9904300">
      <w:numFmt w:val="decimal"/>
      <w:lvlText w:val=""/>
      <w:lvlJc w:val="left"/>
    </w:lvl>
    <w:lvl w:ilvl="2" w:tplc="D4B82ED6">
      <w:numFmt w:val="decimal"/>
      <w:lvlText w:val=""/>
      <w:lvlJc w:val="left"/>
    </w:lvl>
    <w:lvl w:ilvl="3" w:tplc="34701F46">
      <w:numFmt w:val="decimal"/>
      <w:lvlText w:val=""/>
      <w:lvlJc w:val="left"/>
    </w:lvl>
    <w:lvl w:ilvl="4" w:tplc="097AE28E">
      <w:numFmt w:val="decimal"/>
      <w:lvlText w:val=""/>
      <w:lvlJc w:val="left"/>
    </w:lvl>
    <w:lvl w:ilvl="5" w:tplc="0114CDDE">
      <w:numFmt w:val="decimal"/>
      <w:lvlText w:val=""/>
      <w:lvlJc w:val="left"/>
    </w:lvl>
    <w:lvl w:ilvl="6" w:tplc="5B261242">
      <w:numFmt w:val="decimal"/>
      <w:lvlText w:val=""/>
      <w:lvlJc w:val="left"/>
    </w:lvl>
    <w:lvl w:ilvl="7" w:tplc="C068E368">
      <w:numFmt w:val="decimal"/>
      <w:lvlText w:val=""/>
      <w:lvlJc w:val="left"/>
    </w:lvl>
    <w:lvl w:ilvl="8" w:tplc="9DC87A4E">
      <w:numFmt w:val="decimal"/>
      <w:lvlText w:val=""/>
      <w:lvlJc w:val="left"/>
    </w:lvl>
  </w:abstractNum>
  <w:abstractNum w:abstractNumId="4">
    <w:nsid w:val="00004080"/>
    <w:multiLevelType w:val="hybridMultilevel"/>
    <w:tmpl w:val="F8A0AF14"/>
    <w:lvl w:ilvl="0" w:tplc="3CB69646">
      <w:start w:val="3"/>
      <w:numFmt w:val="decimal"/>
      <w:lvlText w:val="%1."/>
      <w:lvlJc w:val="left"/>
    </w:lvl>
    <w:lvl w:ilvl="1" w:tplc="AB185428">
      <w:numFmt w:val="decimal"/>
      <w:lvlText w:val=""/>
      <w:lvlJc w:val="left"/>
    </w:lvl>
    <w:lvl w:ilvl="2" w:tplc="F7D069AE">
      <w:numFmt w:val="decimal"/>
      <w:lvlText w:val=""/>
      <w:lvlJc w:val="left"/>
    </w:lvl>
    <w:lvl w:ilvl="3" w:tplc="95241C44">
      <w:numFmt w:val="decimal"/>
      <w:lvlText w:val=""/>
      <w:lvlJc w:val="left"/>
    </w:lvl>
    <w:lvl w:ilvl="4" w:tplc="CCB01EEC">
      <w:numFmt w:val="decimal"/>
      <w:lvlText w:val=""/>
      <w:lvlJc w:val="left"/>
    </w:lvl>
    <w:lvl w:ilvl="5" w:tplc="A1469C3A">
      <w:numFmt w:val="decimal"/>
      <w:lvlText w:val=""/>
      <w:lvlJc w:val="left"/>
    </w:lvl>
    <w:lvl w:ilvl="6" w:tplc="FBF2F872">
      <w:numFmt w:val="decimal"/>
      <w:lvlText w:val=""/>
      <w:lvlJc w:val="left"/>
    </w:lvl>
    <w:lvl w:ilvl="7" w:tplc="C39E37AA">
      <w:numFmt w:val="decimal"/>
      <w:lvlText w:val=""/>
      <w:lvlJc w:val="left"/>
    </w:lvl>
    <w:lvl w:ilvl="8" w:tplc="EA763488">
      <w:numFmt w:val="decimal"/>
      <w:lvlText w:val=""/>
      <w:lvlJc w:val="left"/>
    </w:lvl>
  </w:abstractNum>
  <w:abstractNum w:abstractNumId="5">
    <w:nsid w:val="000048CC"/>
    <w:multiLevelType w:val="hybridMultilevel"/>
    <w:tmpl w:val="C5CCC39E"/>
    <w:lvl w:ilvl="0" w:tplc="3F76FCF0">
      <w:start w:val="1"/>
      <w:numFmt w:val="bullet"/>
      <w:lvlText w:val="-"/>
      <w:lvlJc w:val="left"/>
    </w:lvl>
    <w:lvl w:ilvl="1" w:tplc="4F6A0DC6">
      <w:numFmt w:val="decimal"/>
      <w:lvlText w:val=""/>
      <w:lvlJc w:val="left"/>
    </w:lvl>
    <w:lvl w:ilvl="2" w:tplc="B99E62F2">
      <w:numFmt w:val="decimal"/>
      <w:lvlText w:val=""/>
      <w:lvlJc w:val="left"/>
    </w:lvl>
    <w:lvl w:ilvl="3" w:tplc="50BC97CC">
      <w:numFmt w:val="decimal"/>
      <w:lvlText w:val=""/>
      <w:lvlJc w:val="left"/>
    </w:lvl>
    <w:lvl w:ilvl="4" w:tplc="001C7658">
      <w:numFmt w:val="decimal"/>
      <w:lvlText w:val=""/>
      <w:lvlJc w:val="left"/>
    </w:lvl>
    <w:lvl w:ilvl="5" w:tplc="994C75E8">
      <w:numFmt w:val="decimal"/>
      <w:lvlText w:val=""/>
      <w:lvlJc w:val="left"/>
    </w:lvl>
    <w:lvl w:ilvl="6" w:tplc="A614EF4E">
      <w:numFmt w:val="decimal"/>
      <w:lvlText w:val=""/>
      <w:lvlJc w:val="left"/>
    </w:lvl>
    <w:lvl w:ilvl="7" w:tplc="05CC9C92">
      <w:numFmt w:val="decimal"/>
      <w:lvlText w:val=""/>
      <w:lvlJc w:val="left"/>
    </w:lvl>
    <w:lvl w:ilvl="8" w:tplc="FF54C288">
      <w:numFmt w:val="decimal"/>
      <w:lvlText w:val=""/>
      <w:lvlJc w:val="left"/>
    </w:lvl>
  </w:abstractNum>
  <w:abstractNum w:abstractNumId="6">
    <w:nsid w:val="00005753"/>
    <w:multiLevelType w:val="hybridMultilevel"/>
    <w:tmpl w:val="7C7E515A"/>
    <w:lvl w:ilvl="0" w:tplc="84486428">
      <w:start w:val="5"/>
      <w:numFmt w:val="decimal"/>
      <w:lvlText w:val="%1."/>
      <w:lvlJc w:val="left"/>
    </w:lvl>
    <w:lvl w:ilvl="1" w:tplc="B630D4B6">
      <w:numFmt w:val="decimal"/>
      <w:lvlText w:val=""/>
      <w:lvlJc w:val="left"/>
    </w:lvl>
    <w:lvl w:ilvl="2" w:tplc="F75C1FE0">
      <w:numFmt w:val="decimal"/>
      <w:lvlText w:val=""/>
      <w:lvlJc w:val="left"/>
    </w:lvl>
    <w:lvl w:ilvl="3" w:tplc="3CACF094">
      <w:numFmt w:val="decimal"/>
      <w:lvlText w:val=""/>
      <w:lvlJc w:val="left"/>
    </w:lvl>
    <w:lvl w:ilvl="4" w:tplc="15C4587E">
      <w:numFmt w:val="decimal"/>
      <w:lvlText w:val=""/>
      <w:lvlJc w:val="left"/>
    </w:lvl>
    <w:lvl w:ilvl="5" w:tplc="5A48EA86">
      <w:numFmt w:val="decimal"/>
      <w:lvlText w:val=""/>
      <w:lvlJc w:val="left"/>
    </w:lvl>
    <w:lvl w:ilvl="6" w:tplc="B3C89016">
      <w:numFmt w:val="decimal"/>
      <w:lvlText w:val=""/>
      <w:lvlJc w:val="left"/>
    </w:lvl>
    <w:lvl w:ilvl="7" w:tplc="2CF05830">
      <w:numFmt w:val="decimal"/>
      <w:lvlText w:val=""/>
      <w:lvlJc w:val="left"/>
    </w:lvl>
    <w:lvl w:ilvl="8" w:tplc="C3FACD12">
      <w:numFmt w:val="decimal"/>
      <w:lvlText w:val=""/>
      <w:lvlJc w:val="left"/>
    </w:lvl>
  </w:abstractNum>
  <w:abstractNum w:abstractNumId="7">
    <w:nsid w:val="00005DB2"/>
    <w:multiLevelType w:val="hybridMultilevel"/>
    <w:tmpl w:val="D4E29864"/>
    <w:lvl w:ilvl="0" w:tplc="E49CE624">
      <w:start w:val="1"/>
      <w:numFmt w:val="bullet"/>
      <w:lvlText w:val="-"/>
      <w:lvlJc w:val="left"/>
    </w:lvl>
    <w:lvl w:ilvl="1" w:tplc="75A6FD22">
      <w:numFmt w:val="decimal"/>
      <w:lvlText w:val=""/>
      <w:lvlJc w:val="left"/>
    </w:lvl>
    <w:lvl w:ilvl="2" w:tplc="C032DBF4">
      <w:numFmt w:val="decimal"/>
      <w:lvlText w:val=""/>
      <w:lvlJc w:val="left"/>
    </w:lvl>
    <w:lvl w:ilvl="3" w:tplc="E0943D10">
      <w:numFmt w:val="decimal"/>
      <w:lvlText w:val=""/>
      <w:lvlJc w:val="left"/>
    </w:lvl>
    <w:lvl w:ilvl="4" w:tplc="DFB4B0B2">
      <w:numFmt w:val="decimal"/>
      <w:lvlText w:val=""/>
      <w:lvlJc w:val="left"/>
    </w:lvl>
    <w:lvl w:ilvl="5" w:tplc="12E41678">
      <w:numFmt w:val="decimal"/>
      <w:lvlText w:val=""/>
      <w:lvlJc w:val="left"/>
    </w:lvl>
    <w:lvl w:ilvl="6" w:tplc="629ED372">
      <w:numFmt w:val="decimal"/>
      <w:lvlText w:val=""/>
      <w:lvlJc w:val="left"/>
    </w:lvl>
    <w:lvl w:ilvl="7" w:tplc="5D4CA89C">
      <w:numFmt w:val="decimal"/>
      <w:lvlText w:val=""/>
      <w:lvlJc w:val="left"/>
    </w:lvl>
    <w:lvl w:ilvl="8" w:tplc="1C50806E">
      <w:numFmt w:val="decimal"/>
      <w:lvlText w:val=""/>
      <w:lvlJc w:val="left"/>
    </w:lvl>
  </w:abstractNum>
  <w:abstractNum w:abstractNumId="8">
    <w:nsid w:val="000060BF"/>
    <w:multiLevelType w:val="hybridMultilevel"/>
    <w:tmpl w:val="AA40DAEE"/>
    <w:lvl w:ilvl="0" w:tplc="9028BED8">
      <w:start w:val="1"/>
      <w:numFmt w:val="bullet"/>
      <w:lvlText w:val="к"/>
      <w:lvlJc w:val="left"/>
    </w:lvl>
    <w:lvl w:ilvl="1" w:tplc="ED3CB564">
      <w:start w:val="1"/>
      <w:numFmt w:val="bullet"/>
      <w:lvlText w:val="-"/>
      <w:lvlJc w:val="left"/>
    </w:lvl>
    <w:lvl w:ilvl="2" w:tplc="4A2C0E04">
      <w:start w:val="1"/>
      <w:numFmt w:val="bullet"/>
      <w:lvlText w:val="-"/>
      <w:lvlJc w:val="left"/>
    </w:lvl>
    <w:lvl w:ilvl="3" w:tplc="341805A0">
      <w:numFmt w:val="decimal"/>
      <w:lvlText w:val=""/>
      <w:lvlJc w:val="left"/>
    </w:lvl>
    <w:lvl w:ilvl="4" w:tplc="19B6D364">
      <w:numFmt w:val="decimal"/>
      <w:lvlText w:val=""/>
      <w:lvlJc w:val="left"/>
    </w:lvl>
    <w:lvl w:ilvl="5" w:tplc="548C0B7A">
      <w:numFmt w:val="decimal"/>
      <w:lvlText w:val=""/>
      <w:lvlJc w:val="left"/>
    </w:lvl>
    <w:lvl w:ilvl="6" w:tplc="A1A0F072">
      <w:numFmt w:val="decimal"/>
      <w:lvlText w:val=""/>
      <w:lvlJc w:val="left"/>
    </w:lvl>
    <w:lvl w:ilvl="7" w:tplc="D898ECA0">
      <w:numFmt w:val="decimal"/>
      <w:lvlText w:val=""/>
      <w:lvlJc w:val="left"/>
    </w:lvl>
    <w:lvl w:ilvl="8" w:tplc="62DADCBA">
      <w:numFmt w:val="decimal"/>
      <w:lvlText w:val=""/>
      <w:lvlJc w:val="left"/>
    </w:lvl>
  </w:abstractNum>
  <w:abstractNum w:abstractNumId="9">
    <w:nsid w:val="00006899"/>
    <w:multiLevelType w:val="hybridMultilevel"/>
    <w:tmpl w:val="2B8036C2"/>
    <w:lvl w:ilvl="0" w:tplc="33D039D4">
      <w:start w:val="1"/>
      <w:numFmt w:val="decimal"/>
      <w:lvlText w:val="%1."/>
      <w:lvlJc w:val="left"/>
    </w:lvl>
    <w:lvl w:ilvl="1" w:tplc="0DE21156">
      <w:numFmt w:val="decimal"/>
      <w:lvlText w:val=""/>
      <w:lvlJc w:val="left"/>
    </w:lvl>
    <w:lvl w:ilvl="2" w:tplc="979CB53E">
      <w:numFmt w:val="decimal"/>
      <w:lvlText w:val=""/>
      <w:lvlJc w:val="left"/>
    </w:lvl>
    <w:lvl w:ilvl="3" w:tplc="AE50A092">
      <w:numFmt w:val="decimal"/>
      <w:lvlText w:val=""/>
      <w:lvlJc w:val="left"/>
    </w:lvl>
    <w:lvl w:ilvl="4" w:tplc="92C8758E">
      <w:numFmt w:val="decimal"/>
      <w:lvlText w:val=""/>
      <w:lvlJc w:val="left"/>
    </w:lvl>
    <w:lvl w:ilvl="5" w:tplc="4730820A">
      <w:numFmt w:val="decimal"/>
      <w:lvlText w:val=""/>
      <w:lvlJc w:val="left"/>
    </w:lvl>
    <w:lvl w:ilvl="6" w:tplc="399A367E">
      <w:numFmt w:val="decimal"/>
      <w:lvlText w:val=""/>
      <w:lvlJc w:val="left"/>
    </w:lvl>
    <w:lvl w:ilvl="7" w:tplc="124E8EB8">
      <w:numFmt w:val="decimal"/>
      <w:lvlText w:val=""/>
      <w:lvlJc w:val="left"/>
    </w:lvl>
    <w:lvl w:ilvl="8" w:tplc="D6503B8E">
      <w:numFmt w:val="decimal"/>
      <w:lvlText w:val=""/>
      <w:lvlJc w:val="left"/>
    </w:lvl>
  </w:abstractNum>
  <w:num w:numId="1">
    <w:abstractNumId w:val="9"/>
  </w:num>
  <w:num w:numId="2">
    <w:abstractNumId w:val="3"/>
  </w:num>
  <w:num w:numId="3">
    <w:abstractNumId w:val="0"/>
  </w:num>
  <w:num w:numId="4">
    <w:abstractNumId w:val="4"/>
  </w:num>
  <w:num w:numId="5">
    <w:abstractNumId w:val="7"/>
  </w:num>
  <w:num w:numId="6">
    <w:abstractNumId w:val="2"/>
  </w:num>
  <w:num w:numId="7">
    <w:abstractNumId w:val="1"/>
  </w:num>
  <w:num w:numId="8">
    <w:abstractNumId w:val="5"/>
  </w:num>
  <w:num w:numId="9">
    <w:abstractNumId w:val="6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324B4"/>
    <w:rsid w:val="00137229"/>
    <w:rsid w:val="00241C44"/>
    <w:rsid w:val="00297C56"/>
    <w:rsid w:val="006D78DD"/>
    <w:rsid w:val="007B3BAF"/>
    <w:rsid w:val="0098056D"/>
    <w:rsid w:val="009E6703"/>
    <w:rsid w:val="00A501C4"/>
    <w:rsid w:val="00A7663F"/>
    <w:rsid w:val="00AA5BFB"/>
    <w:rsid w:val="00C83BEC"/>
    <w:rsid w:val="00CD5FD0"/>
    <w:rsid w:val="00D24D7A"/>
    <w:rsid w:val="00EA2B80"/>
    <w:rsid w:val="00F324B4"/>
    <w:rsid w:val="00F901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6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2B8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24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4D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475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Байкалова</cp:lastModifiedBy>
  <cp:revision>6</cp:revision>
  <dcterms:created xsi:type="dcterms:W3CDTF">2019-11-13T09:04:00Z</dcterms:created>
  <dcterms:modified xsi:type="dcterms:W3CDTF">2019-11-19T09:40:00Z</dcterms:modified>
</cp:coreProperties>
</file>