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68" w:rsidRPr="007E6868" w:rsidRDefault="007E6868" w:rsidP="00740B46">
      <w:pPr>
        <w:suppressAutoHyphens w:val="0"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</w:pPr>
      <w:r w:rsidRPr="007E6868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XVI педагогическая конференция работников муниципальных образовательных организаций </w:t>
      </w:r>
      <w:proofErr w:type="spellStart"/>
      <w:r w:rsidRPr="007E6868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>г.Канска</w:t>
      </w:r>
      <w:proofErr w:type="spellEnd"/>
      <w:r w:rsidRPr="007E6868">
        <w:rPr>
          <w:rFonts w:ascii="Times New Roman" w:hAnsi="Times New Roman" w:cs="Times New Roman"/>
          <w:b/>
          <w:color w:val="000000"/>
          <w:kern w:val="0"/>
          <w:sz w:val="28"/>
          <w:szCs w:val="28"/>
          <w:lang w:bidi="ar-SA"/>
        </w:rPr>
        <w:t xml:space="preserve"> и группы восточных районов Красноярского края «Инновационный опыт-основа системных изменений» 29-31 марта 2022 года.</w:t>
      </w:r>
    </w:p>
    <w:p w:rsidR="00100665" w:rsidRPr="007E6868" w:rsidRDefault="007E6868" w:rsidP="00213B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</w:t>
      </w:r>
      <w:r w:rsidR="00100665" w:rsidRPr="00100665">
        <w:rPr>
          <w:rFonts w:ascii="Times New Roman" w:hAnsi="Times New Roman" w:cs="Times New Roman"/>
          <w:sz w:val="28"/>
          <w:szCs w:val="28"/>
        </w:rPr>
        <w:t xml:space="preserve">екция: </w:t>
      </w:r>
      <w:r w:rsidR="00100665" w:rsidRPr="007E6868">
        <w:rPr>
          <w:rFonts w:ascii="Times New Roman" w:hAnsi="Times New Roman" w:cs="Times New Roman"/>
          <w:sz w:val="28"/>
          <w:szCs w:val="28"/>
        </w:rPr>
        <w:t>Качество образования: инновационные тенденции, механизмы, инструменты для достижения новых образов</w:t>
      </w:r>
      <w:bookmarkStart w:id="0" w:name="_GoBack"/>
      <w:bookmarkEnd w:id="0"/>
      <w:r w:rsidR="00100665" w:rsidRPr="007E6868">
        <w:rPr>
          <w:rFonts w:ascii="Times New Roman" w:hAnsi="Times New Roman" w:cs="Times New Roman"/>
          <w:sz w:val="28"/>
          <w:szCs w:val="28"/>
        </w:rPr>
        <w:t xml:space="preserve">ательных результатов. </w:t>
      </w:r>
      <w:r w:rsidR="00065AA0" w:rsidRPr="007E6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AA0" w:rsidRPr="007E6868" w:rsidRDefault="007E6868" w:rsidP="007E6868">
      <w:pPr>
        <w:pStyle w:val="cee1fbf7edfbe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00665" w:rsidRPr="00100665">
        <w:rPr>
          <w:rFonts w:ascii="Times New Roman" w:hAnsi="Times New Roman" w:cs="Times New Roman"/>
          <w:sz w:val="28"/>
          <w:szCs w:val="28"/>
        </w:rPr>
        <w:t xml:space="preserve">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65AA0" w:rsidRPr="007E6868">
        <w:rPr>
          <w:rFonts w:ascii="Times New Roman" w:hAnsi="Times New Roman" w:cs="Times New Roman"/>
          <w:color w:val="000000"/>
          <w:sz w:val="28"/>
          <w:szCs w:val="28"/>
        </w:rPr>
        <w:t>Практика внедрения технологии, методов и приёмов обучения</w:t>
      </w:r>
      <w:r w:rsidR="00556E38" w:rsidRPr="007E6868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обеспечивающих </w:t>
      </w:r>
      <w:r w:rsidR="00711A9B" w:rsidRPr="007E6868">
        <w:rPr>
          <w:rFonts w:ascii="Times New Roman" w:hAnsi="Times New Roman" w:cs="Times New Roman"/>
          <w:color w:val="000000"/>
          <w:sz w:val="28"/>
          <w:szCs w:val="28"/>
        </w:rPr>
        <w:t>освоения креативного</w:t>
      </w:r>
      <w:r w:rsidR="00556E38" w:rsidRPr="007E6868">
        <w:rPr>
          <w:rFonts w:ascii="Times New Roman" w:hAnsi="Times New Roman" w:cs="Times New Roman"/>
          <w:color w:val="000000"/>
          <w:sz w:val="28"/>
          <w:szCs w:val="28"/>
        </w:rPr>
        <w:t xml:space="preserve"> и критического мышления у детей дошкольного возраста, посредством технологии ТРИЗ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6E38" w:rsidRPr="007E68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6868" w:rsidRDefault="007E6868" w:rsidP="007E68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665" w:rsidRPr="007E6868" w:rsidRDefault="00100665" w:rsidP="007E686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6868">
        <w:rPr>
          <w:rFonts w:ascii="Times New Roman" w:hAnsi="Times New Roman" w:cs="Times New Roman"/>
          <w:color w:val="000000"/>
          <w:sz w:val="28"/>
          <w:szCs w:val="28"/>
        </w:rPr>
        <w:t xml:space="preserve">Автор: Дюганова Жанна </w:t>
      </w:r>
      <w:r w:rsidR="007E6868" w:rsidRPr="007E6868">
        <w:rPr>
          <w:rFonts w:ascii="Times New Roman" w:hAnsi="Times New Roman" w:cs="Times New Roman"/>
          <w:color w:val="000000"/>
          <w:sz w:val="28"/>
          <w:szCs w:val="28"/>
        </w:rPr>
        <w:t>Геннадьевна</w:t>
      </w:r>
    </w:p>
    <w:p w:rsidR="007E6868" w:rsidRPr="007E6868" w:rsidRDefault="007E6868" w:rsidP="007E686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6868">
        <w:rPr>
          <w:rFonts w:ascii="Times New Roman" w:hAnsi="Times New Roman" w:cs="Times New Roman"/>
          <w:color w:val="000000"/>
          <w:sz w:val="28"/>
          <w:szCs w:val="28"/>
        </w:rPr>
        <w:t>МДОБУ Ирбейский д/с № 4</w:t>
      </w:r>
    </w:p>
    <w:p w:rsidR="00100665" w:rsidRPr="007E6868" w:rsidRDefault="007E6868" w:rsidP="007E686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100665" w:rsidRPr="007E6868">
          <w:rPr>
            <w:rStyle w:val="a3"/>
            <w:rFonts w:ascii="Times New Roman" w:hAnsi="Times New Roman" w:cs="Times New Roman"/>
            <w:sz w:val="28"/>
            <w:szCs w:val="28"/>
          </w:rPr>
          <w:t>dyuganovaz@mail.ru</w:t>
        </w:r>
      </w:hyperlink>
    </w:p>
    <w:p w:rsidR="00213BD3" w:rsidRPr="007E6868" w:rsidRDefault="00100665" w:rsidP="007E686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E6868">
        <w:rPr>
          <w:rFonts w:ascii="Times New Roman" w:hAnsi="Times New Roman" w:cs="Times New Roman"/>
          <w:color w:val="000000"/>
          <w:sz w:val="28"/>
          <w:szCs w:val="28"/>
        </w:rPr>
        <w:t>Контактный телефон: +7 923 283 39 40</w:t>
      </w:r>
    </w:p>
    <w:p w:rsidR="00A31FC8" w:rsidRPr="00C55187" w:rsidRDefault="00100665" w:rsidP="00213BD3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87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A31FC8" w:rsidRPr="00C55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FC8" w:rsidRPr="00100665" w:rsidRDefault="00A31FC8" w:rsidP="00213BD3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87">
        <w:rPr>
          <w:rFonts w:ascii="Times New Roman" w:hAnsi="Times New Roman" w:cs="Times New Roman"/>
          <w:sz w:val="28"/>
          <w:szCs w:val="28"/>
        </w:rPr>
        <w:t xml:space="preserve">В каждом ребенке есть что - то особенное, нужно давать детям возможность, как можно больше проявить свои возможности и способности, не стесняясь неправильности или неточности в ответах. </w:t>
      </w:r>
      <w:r w:rsidRPr="00C55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</w:t>
      </w:r>
      <w:r w:rsidRPr="00C55187">
        <w:rPr>
          <w:rFonts w:ascii="Times New Roman" w:hAnsi="Times New Roman" w:cs="Times New Roman"/>
          <w:sz w:val="28"/>
          <w:szCs w:val="28"/>
        </w:rPr>
        <w:t>технологии «</w:t>
      </w:r>
      <w:r w:rsidRPr="00C55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ТРИЗ» решает изобретательские задачи в развитии дошкольников, раскрепощает детей, учит их думать, искать решения проблем.</w:t>
      </w:r>
      <w:r w:rsidRPr="00C55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66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Современные дидактические поиски привели к необходимости создания инновационной</w:t>
      </w:r>
      <w:r w:rsidRPr="00C55187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10066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технологии обучения, позволяющего воспитать личность, гармонично сочетающ</w:t>
      </w:r>
      <w:r w:rsidR="009F0459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ее</w:t>
      </w:r>
      <w:r w:rsidRPr="00C55187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логическо</w:t>
      </w:r>
      <w:r w:rsidR="009F0459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C55187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и творческо</w:t>
      </w:r>
      <w:r w:rsidR="009F0459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е</w:t>
      </w:r>
      <w:r w:rsidRPr="0010066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мышления, через формирование умения добывать</w:t>
      </w:r>
      <w:r w:rsidRPr="00C55187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10066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новые знания в </w:t>
      </w:r>
      <w:r w:rsidRPr="009F0459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познавательной и </w:t>
      </w:r>
      <w:r w:rsidRPr="0010066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 творческой деятельности.</w:t>
      </w:r>
    </w:p>
    <w:p w:rsidR="00D22D9B" w:rsidRPr="009F0459" w:rsidRDefault="00100665" w:rsidP="00213BD3">
      <w:pPr>
        <w:shd w:val="clear" w:color="auto" w:fill="FFFFFF"/>
        <w:suppressAutoHyphens w:val="0"/>
        <w:autoSpaceDE/>
        <w:autoSpaceDN/>
        <w:adjustRightInd/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87">
        <w:rPr>
          <w:rFonts w:ascii="Times New Roman" w:hAnsi="Times New Roman" w:cs="Times New Roman"/>
          <w:b/>
          <w:sz w:val="28"/>
          <w:szCs w:val="28"/>
        </w:rPr>
        <w:t>Инновационность, новизна:</w:t>
      </w:r>
    </w:p>
    <w:p w:rsidR="00A31FC8" w:rsidRPr="00C55187" w:rsidRDefault="00065AA0" w:rsidP="00213BD3">
      <w:pPr>
        <w:spacing w:before="30" w:after="3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66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Развитие </w:t>
      </w:r>
      <w:r w:rsidRPr="00C55187">
        <w:rPr>
          <w:rFonts w:ascii="Times New Roman" w:hAnsi="Times New Roman" w:cs="Times New Roman"/>
          <w:color w:val="000000"/>
          <w:sz w:val="28"/>
          <w:szCs w:val="28"/>
        </w:rPr>
        <w:t xml:space="preserve">креативного и критического мышления </w:t>
      </w:r>
      <w:r w:rsidRPr="00C55187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у </w:t>
      </w:r>
      <w:r w:rsidRPr="0010066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дошкольников является одним из ведущих</w:t>
      </w:r>
      <w:r w:rsidRPr="00C55187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10066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направлений в инновационной деятельности ДОУ. </w:t>
      </w:r>
      <w:r w:rsidR="00A31FC8" w:rsidRPr="00C551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Принципиальное отличие ТРИЗ от общепринятых традиционных методов обучения и воспитания — стремление сформировать эвристический навык </w:t>
      </w:r>
      <w:r w:rsidR="00A31FC8" w:rsidRPr="00C551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самостоятельного поиска ответов на вопросы, обнаружения проблемного зерна задачи, а не автоматического и бездумного воспроизведения алгоритма, предложенного взрослыми.</w:t>
      </w:r>
      <w:r w:rsidR="00A31FC8" w:rsidRPr="00C55187">
        <w:rPr>
          <w:rFonts w:ascii="Times New Roman" w:hAnsi="Times New Roman" w:cs="Times New Roman"/>
          <w:sz w:val="28"/>
          <w:szCs w:val="28"/>
        </w:rPr>
        <w:t xml:space="preserve"> ТРИЗ для дошкольников – это коллективные игры и занятия. Они учат детей выявлять противоречия, свойства предметов, явлений и разрешать эти противоречия. </w:t>
      </w:r>
    </w:p>
    <w:p w:rsidR="00446559" w:rsidRPr="00C55187" w:rsidRDefault="00446559" w:rsidP="00213BD3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87">
        <w:rPr>
          <w:rFonts w:ascii="Times New Roman" w:hAnsi="Times New Roman" w:cs="Times New Roman"/>
          <w:b/>
          <w:sz w:val="28"/>
          <w:szCs w:val="28"/>
        </w:rPr>
        <w:t>Практическая направленность:</w:t>
      </w:r>
    </w:p>
    <w:p w:rsidR="00065AA0" w:rsidRPr="00C55187" w:rsidRDefault="00065AA0" w:rsidP="00213BD3">
      <w:pPr>
        <w:pStyle w:val="cee1fbf7edfbe9"/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187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C55187">
        <w:rPr>
          <w:rFonts w:ascii="Times New Roman" w:hAnsi="Times New Roman" w:cs="Times New Roman"/>
          <w:color w:val="000000"/>
          <w:sz w:val="28"/>
          <w:szCs w:val="28"/>
        </w:rPr>
        <w:t>Развитие креативного и критического мышления у детей дошкольного возраста, посредством технологии ТРИЗ.</w:t>
      </w:r>
    </w:p>
    <w:p w:rsidR="00556E38" w:rsidRDefault="00556E38" w:rsidP="00213BD3">
      <w:pPr>
        <w:pStyle w:val="cee1fbf7edfbe9"/>
        <w:spacing w:before="30" w:after="3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5187">
        <w:rPr>
          <w:rFonts w:ascii="Times New Roman" w:hAnsi="Times New Roman" w:cs="Times New Roman"/>
          <w:color w:val="000000"/>
          <w:sz w:val="28"/>
          <w:szCs w:val="28"/>
        </w:rPr>
        <w:t>Этапы реализации:</w:t>
      </w:r>
    </w:p>
    <w:p w:rsidR="00213BD3" w:rsidRPr="00BB4626" w:rsidRDefault="00213BD3" w:rsidP="00213BD3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B462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Подготовительный </w:t>
      </w:r>
    </w:p>
    <w:p w:rsidR="00213BD3" w:rsidRDefault="00213BD3" w:rsidP="00213BD3">
      <w:pPr>
        <w:pStyle w:val="a4"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B17">
        <w:rPr>
          <w:rFonts w:ascii="Times New Roman" w:hAnsi="Times New Roman" w:cs="Times New Roman"/>
          <w:color w:val="000000"/>
          <w:sz w:val="28"/>
          <w:szCs w:val="28"/>
        </w:rPr>
        <w:t>Участие в семинаре «Использование игровой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ТРИЗ</w:t>
      </w:r>
      <w:r w:rsidRPr="006B0B1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13BD3" w:rsidRDefault="00213BD3" w:rsidP="00213BD3">
      <w:pPr>
        <w:pStyle w:val="a4"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B17">
        <w:rPr>
          <w:rFonts w:ascii="Times New Roman" w:hAnsi="Times New Roman" w:cs="Times New Roman"/>
          <w:color w:val="000000"/>
          <w:sz w:val="28"/>
          <w:szCs w:val="28"/>
        </w:rPr>
        <w:t>Ознакомление с научной и методической литературой</w:t>
      </w:r>
      <w:r w:rsidRPr="00213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3BD3" w:rsidRPr="00213BD3" w:rsidRDefault="00213BD3" w:rsidP="00213BD3">
      <w:pPr>
        <w:pStyle w:val="a4"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программно-методического обеспечения         образовательного процесса.</w:t>
      </w:r>
    </w:p>
    <w:p w:rsidR="00213BD3" w:rsidRDefault="00213BD3" w:rsidP="00213BD3">
      <w:pPr>
        <w:pStyle w:val="a4"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родительского собрания</w:t>
      </w:r>
    </w:p>
    <w:p w:rsidR="00213BD3" w:rsidRPr="00BB4626" w:rsidRDefault="00213BD3" w:rsidP="00213BD3">
      <w:pPr>
        <w:shd w:val="clear" w:color="auto" w:fill="FFFFFF"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BB4626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</w:p>
    <w:p w:rsidR="00213BD3" w:rsidRPr="00996ABD" w:rsidRDefault="00213BD3" w:rsidP="00213BD3">
      <w:pPr>
        <w:pStyle w:val="a4"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ABD">
        <w:rPr>
          <w:rFonts w:ascii="Times New Roman" w:hAnsi="Times New Roman" w:cs="Times New Roman"/>
          <w:color w:val="000000"/>
          <w:sz w:val="28"/>
          <w:szCs w:val="28"/>
        </w:rPr>
        <w:t>Оформление уголка</w:t>
      </w:r>
    </w:p>
    <w:p w:rsidR="00213BD3" w:rsidRDefault="00213BD3" w:rsidP="00213BD3">
      <w:pPr>
        <w:pStyle w:val="a4"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родителей в образовательную деятельность по теме</w:t>
      </w:r>
    </w:p>
    <w:p w:rsidR="00213BD3" w:rsidRDefault="00213BD3" w:rsidP="00213BD3">
      <w:pPr>
        <w:pStyle w:val="a4"/>
        <w:numPr>
          <w:ilvl w:val="0"/>
          <w:numId w:val="5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ABD">
        <w:rPr>
          <w:rFonts w:ascii="Times New Roman" w:hAnsi="Times New Roman" w:cs="Times New Roman"/>
          <w:color w:val="000000"/>
          <w:sz w:val="28"/>
          <w:szCs w:val="28"/>
        </w:rPr>
        <w:t>Проектирование деятельности</w:t>
      </w:r>
    </w:p>
    <w:p w:rsidR="00213BD3" w:rsidRPr="00BB4626" w:rsidRDefault="00213BD3" w:rsidP="00213BD3">
      <w:pPr>
        <w:shd w:val="clear" w:color="auto" w:fill="FFFFFF"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BB4626">
        <w:rPr>
          <w:rFonts w:ascii="Times New Roman" w:hAnsi="Times New Roman" w:cs="Times New Roman"/>
          <w:color w:val="000000"/>
          <w:sz w:val="28"/>
          <w:szCs w:val="28"/>
        </w:rPr>
        <w:t>Заключительный</w:t>
      </w:r>
    </w:p>
    <w:p w:rsidR="00213BD3" w:rsidRPr="00BB4626" w:rsidRDefault="00213BD3" w:rsidP="00213BD3">
      <w:pPr>
        <w:pStyle w:val="a4"/>
        <w:numPr>
          <w:ilvl w:val="0"/>
          <w:numId w:val="7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626">
        <w:rPr>
          <w:rFonts w:ascii="Times New Roman" w:hAnsi="Times New Roman" w:cs="Times New Roman"/>
          <w:color w:val="000000"/>
          <w:sz w:val="28"/>
          <w:szCs w:val="28"/>
        </w:rPr>
        <w:t>Мониторинг деятельности</w:t>
      </w:r>
    </w:p>
    <w:p w:rsidR="00213BD3" w:rsidRPr="00996ABD" w:rsidRDefault="00213BD3" w:rsidP="00213BD3">
      <w:pPr>
        <w:pStyle w:val="a4"/>
        <w:numPr>
          <w:ilvl w:val="0"/>
          <w:numId w:val="6"/>
        </w:numPr>
        <w:shd w:val="clear" w:color="auto" w:fill="FFFFFF"/>
        <w:suppressAutoHyphens w:val="0"/>
        <w:autoSpaceDE/>
        <w:autoSpaceDN/>
        <w:adjustRightInd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AB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опыта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по технологии ТРИЗ</w:t>
      </w:r>
    </w:p>
    <w:p w:rsidR="00556E38" w:rsidRPr="00D16DBF" w:rsidRDefault="00F91306" w:rsidP="00213BD3">
      <w:pPr>
        <w:pStyle w:val="cee1fbf7edfbe9"/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BF">
        <w:rPr>
          <w:rFonts w:ascii="Times New Roman" w:hAnsi="Times New Roman" w:cs="Times New Roman"/>
          <w:b/>
          <w:sz w:val="28"/>
          <w:szCs w:val="28"/>
        </w:rPr>
        <w:t>Способы решения проблем:</w:t>
      </w:r>
    </w:p>
    <w:p w:rsidR="009C5D23" w:rsidRPr="00C55187" w:rsidRDefault="009C5D23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C55187">
        <w:rPr>
          <w:color w:val="000000"/>
          <w:sz w:val="28"/>
          <w:szCs w:val="28"/>
        </w:rPr>
        <w:t>В ходе режимных моментов включаю: речевые, словесные, проблемные ситуации, дидактические игры и упражнения. В речи детей существуют множество проблем. Поэтому особое внимание уделяю формированию речи детей: звуковой культуре речи (мелкой моторике пальцев рук, развитие подвижности артикуляционного аппарата).</w:t>
      </w:r>
    </w:p>
    <w:p w:rsidR="009C5D23" w:rsidRPr="00C55187" w:rsidRDefault="009C5D23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C55187">
        <w:rPr>
          <w:color w:val="000000"/>
          <w:sz w:val="28"/>
          <w:szCs w:val="28"/>
        </w:rPr>
        <w:t xml:space="preserve">Большое внимание уделяю систематичности проведения игр и упражнений: «Дорисуй», «Какая игрушка?», «Перевёртыши»; игры и игровые упражнения </w:t>
      </w:r>
      <w:r w:rsidRPr="00C55187">
        <w:rPr>
          <w:color w:val="000000"/>
          <w:sz w:val="28"/>
          <w:szCs w:val="28"/>
        </w:rPr>
        <w:lastRenderedPageBreak/>
        <w:t>на обучение детей умению сужать поля поиска в пространстве «Лифт», «Да-нет» и другие. Постоянно использую в работе задачи-шутки, которые способствуют преодолению инерции мышления и являются гимнастикой для ума.</w:t>
      </w:r>
    </w:p>
    <w:p w:rsidR="00F70E42" w:rsidRPr="00D16DBF" w:rsidRDefault="00D92413" w:rsidP="00213BD3">
      <w:pPr>
        <w:pStyle w:val="cee1fbf7edfbe9"/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DBF">
        <w:rPr>
          <w:rFonts w:ascii="Times New Roman" w:hAnsi="Times New Roman" w:cs="Times New Roman"/>
          <w:b/>
          <w:sz w:val="28"/>
          <w:szCs w:val="28"/>
        </w:rPr>
        <w:t>Методы и подходы:</w:t>
      </w:r>
    </w:p>
    <w:p w:rsidR="00F70E42" w:rsidRPr="001650AE" w:rsidRDefault="00F70E42" w:rsidP="00213BD3">
      <w:pPr>
        <w:shd w:val="clear" w:color="auto" w:fill="FFFFFF"/>
        <w:suppressAutoHyphens w:val="0"/>
        <w:autoSpaceDE/>
        <w:autoSpaceDN/>
        <w:adjustRightInd/>
        <w:spacing w:before="30" w:after="30" w:line="360" w:lineRule="auto"/>
        <w:jc w:val="both"/>
        <w:textAlignment w:val="baseline"/>
        <w:rPr>
          <w:rFonts w:ascii="Times New Roman" w:hAnsi="Times New Roman" w:cs="Times New Roman"/>
          <w:color w:val="1E1E1E"/>
          <w:kern w:val="0"/>
          <w:sz w:val="28"/>
          <w:szCs w:val="28"/>
          <w:lang w:bidi="ar-SA"/>
        </w:rPr>
      </w:pPr>
      <w:r w:rsidRPr="001650AE">
        <w:rPr>
          <w:rFonts w:ascii="Times New Roman" w:hAnsi="Times New Roman" w:cs="Times New Roman"/>
          <w:color w:val="1E1E1E"/>
          <w:kern w:val="0"/>
          <w:sz w:val="28"/>
          <w:szCs w:val="28"/>
          <w:lang w:bidi="ar-SA"/>
        </w:rPr>
        <w:t xml:space="preserve">Применение методики включает в себя разнообразные игры, задачи и </w:t>
      </w:r>
    </w:p>
    <w:p w:rsidR="00F70E42" w:rsidRPr="001650AE" w:rsidRDefault="00F70E42" w:rsidP="00213BD3">
      <w:pPr>
        <w:shd w:val="clear" w:color="auto" w:fill="FFFFFF"/>
        <w:suppressAutoHyphens w:val="0"/>
        <w:autoSpaceDE/>
        <w:autoSpaceDN/>
        <w:adjustRightInd/>
        <w:spacing w:before="30" w:after="30" w:line="360" w:lineRule="auto"/>
        <w:jc w:val="both"/>
        <w:textAlignment w:val="baseline"/>
        <w:rPr>
          <w:rFonts w:ascii="Times New Roman" w:hAnsi="Times New Roman" w:cs="Times New Roman"/>
          <w:color w:val="1E1E1E"/>
          <w:kern w:val="0"/>
          <w:sz w:val="28"/>
          <w:szCs w:val="28"/>
          <w:lang w:bidi="ar-SA"/>
        </w:rPr>
      </w:pPr>
      <w:r w:rsidRPr="001650AE">
        <w:rPr>
          <w:rFonts w:ascii="Times New Roman" w:hAnsi="Times New Roman" w:cs="Times New Roman"/>
          <w:color w:val="1E1E1E"/>
          <w:kern w:val="0"/>
          <w:sz w:val="28"/>
          <w:szCs w:val="28"/>
          <w:lang w:bidi="ar-SA"/>
        </w:rPr>
        <w:t>вопросы, способствующие развитию умения по</w:t>
      </w:r>
      <w:r w:rsidRPr="00C55187">
        <w:rPr>
          <w:rFonts w:ascii="Times New Roman" w:hAnsi="Times New Roman" w:cs="Times New Roman"/>
          <w:color w:val="1E1E1E"/>
          <w:kern w:val="0"/>
          <w:sz w:val="28"/>
          <w:szCs w:val="28"/>
          <w:bdr w:val="none" w:sz="0" w:space="0" w:color="auto" w:frame="1"/>
          <w:lang w:bidi="ar-SA"/>
        </w:rPr>
        <w:t>-</w:t>
      </w:r>
      <w:r w:rsidRPr="001650AE">
        <w:rPr>
          <w:rFonts w:ascii="Times New Roman" w:hAnsi="Times New Roman" w:cs="Times New Roman"/>
          <w:color w:val="1E1E1E"/>
          <w:kern w:val="0"/>
          <w:sz w:val="28"/>
          <w:szCs w:val="28"/>
          <w:lang w:bidi="ar-SA"/>
        </w:rPr>
        <w:t xml:space="preserve">новому взглянуть на </w:t>
      </w:r>
    </w:p>
    <w:p w:rsidR="00F70E42" w:rsidRPr="00C55187" w:rsidRDefault="00F70E42" w:rsidP="00213BD3">
      <w:pPr>
        <w:shd w:val="clear" w:color="auto" w:fill="FFFFFF"/>
        <w:suppressAutoHyphens w:val="0"/>
        <w:autoSpaceDE/>
        <w:autoSpaceDN/>
        <w:adjustRightInd/>
        <w:spacing w:before="30" w:after="30" w:line="360" w:lineRule="auto"/>
        <w:jc w:val="both"/>
        <w:textAlignment w:val="baseline"/>
        <w:rPr>
          <w:rFonts w:ascii="Times New Roman" w:hAnsi="Times New Roman" w:cs="Times New Roman"/>
          <w:color w:val="1E1E1E"/>
          <w:kern w:val="0"/>
          <w:sz w:val="28"/>
          <w:szCs w:val="28"/>
          <w:lang w:bidi="ar-SA"/>
        </w:rPr>
      </w:pPr>
      <w:r w:rsidRPr="00C55187">
        <w:rPr>
          <w:rFonts w:ascii="Times New Roman" w:hAnsi="Times New Roman" w:cs="Times New Roman"/>
          <w:color w:val="1E1E1E"/>
          <w:kern w:val="0"/>
          <w:sz w:val="28"/>
          <w:szCs w:val="28"/>
          <w:lang w:bidi="ar-SA"/>
        </w:rPr>
        <w:t>ситуацию</w:t>
      </w:r>
    </w:p>
    <w:p w:rsidR="00F70E42" w:rsidRPr="00C55187" w:rsidRDefault="00F70E42" w:rsidP="00213BD3">
      <w:pPr>
        <w:pStyle w:val="a4"/>
        <w:numPr>
          <w:ilvl w:val="0"/>
          <w:numId w:val="3"/>
        </w:numPr>
        <w:spacing w:before="30" w:after="3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55187">
        <w:rPr>
          <w:rFonts w:ascii="Times New Roman" w:hAnsi="Times New Roman" w:cs="Times New Roman"/>
          <w:sz w:val="28"/>
          <w:szCs w:val="28"/>
          <w:highlight w:val="white"/>
        </w:rPr>
        <w:t xml:space="preserve">Метод    маленьких человечков. </w:t>
      </w:r>
    </w:p>
    <w:p w:rsidR="00F70E42" w:rsidRPr="00C55187" w:rsidRDefault="00F70E42" w:rsidP="00213BD3">
      <w:pPr>
        <w:pStyle w:val="a4"/>
        <w:numPr>
          <w:ilvl w:val="0"/>
          <w:numId w:val="3"/>
        </w:numPr>
        <w:spacing w:before="30" w:after="3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C55187">
        <w:rPr>
          <w:rFonts w:ascii="Times New Roman" w:hAnsi="Times New Roman" w:cs="Times New Roman"/>
          <w:sz w:val="28"/>
          <w:szCs w:val="28"/>
          <w:highlight w:val="white"/>
        </w:rPr>
        <w:t xml:space="preserve">Метод мозгового штурма. </w:t>
      </w:r>
    </w:p>
    <w:p w:rsidR="00F70E42" w:rsidRPr="00C55187" w:rsidRDefault="00F70E42" w:rsidP="00213BD3">
      <w:pPr>
        <w:pStyle w:val="a4"/>
        <w:numPr>
          <w:ilvl w:val="0"/>
          <w:numId w:val="3"/>
        </w:numPr>
        <w:spacing w:before="30" w:after="3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5187">
        <w:rPr>
          <w:rFonts w:ascii="Times New Roman" w:hAnsi="Times New Roman" w:cs="Times New Roman"/>
          <w:sz w:val="28"/>
          <w:szCs w:val="28"/>
          <w:highlight w:val="white"/>
        </w:rPr>
        <w:t>Метод «</w:t>
      </w:r>
      <w:proofErr w:type="spellStart"/>
      <w:r w:rsidRPr="00C55187">
        <w:rPr>
          <w:rFonts w:ascii="Times New Roman" w:hAnsi="Times New Roman" w:cs="Times New Roman"/>
          <w:sz w:val="28"/>
          <w:szCs w:val="28"/>
          <w:highlight w:val="white"/>
        </w:rPr>
        <w:t>Синектика</w:t>
      </w:r>
      <w:proofErr w:type="spellEnd"/>
      <w:r w:rsidRPr="00C55187">
        <w:rPr>
          <w:rFonts w:ascii="Times New Roman" w:hAnsi="Times New Roman" w:cs="Times New Roman"/>
          <w:sz w:val="28"/>
          <w:szCs w:val="28"/>
          <w:highlight w:val="white"/>
        </w:rPr>
        <w:t xml:space="preserve">». </w:t>
      </w:r>
    </w:p>
    <w:p w:rsidR="00F70E42" w:rsidRPr="00C55187" w:rsidRDefault="00740B46" w:rsidP="00213BD3">
      <w:pPr>
        <w:pStyle w:val="a4"/>
        <w:numPr>
          <w:ilvl w:val="0"/>
          <w:numId w:val="3"/>
        </w:numPr>
        <w:spacing w:before="30" w:after="30" w:line="360" w:lineRule="auto"/>
        <w:ind w:left="0" w:firstLine="0"/>
        <w:jc w:val="both"/>
        <w:rPr>
          <w:rStyle w:val="c18"/>
          <w:rFonts w:ascii="Times New Roman" w:hAnsi="Times New Roman" w:cs="Times New Roman"/>
          <w:sz w:val="28"/>
          <w:szCs w:val="28"/>
        </w:rPr>
      </w:pPr>
      <w:hyperlink r:id="rId6" w:history="1">
        <w:r w:rsidR="00F70E42" w:rsidRPr="00C5518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Системный оператор</w:t>
        </w:r>
      </w:hyperlink>
      <w:r w:rsidR="00F70E42" w:rsidRPr="00C55187">
        <w:rPr>
          <w:rStyle w:val="c18"/>
          <w:rFonts w:ascii="Times New Roman" w:hAnsi="Times New Roman" w:cs="Times New Roman"/>
          <w:bCs/>
          <w:sz w:val="28"/>
          <w:szCs w:val="28"/>
        </w:rPr>
        <w:t>.</w:t>
      </w:r>
    </w:p>
    <w:p w:rsidR="00F70E42" w:rsidRPr="00C55187" w:rsidRDefault="00F70E42" w:rsidP="00213BD3">
      <w:pPr>
        <w:pStyle w:val="a4"/>
        <w:numPr>
          <w:ilvl w:val="0"/>
          <w:numId w:val="3"/>
        </w:numPr>
        <w:spacing w:before="30" w:after="30" w:line="360" w:lineRule="auto"/>
        <w:ind w:left="0" w:firstLine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55187">
        <w:rPr>
          <w:rStyle w:val="c6"/>
          <w:rFonts w:ascii="Times New Roman" w:hAnsi="Times New Roman" w:cs="Times New Roman"/>
          <w:bCs/>
          <w:sz w:val="28"/>
          <w:szCs w:val="28"/>
        </w:rPr>
        <w:t>Игры на мышление по аналогии</w:t>
      </w:r>
      <w:r w:rsidRPr="00C55187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A13CCC" w:rsidRDefault="00F70E42" w:rsidP="00213BD3">
      <w:pPr>
        <w:pStyle w:val="a4"/>
        <w:numPr>
          <w:ilvl w:val="0"/>
          <w:numId w:val="3"/>
        </w:numPr>
        <w:spacing w:before="30" w:after="30" w:line="360" w:lineRule="auto"/>
        <w:ind w:left="0" w:firstLine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55187">
        <w:rPr>
          <w:rStyle w:val="c6"/>
          <w:rFonts w:ascii="Times New Roman" w:hAnsi="Times New Roman" w:cs="Times New Roman"/>
          <w:bCs/>
          <w:sz w:val="28"/>
          <w:szCs w:val="28"/>
        </w:rPr>
        <w:t>Метод фокальных объектов</w:t>
      </w:r>
      <w:r w:rsidRPr="00C55187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F70E42" w:rsidRPr="00A13CCC" w:rsidRDefault="00F70E42" w:rsidP="00213BD3">
      <w:pPr>
        <w:pStyle w:val="a4"/>
        <w:numPr>
          <w:ilvl w:val="0"/>
          <w:numId w:val="3"/>
        </w:numPr>
        <w:spacing w:before="30" w:after="30" w:line="360" w:lineRule="auto"/>
        <w:ind w:left="0" w:firstLine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13CCC">
        <w:rPr>
          <w:rStyle w:val="c6"/>
          <w:rFonts w:ascii="Times New Roman" w:hAnsi="Times New Roman" w:cs="Times New Roman"/>
          <w:bCs/>
          <w:sz w:val="28"/>
          <w:szCs w:val="28"/>
        </w:rPr>
        <w:t>Метод противоречий.</w:t>
      </w:r>
      <w:r w:rsidRPr="00A13CCC">
        <w:rPr>
          <w:rStyle w:val="c0"/>
          <w:rFonts w:ascii="Times New Roman" w:hAnsi="Times New Roman" w:cs="Times New Roman"/>
          <w:sz w:val="28"/>
          <w:szCs w:val="28"/>
        </w:rPr>
        <w:t> </w:t>
      </w:r>
    </w:p>
    <w:p w:rsidR="001650AE" w:rsidRPr="00C55187" w:rsidRDefault="00F70E42" w:rsidP="00213BD3">
      <w:pPr>
        <w:shd w:val="clear" w:color="auto" w:fill="FFFFFF"/>
        <w:suppressAutoHyphens w:val="0"/>
        <w:autoSpaceDE/>
        <w:autoSpaceDN/>
        <w:adjustRightInd/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0AE" w:rsidRPr="00C55187">
        <w:rPr>
          <w:rFonts w:ascii="Times New Roman" w:hAnsi="Times New Roman" w:cs="Times New Roman"/>
          <w:b/>
          <w:sz w:val="28"/>
          <w:szCs w:val="28"/>
        </w:rPr>
        <w:t>Практическая деятельность:</w:t>
      </w:r>
    </w:p>
    <w:p w:rsidR="00F70E42" w:rsidRPr="00F70E42" w:rsidRDefault="009C5D23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C55187">
        <w:rPr>
          <w:color w:val="000000"/>
          <w:sz w:val="28"/>
          <w:szCs w:val="28"/>
        </w:rPr>
        <w:t> </w:t>
      </w:r>
      <w:r w:rsidR="00F70E42" w:rsidRPr="00C55187">
        <w:rPr>
          <w:color w:val="000000"/>
          <w:sz w:val="28"/>
          <w:szCs w:val="28"/>
        </w:rPr>
        <w:t xml:space="preserve">Применяю методики ТРИЗ не только на занятиях, но и во всех режимных моментах: в утренние часы, при умывании, одевании на прогулку, на прогулке и в игровой деятельности. Успешно вписывается ТРИЗ и в проектной деятельности, так как проект и начинается с проблемной ситуации. </w:t>
      </w:r>
      <w:r w:rsidR="00D16DBF">
        <w:rPr>
          <w:color w:val="000000"/>
          <w:sz w:val="28"/>
          <w:szCs w:val="28"/>
        </w:rPr>
        <w:t xml:space="preserve">В проектной деятельности </w:t>
      </w:r>
      <w:r w:rsidR="00F70E42" w:rsidRPr="00C55187">
        <w:rPr>
          <w:color w:val="000000"/>
          <w:sz w:val="28"/>
          <w:szCs w:val="28"/>
        </w:rPr>
        <w:t>дети находят выход</w:t>
      </w:r>
      <w:r w:rsidR="00D16DBF">
        <w:rPr>
          <w:color w:val="000000"/>
          <w:sz w:val="28"/>
          <w:szCs w:val="28"/>
        </w:rPr>
        <w:t xml:space="preserve"> из ситуации</w:t>
      </w:r>
      <w:r w:rsidR="00F70E42" w:rsidRPr="00C55187">
        <w:rPr>
          <w:color w:val="000000"/>
          <w:sz w:val="28"/>
          <w:szCs w:val="28"/>
        </w:rPr>
        <w:t>, составляют план её решения, продумывают продукты проекта, а потом их реализуют в практической деятельности.</w:t>
      </w:r>
    </w:p>
    <w:p w:rsidR="009C5D23" w:rsidRPr="00A13CCC" w:rsidRDefault="00F70E42" w:rsidP="00213BD3">
      <w:pPr>
        <w:shd w:val="clear" w:color="auto" w:fill="FFFFFF"/>
        <w:suppressAutoHyphens w:val="0"/>
        <w:autoSpaceDE/>
        <w:autoSpaceDN/>
        <w:adjustRightInd/>
        <w:spacing w:before="30" w:after="30" w:line="36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5187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Нельзя не отметить важность вовлечения семьи в реализацию данной проблемы. Родители - помощники в течение всего времени. Они активно участвовали в проведении конкурсов рисунков, поделок из природного материала, в праздниках, развлечениях. Ознакомила их с играми, которые они потом могли использовать в общении с детьми, предлагала различные домашние задания: составить рассказ о любимом животном, сочинить и проиллюстрировать рисунками сказку. </w:t>
      </w:r>
    </w:p>
    <w:p w:rsidR="00065AA0" w:rsidRPr="00C55187" w:rsidRDefault="00F70E42" w:rsidP="00213BD3">
      <w:pPr>
        <w:spacing w:before="30" w:after="3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87">
        <w:rPr>
          <w:rFonts w:ascii="Times New Roman" w:hAnsi="Times New Roman" w:cs="Times New Roman"/>
          <w:b/>
          <w:sz w:val="28"/>
          <w:szCs w:val="28"/>
        </w:rPr>
        <w:lastRenderedPageBreak/>
        <w:t>Наличие результатов:</w:t>
      </w:r>
    </w:p>
    <w:p w:rsidR="009C5D23" w:rsidRPr="00C55187" w:rsidRDefault="009C5D23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C55187">
        <w:rPr>
          <w:color w:val="000000"/>
          <w:sz w:val="28"/>
          <w:szCs w:val="28"/>
        </w:rPr>
        <w:t>Создана предметно – пространственная среда, она стимулирует развитие ребенка, его познавательную активность</w:t>
      </w:r>
      <w:r w:rsidR="00213BD3">
        <w:rPr>
          <w:color w:val="000000"/>
          <w:sz w:val="28"/>
          <w:szCs w:val="28"/>
        </w:rPr>
        <w:t>.</w:t>
      </w:r>
    </w:p>
    <w:p w:rsidR="009C5D23" w:rsidRDefault="009C5D23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C55187">
        <w:rPr>
          <w:color w:val="000000"/>
          <w:sz w:val="28"/>
          <w:szCs w:val="28"/>
        </w:rPr>
        <w:t>Разработа</w:t>
      </w:r>
      <w:r w:rsidR="00D16DBF">
        <w:rPr>
          <w:color w:val="000000"/>
          <w:sz w:val="28"/>
          <w:szCs w:val="28"/>
        </w:rPr>
        <w:t>на</w:t>
      </w:r>
      <w:r w:rsidRPr="00C55187">
        <w:rPr>
          <w:color w:val="000000"/>
          <w:sz w:val="28"/>
          <w:szCs w:val="28"/>
        </w:rPr>
        <w:t> картотек</w:t>
      </w:r>
      <w:r w:rsidR="00D16DBF">
        <w:rPr>
          <w:color w:val="000000"/>
          <w:sz w:val="28"/>
          <w:szCs w:val="28"/>
        </w:rPr>
        <w:t xml:space="preserve">а </w:t>
      </w:r>
      <w:r w:rsidRPr="00C55187">
        <w:rPr>
          <w:color w:val="000000"/>
          <w:sz w:val="28"/>
          <w:szCs w:val="28"/>
        </w:rPr>
        <w:t>игр и тренингов для детей дошкол</w:t>
      </w:r>
      <w:r w:rsidR="00D16DBF">
        <w:rPr>
          <w:color w:val="000000"/>
          <w:sz w:val="28"/>
          <w:szCs w:val="28"/>
        </w:rPr>
        <w:t>ьного возраста, а также изготов</w:t>
      </w:r>
      <w:r w:rsidRPr="00C55187">
        <w:rPr>
          <w:color w:val="000000"/>
          <w:sz w:val="28"/>
          <w:szCs w:val="28"/>
        </w:rPr>
        <w:t>л</w:t>
      </w:r>
      <w:r w:rsidR="00D16DBF">
        <w:rPr>
          <w:color w:val="000000"/>
          <w:sz w:val="28"/>
          <w:szCs w:val="28"/>
        </w:rPr>
        <w:t xml:space="preserve">ено </w:t>
      </w:r>
      <w:r w:rsidRPr="00C55187">
        <w:rPr>
          <w:color w:val="000000"/>
          <w:sz w:val="28"/>
          <w:szCs w:val="28"/>
        </w:rPr>
        <w:t>необходимые пособи</w:t>
      </w:r>
      <w:r w:rsidR="00D16DBF">
        <w:rPr>
          <w:color w:val="000000"/>
          <w:sz w:val="28"/>
          <w:szCs w:val="28"/>
        </w:rPr>
        <w:t>е</w:t>
      </w:r>
      <w:r w:rsidRPr="00C55187">
        <w:rPr>
          <w:color w:val="000000"/>
          <w:sz w:val="28"/>
          <w:szCs w:val="28"/>
        </w:rPr>
        <w:t xml:space="preserve">. </w:t>
      </w:r>
    </w:p>
    <w:p w:rsidR="00AF71DC" w:rsidRPr="00C55187" w:rsidRDefault="00AF71DC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 сформиров</w:t>
      </w:r>
      <w:r w:rsidR="00800316">
        <w:rPr>
          <w:color w:val="000000"/>
          <w:sz w:val="28"/>
          <w:szCs w:val="28"/>
        </w:rPr>
        <w:t>ались способности умение видеть</w:t>
      </w:r>
      <w:r>
        <w:rPr>
          <w:color w:val="000000"/>
          <w:sz w:val="28"/>
          <w:szCs w:val="28"/>
        </w:rPr>
        <w:t>, ставить и решать проблемные задачи в своей области деятельности, умение выделять закономерности, находить новые решения и умения эффективно использова</w:t>
      </w:r>
      <w:r w:rsidR="00800316">
        <w:rPr>
          <w:color w:val="000000"/>
          <w:sz w:val="28"/>
          <w:szCs w:val="28"/>
        </w:rPr>
        <w:t xml:space="preserve">ть свои знания и выдвижению новых, необычных и креативных идей. </w:t>
      </w:r>
    </w:p>
    <w:p w:rsidR="00C55187" w:rsidRDefault="009C5D23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  <w:r w:rsidRPr="00C55187">
        <w:rPr>
          <w:color w:val="000000"/>
          <w:sz w:val="28"/>
          <w:szCs w:val="28"/>
        </w:rPr>
        <w:t xml:space="preserve">Дети группы принимали активное участие в жизни детского сада, в районных и муниципальных </w:t>
      </w:r>
      <w:r w:rsidR="00C55187" w:rsidRPr="00C55187">
        <w:rPr>
          <w:color w:val="000000"/>
          <w:sz w:val="28"/>
          <w:szCs w:val="28"/>
        </w:rPr>
        <w:t xml:space="preserve">конкурсах. </w:t>
      </w:r>
    </w:p>
    <w:p w:rsidR="00AF71DC" w:rsidRDefault="00AF71DC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p w:rsidR="00F91306" w:rsidRPr="00213BD3" w:rsidRDefault="00F91306" w:rsidP="00213BD3">
      <w:pPr>
        <w:pStyle w:val="a5"/>
        <w:shd w:val="clear" w:color="auto" w:fill="FFFFFF"/>
        <w:spacing w:before="30" w:beforeAutospacing="0" w:after="30" w:afterAutospacing="0" w:line="360" w:lineRule="auto"/>
        <w:jc w:val="both"/>
        <w:rPr>
          <w:color w:val="000000"/>
          <w:sz w:val="28"/>
          <w:szCs w:val="28"/>
        </w:rPr>
      </w:pPr>
    </w:p>
    <w:sectPr w:rsidR="00F91306" w:rsidRPr="00213BD3" w:rsidSect="00556E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A2C"/>
    <w:multiLevelType w:val="hybridMultilevel"/>
    <w:tmpl w:val="4640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2ED2"/>
    <w:multiLevelType w:val="hybridMultilevel"/>
    <w:tmpl w:val="376A36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44D3562"/>
    <w:multiLevelType w:val="hybridMultilevel"/>
    <w:tmpl w:val="E03CF642"/>
    <w:lvl w:ilvl="0" w:tplc="DC5C6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85BFA"/>
    <w:multiLevelType w:val="hybridMultilevel"/>
    <w:tmpl w:val="93583C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D062A33"/>
    <w:multiLevelType w:val="hybridMultilevel"/>
    <w:tmpl w:val="4676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24FE"/>
    <w:multiLevelType w:val="multilevel"/>
    <w:tmpl w:val="B51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859B4"/>
    <w:multiLevelType w:val="hybridMultilevel"/>
    <w:tmpl w:val="43EA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65"/>
    <w:rsid w:val="00065AA0"/>
    <w:rsid w:val="00100665"/>
    <w:rsid w:val="00101A8A"/>
    <w:rsid w:val="001650AE"/>
    <w:rsid w:val="00213BD3"/>
    <w:rsid w:val="00404DD5"/>
    <w:rsid w:val="00446559"/>
    <w:rsid w:val="00556E38"/>
    <w:rsid w:val="00711A9B"/>
    <w:rsid w:val="00740B46"/>
    <w:rsid w:val="007E6868"/>
    <w:rsid w:val="00800316"/>
    <w:rsid w:val="009C5D23"/>
    <w:rsid w:val="009F0459"/>
    <w:rsid w:val="00A13CCC"/>
    <w:rsid w:val="00A31FC8"/>
    <w:rsid w:val="00AF71DC"/>
    <w:rsid w:val="00C55187"/>
    <w:rsid w:val="00D16DBF"/>
    <w:rsid w:val="00D22D9B"/>
    <w:rsid w:val="00D92413"/>
    <w:rsid w:val="00F70E42"/>
    <w:rsid w:val="00F9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1B90-1B7A-4020-B802-184285DA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65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100665"/>
    <w:pPr>
      <w:widowControl w:val="0"/>
      <w:suppressAutoHyphens/>
      <w:autoSpaceDE w:val="0"/>
      <w:autoSpaceDN w:val="0"/>
      <w:adjustRightInd w:val="0"/>
      <w:spacing w:after="0" w:line="200" w:lineRule="atLeast"/>
    </w:pPr>
    <w:rPr>
      <w:rFonts w:ascii="Arial" w:eastAsia="Times New Roman" w:hAnsi="Liberation Serif" w:cs="Arial"/>
      <w:kern w:val="1"/>
      <w:sz w:val="36"/>
      <w:szCs w:val="36"/>
      <w:lang w:eastAsia="ru-RU" w:bidi="hi-IN"/>
    </w:rPr>
  </w:style>
  <w:style w:type="character" w:styleId="a3">
    <w:name w:val="Hyperlink"/>
    <w:uiPriority w:val="99"/>
    <w:unhideWhenUsed/>
    <w:rsid w:val="00100665"/>
    <w:rPr>
      <w:color w:val="0563C1"/>
      <w:u w:val="single"/>
    </w:rPr>
  </w:style>
  <w:style w:type="character" w:customStyle="1" w:styleId="c34">
    <w:name w:val="c34"/>
    <w:basedOn w:val="a0"/>
    <w:rsid w:val="00065AA0"/>
  </w:style>
  <w:style w:type="character" w:customStyle="1" w:styleId="c74">
    <w:name w:val="c74"/>
    <w:basedOn w:val="a0"/>
    <w:rsid w:val="00065AA0"/>
  </w:style>
  <w:style w:type="character" w:customStyle="1" w:styleId="c2">
    <w:name w:val="c2"/>
    <w:basedOn w:val="a0"/>
    <w:rsid w:val="00065AA0"/>
  </w:style>
  <w:style w:type="paragraph" w:styleId="a4">
    <w:name w:val="List Paragraph"/>
    <w:basedOn w:val="a"/>
    <w:uiPriority w:val="34"/>
    <w:qFormat/>
    <w:rsid w:val="00556E38"/>
    <w:pPr>
      <w:ind w:left="720"/>
      <w:contextualSpacing/>
    </w:pPr>
    <w:rPr>
      <w:rFonts w:cs="Mangal"/>
      <w:szCs w:val="20"/>
    </w:rPr>
  </w:style>
  <w:style w:type="paragraph" w:customStyle="1" w:styleId="d3eae0e7e0f2e5ebfc">
    <w:name w:val="Уd3кeaаe0зe7аe0тf2еe5лebьfc"/>
    <w:basedOn w:val="a"/>
    <w:uiPriority w:val="99"/>
    <w:rsid w:val="00556E38"/>
    <w:rPr>
      <w:lang w:bidi="ar-SA"/>
    </w:rPr>
  </w:style>
  <w:style w:type="paragraph" w:customStyle="1" w:styleId="c32">
    <w:name w:val="c32"/>
    <w:basedOn w:val="a"/>
    <w:rsid w:val="00F91306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bidi="ar-SA"/>
    </w:rPr>
  </w:style>
  <w:style w:type="character" w:customStyle="1" w:styleId="c24">
    <w:name w:val="c24"/>
    <w:basedOn w:val="a0"/>
    <w:rsid w:val="00F91306"/>
  </w:style>
  <w:style w:type="character" w:customStyle="1" w:styleId="c87">
    <w:name w:val="c87"/>
    <w:basedOn w:val="a0"/>
    <w:rsid w:val="00F91306"/>
  </w:style>
  <w:style w:type="character" w:customStyle="1" w:styleId="c5">
    <w:name w:val="c5"/>
    <w:basedOn w:val="a0"/>
    <w:rsid w:val="00F91306"/>
  </w:style>
  <w:style w:type="character" w:customStyle="1" w:styleId="c82">
    <w:name w:val="c82"/>
    <w:basedOn w:val="a0"/>
    <w:rsid w:val="00F91306"/>
  </w:style>
  <w:style w:type="character" w:customStyle="1" w:styleId="c6">
    <w:name w:val="c6"/>
    <w:basedOn w:val="a0"/>
    <w:rsid w:val="00711A9B"/>
  </w:style>
  <w:style w:type="character" w:customStyle="1" w:styleId="c18">
    <w:name w:val="c18"/>
    <w:basedOn w:val="a0"/>
    <w:rsid w:val="00711A9B"/>
  </w:style>
  <w:style w:type="character" w:customStyle="1" w:styleId="c0">
    <w:name w:val="c0"/>
    <w:basedOn w:val="a0"/>
    <w:rsid w:val="00711A9B"/>
  </w:style>
  <w:style w:type="character" w:customStyle="1" w:styleId="ff4">
    <w:name w:val="ff4"/>
    <w:basedOn w:val="a0"/>
    <w:rsid w:val="00711A9B"/>
  </w:style>
  <w:style w:type="character" w:customStyle="1" w:styleId="c1">
    <w:name w:val="c1"/>
    <w:basedOn w:val="a0"/>
    <w:rsid w:val="00F70E42"/>
  </w:style>
  <w:style w:type="paragraph" w:styleId="a5">
    <w:name w:val="Normal (Web)"/>
    <w:basedOn w:val="a"/>
    <w:uiPriority w:val="99"/>
    <w:unhideWhenUsed/>
    <w:rsid w:val="009C5D23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y-day.pro/sistemnyy-operator-triz/&amp;sa=D&amp;ust=1487930772579000&amp;usg=AFQjCNH9Sy8k7Asn-KmaGmtyAd-Z-8mQdw" TargetMode="External"/><Relationship Id="rId5" Type="http://schemas.openxmlformats.org/officeDocument/2006/relationships/hyperlink" Target="mailto:dyuganova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2022-03-03T02:47:00Z</dcterms:created>
  <dcterms:modified xsi:type="dcterms:W3CDTF">2022-03-03T07:45:00Z</dcterms:modified>
</cp:coreProperties>
</file>